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76" w:rsidRPr="00616868" w:rsidRDefault="00934E24" w:rsidP="00934E24">
      <w:pPr>
        <w:jc w:val="center"/>
        <w:rPr>
          <w:rFonts w:asciiTheme="minorEastAsia" w:hAnsiTheme="minorEastAsia"/>
          <w:b/>
          <w:sz w:val="44"/>
          <w:szCs w:val="44"/>
        </w:rPr>
      </w:pPr>
      <w:r w:rsidRPr="00616868">
        <w:rPr>
          <w:rFonts w:asciiTheme="minorEastAsia" w:hAnsiTheme="minorEastAsia" w:hint="eastAsia"/>
          <w:b/>
          <w:sz w:val="44"/>
          <w:szCs w:val="44"/>
        </w:rPr>
        <w:t>河南省国家食品安全示范城市评价细则</w:t>
      </w:r>
      <w:r w:rsidR="00DD1A30">
        <w:rPr>
          <w:rFonts w:asciiTheme="minorEastAsia" w:hAnsiTheme="minorEastAsia" w:hint="eastAsia"/>
          <w:b/>
          <w:sz w:val="44"/>
          <w:szCs w:val="44"/>
        </w:rPr>
        <w:t>（征求意见</w:t>
      </w:r>
      <w:r w:rsidR="000C6AC0">
        <w:rPr>
          <w:rFonts w:asciiTheme="minorEastAsia" w:hAnsiTheme="minorEastAsia" w:hint="eastAsia"/>
          <w:b/>
          <w:sz w:val="44"/>
          <w:szCs w:val="44"/>
        </w:rPr>
        <w:t>稿）</w:t>
      </w:r>
    </w:p>
    <w:p w:rsidR="00934E24" w:rsidRPr="000C6AC0" w:rsidRDefault="00934E24" w:rsidP="00934E24">
      <w:pPr>
        <w:jc w:val="center"/>
        <w:rPr>
          <w:rFonts w:hint="eastAsia"/>
          <w:sz w:val="44"/>
          <w:szCs w:val="44"/>
        </w:rPr>
      </w:pPr>
    </w:p>
    <w:p w:rsidR="00934E24" w:rsidRPr="00934E24" w:rsidRDefault="00934E24" w:rsidP="00934E24">
      <w:pPr>
        <w:ind w:firstLineChars="50" w:firstLine="160"/>
        <w:rPr>
          <w:rFonts w:ascii="黑体" w:eastAsia="黑体" w:hAnsi="黑体"/>
          <w:sz w:val="32"/>
          <w:szCs w:val="32"/>
        </w:rPr>
      </w:pPr>
      <w:r w:rsidRPr="00934E24">
        <w:rPr>
          <w:rFonts w:ascii="黑体" w:eastAsia="黑体" w:hAnsi="黑体" w:hint="eastAsia"/>
          <w:sz w:val="32"/>
          <w:szCs w:val="32"/>
        </w:rPr>
        <w:t>一、食品安全状况持续良好</w:t>
      </w:r>
      <w:r w:rsidR="00187CA9">
        <w:rPr>
          <w:rFonts w:ascii="黑体" w:eastAsia="黑体" w:hAnsi="黑体" w:hint="eastAsia"/>
          <w:sz w:val="32"/>
          <w:szCs w:val="32"/>
        </w:rPr>
        <w:t>（</w:t>
      </w:r>
      <w:r w:rsidR="007778D8">
        <w:rPr>
          <w:rFonts w:ascii="黑体" w:eastAsia="黑体" w:hAnsi="黑体" w:hint="eastAsia"/>
          <w:sz w:val="32"/>
          <w:szCs w:val="32"/>
        </w:rPr>
        <w:t>共计</w:t>
      </w:r>
      <w:r w:rsidR="00DD1A30">
        <w:rPr>
          <w:rFonts w:ascii="黑体" w:eastAsia="黑体" w:hAnsi="黑体" w:hint="eastAsia"/>
          <w:sz w:val="32"/>
          <w:szCs w:val="32"/>
        </w:rPr>
        <w:t>3分</w:t>
      </w:r>
      <w:r w:rsidR="00187CA9">
        <w:rPr>
          <w:rFonts w:ascii="黑体" w:eastAsia="黑体" w:hAnsi="黑体" w:hint="eastAsia"/>
          <w:sz w:val="32"/>
          <w:szCs w:val="32"/>
        </w:rPr>
        <w:t>）</w:t>
      </w:r>
    </w:p>
    <w:tbl>
      <w:tblPr>
        <w:tblStyle w:val="a6"/>
        <w:tblW w:w="0" w:type="auto"/>
        <w:tblInd w:w="250" w:type="dxa"/>
        <w:tblLook w:val="04A0" w:firstRow="1" w:lastRow="0" w:firstColumn="1" w:lastColumn="0" w:noHBand="0" w:noVBand="1"/>
      </w:tblPr>
      <w:tblGrid>
        <w:gridCol w:w="1843"/>
        <w:gridCol w:w="3118"/>
        <w:gridCol w:w="4253"/>
        <w:gridCol w:w="2693"/>
        <w:gridCol w:w="992"/>
        <w:gridCol w:w="1025"/>
      </w:tblGrid>
      <w:tr w:rsidR="005E4531" w:rsidTr="005E4531">
        <w:trPr>
          <w:trHeight w:val="549"/>
        </w:trPr>
        <w:tc>
          <w:tcPr>
            <w:tcW w:w="1843" w:type="dxa"/>
            <w:vAlign w:val="center"/>
          </w:tcPr>
          <w:p w:rsidR="00934E24" w:rsidRPr="00934E24" w:rsidRDefault="00934E24" w:rsidP="00934E24">
            <w:pPr>
              <w:jc w:val="center"/>
              <w:rPr>
                <w:rFonts w:ascii="仿宋" w:eastAsia="仿宋" w:hAnsi="仿宋"/>
                <w:b/>
                <w:sz w:val="24"/>
                <w:szCs w:val="24"/>
              </w:rPr>
            </w:pPr>
            <w:r w:rsidRPr="00934E24">
              <w:rPr>
                <w:rFonts w:ascii="仿宋" w:eastAsia="仿宋" w:hAnsi="仿宋" w:hint="eastAsia"/>
                <w:b/>
                <w:sz w:val="24"/>
                <w:szCs w:val="24"/>
              </w:rPr>
              <w:t>评价指标</w:t>
            </w:r>
          </w:p>
        </w:tc>
        <w:tc>
          <w:tcPr>
            <w:tcW w:w="3118" w:type="dxa"/>
            <w:vAlign w:val="center"/>
          </w:tcPr>
          <w:p w:rsidR="00934E24" w:rsidRPr="00E34614" w:rsidRDefault="00934E24"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4253" w:type="dxa"/>
            <w:vAlign w:val="center"/>
          </w:tcPr>
          <w:p w:rsidR="00934E24" w:rsidRPr="00E34614" w:rsidRDefault="00934E24" w:rsidP="00934E24">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934E24" w:rsidRPr="00E34614" w:rsidRDefault="00934E24" w:rsidP="00822A6D">
            <w:pPr>
              <w:jc w:val="center"/>
              <w:rPr>
                <w:rFonts w:ascii="仿宋" w:eastAsia="仿宋" w:hAnsi="仿宋"/>
                <w:b/>
                <w:sz w:val="24"/>
                <w:szCs w:val="24"/>
              </w:rPr>
            </w:pPr>
            <w:r w:rsidRPr="00E34614">
              <w:rPr>
                <w:rFonts w:ascii="仿宋" w:eastAsia="仿宋" w:hAnsi="仿宋" w:hint="eastAsia"/>
                <w:b/>
                <w:sz w:val="24"/>
                <w:szCs w:val="24"/>
              </w:rPr>
              <w:t>评价方</w:t>
            </w:r>
            <w:r w:rsidR="00822A6D">
              <w:rPr>
                <w:rFonts w:ascii="仿宋" w:eastAsia="仿宋" w:hAnsi="仿宋" w:hint="eastAsia"/>
                <w:b/>
                <w:sz w:val="24"/>
                <w:szCs w:val="24"/>
              </w:rPr>
              <w:t>式</w:t>
            </w:r>
          </w:p>
        </w:tc>
        <w:tc>
          <w:tcPr>
            <w:tcW w:w="992" w:type="dxa"/>
            <w:vAlign w:val="center"/>
          </w:tcPr>
          <w:p w:rsidR="00934E24" w:rsidRPr="00822A6D" w:rsidRDefault="00822A6D" w:rsidP="00D66E4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934E24" w:rsidRPr="00822A6D" w:rsidRDefault="00822A6D" w:rsidP="00D66E4D">
            <w:pPr>
              <w:jc w:val="center"/>
              <w:rPr>
                <w:rFonts w:ascii="仿宋" w:eastAsia="仿宋" w:hAnsi="仿宋"/>
                <w:b/>
                <w:sz w:val="24"/>
                <w:szCs w:val="24"/>
              </w:rPr>
            </w:pPr>
            <w:r w:rsidRPr="00822A6D">
              <w:rPr>
                <w:rFonts w:ascii="仿宋" w:eastAsia="仿宋" w:hAnsi="仿宋" w:hint="eastAsia"/>
                <w:b/>
                <w:sz w:val="24"/>
                <w:szCs w:val="24"/>
              </w:rPr>
              <w:t>得分</w:t>
            </w:r>
          </w:p>
        </w:tc>
      </w:tr>
      <w:tr w:rsidR="005E4531" w:rsidRPr="000B60D6" w:rsidTr="005E4531">
        <w:trPr>
          <w:trHeight w:val="2128"/>
        </w:trPr>
        <w:tc>
          <w:tcPr>
            <w:tcW w:w="1843" w:type="dxa"/>
            <w:vAlign w:val="center"/>
          </w:tcPr>
          <w:p w:rsidR="00934E24" w:rsidRPr="000B60D6" w:rsidRDefault="00934E24" w:rsidP="001A3DB0">
            <w:pPr>
              <w:jc w:val="center"/>
              <w:rPr>
                <w:rFonts w:ascii="仿宋" w:eastAsia="仿宋" w:hAnsi="仿宋"/>
                <w:sz w:val="24"/>
                <w:szCs w:val="24"/>
              </w:rPr>
            </w:pPr>
            <w:r>
              <w:rPr>
                <w:rFonts w:ascii="仿宋" w:eastAsia="仿宋" w:hAnsi="仿宋" w:hint="eastAsia"/>
                <w:sz w:val="24"/>
                <w:szCs w:val="24"/>
              </w:rPr>
              <w:t>（一）</w:t>
            </w:r>
            <w:r w:rsidR="001A3DB0">
              <w:rPr>
                <w:rFonts w:ascii="仿宋" w:eastAsia="仿宋" w:hAnsi="仿宋"/>
                <w:sz w:val="24"/>
                <w:szCs w:val="24"/>
              </w:rPr>
              <w:t>食品安全事故</w:t>
            </w:r>
            <w:r w:rsidR="001A3DB0">
              <w:rPr>
                <w:rFonts w:ascii="仿宋" w:eastAsia="仿宋" w:hAnsi="仿宋" w:hint="eastAsia"/>
                <w:sz w:val="24"/>
                <w:szCs w:val="24"/>
              </w:rPr>
              <w:t>或影响恶劣的事件防范有效</w:t>
            </w:r>
          </w:p>
        </w:tc>
        <w:tc>
          <w:tcPr>
            <w:tcW w:w="3118" w:type="dxa"/>
            <w:vAlign w:val="center"/>
          </w:tcPr>
          <w:p w:rsidR="00934E24" w:rsidRPr="000B60D6" w:rsidRDefault="001A3DB0" w:rsidP="001A3DB0">
            <w:pPr>
              <w:rPr>
                <w:rFonts w:ascii="仿宋" w:eastAsia="仿宋" w:hAnsi="仿宋"/>
                <w:sz w:val="24"/>
                <w:szCs w:val="24"/>
              </w:rPr>
            </w:pPr>
            <w:r>
              <w:rPr>
                <w:rFonts w:ascii="仿宋" w:eastAsia="仿宋" w:hAnsi="仿宋" w:hint="eastAsia"/>
                <w:sz w:val="24"/>
                <w:szCs w:val="24"/>
              </w:rPr>
              <w:t>1.</w:t>
            </w:r>
            <w:r w:rsidRPr="00EE6994">
              <w:rPr>
                <w:rFonts w:ascii="仿宋" w:eastAsia="仿宋" w:hAnsi="仿宋"/>
                <w:sz w:val="24"/>
                <w:szCs w:val="24"/>
              </w:rPr>
              <w:t>近三年</w:t>
            </w:r>
            <w:r>
              <w:rPr>
                <w:rFonts w:ascii="仿宋" w:eastAsia="仿宋" w:hAnsi="仿宋" w:hint="eastAsia"/>
                <w:sz w:val="24"/>
                <w:szCs w:val="24"/>
              </w:rPr>
              <w:t>未</w:t>
            </w:r>
            <w:r>
              <w:rPr>
                <w:rFonts w:ascii="仿宋" w:eastAsia="仿宋" w:hAnsi="仿宋"/>
                <w:sz w:val="24"/>
                <w:szCs w:val="24"/>
              </w:rPr>
              <w:t>发生重大食品安全事故，</w:t>
            </w:r>
            <w:r>
              <w:rPr>
                <w:rFonts w:ascii="仿宋" w:eastAsia="仿宋" w:hAnsi="仿宋" w:hint="eastAsia"/>
                <w:sz w:val="24"/>
                <w:szCs w:val="24"/>
              </w:rPr>
              <w:t>未</w:t>
            </w:r>
            <w:r w:rsidRPr="00EE6994">
              <w:rPr>
                <w:rFonts w:ascii="仿宋" w:eastAsia="仿宋" w:hAnsi="仿宋"/>
                <w:sz w:val="24"/>
                <w:szCs w:val="24"/>
              </w:rPr>
              <w:t>发生引发国内外广泛关注、造成严重不良社会影响的食品安全事件。</w:t>
            </w:r>
            <w:r w:rsidRPr="000F3093">
              <w:rPr>
                <w:rFonts w:ascii="楷体" w:eastAsia="楷体" w:hAnsi="楷体" w:hint="eastAsia"/>
                <w:sz w:val="24"/>
                <w:szCs w:val="24"/>
              </w:rPr>
              <w:t>（否</w:t>
            </w:r>
            <w:r w:rsidR="00934E24" w:rsidRPr="000F3093">
              <w:rPr>
                <w:rFonts w:ascii="楷体" w:eastAsia="楷体" w:hAnsi="楷体" w:hint="eastAsia"/>
                <w:sz w:val="24"/>
                <w:szCs w:val="24"/>
              </w:rPr>
              <w:t>决项）</w:t>
            </w:r>
          </w:p>
        </w:tc>
        <w:tc>
          <w:tcPr>
            <w:tcW w:w="4253" w:type="dxa"/>
            <w:vAlign w:val="center"/>
          </w:tcPr>
          <w:p w:rsidR="00934E24" w:rsidRPr="001A3DB0" w:rsidRDefault="009466EF" w:rsidP="009466EF">
            <w:pPr>
              <w:jc w:val="left"/>
              <w:rPr>
                <w:rFonts w:ascii="仿宋" w:eastAsia="仿宋" w:hAnsi="仿宋"/>
                <w:sz w:val="24"/>
                <w:szCs w:val="24"/>
              </w:rPr>
            </w:pPr>
            <w:r>
              <w:rPr>
                <w:rFonts w:ascii="仿宋" w:eastAsia="仿宋" w:hAnsi="仿宋" w:hint="eastAsia"/>
                <w:sz w:val="24"/>
                <w:szCs w:val="24"/>
              </w:rPr>
              <w:t>（1）</w:t>
            </w:r>
            <w:r w:rsidR="001A3DB0">
              <w:rPr>
                <w:rFonts w:ascii="仿宋" w:eastAsia="仿宋" w:hAnsi="仿宋" w:hint="eastAsia"/>
                <w:sz w:val="24"/>
                <w:szCs w:val="24"/>
              </w:rPr>
              <w:t>发生重大食品安全事故</w:t>
            </w:r>
            <w:r w:rsidR="00616868">
              <w:rPr>
                <w:rFonts w:ascii="仿宋" w:eastAsia="仿宋" w:hAnsi="仿宋" w:hint="eastAsia"/>
                <w:sz w:val="24"/>
                <w:szCs w:val="24"/>
              </w:rPr>
              <w:t>的，或</w:t>
            </w:r>
            <w:r w:rsidR="001A3DB0" w:rsidRPr="00EE6994">
              <w:rPr>
                <w:rFonts w:ascii="仿宋" w:eastAsia="仿宋" w:hAnsi="仿宋"/>
                <w:sz w:val="24"/>
                <w:szCs w:val="24"/>
              </w:rPr>
              <w:t>引发国内外广泛关注、造成严重不良社会影响的食品安全事件</w:t>
            </w:r>
            <w:r w:rsidR="001A3DB0">
              <w:rPr>
                <w:rFonts w:ascii="仿宋" w:eastAsia="仿宋" w:hAnsi="仿宋" w:hint="eastAsia"/>
                <w:sz w:val="24"/>
                <w:szCs w:val="24"/>
              </w:rPr>
              <w:t>的，否决</w:t>
            </w:r>
          </w:p>
        </w:tc>
        <w:tc>
          <w:tcPr>
            <w:tcW w:w="2693" w:type="dxa"/>
            <w:vAlign w:val="center"/>
          </w:tcPr>
          <w:p w:rsidR="00822A6D" w:rsidRPr="00C46A37" w:rsidRDefault="00822A6D" w:rsidP="00822A6D">
            <w:pPr>
              <w:rPr>
                <w:rFonts w:ascii="仿宋" w:eastAsia="仿宋" w:hAnsi="仿宋"/>
                <w:sz w:val="24"/>
                <w:szCs w:val="24"/>
              </w:rPr>
            </w:pPr>
            <w:r>
              <w:rPr>
                <w:rFonts w:ascii="仿宋" w:eastAsia="仿宋" w:hAnsi="仿宋" w:hint="eastAsia"/>
                <w:sz w:val="24"/>
                <w:szCs w:val="24"/>
              </w:rPr>
              <w:t>大数据检索食品安全事故或事件，查看省、市</w:t>
            </w:r>
            <w:r w:rsidR="00616868">
              <w:rPr>
                <w:rFonts w:ascii="仿宋" w:eastAsia="仿宋" w:hAnsi="仿宋" w:hint="eastAsia"/>
                <w:sz w:val="24"/>
                <w:szCs w:val="24"/>
              </w:rPr>
              <w:t>两级</w:t>
            </w:r>
            <w:r>
              <w:rPr>
                <w:rFonts w:ascii="仿宋" w:eastAsia="仿宋" w:hAnsi="仿宋" w:hint="eastAsia"/>
                <w:sz w:val="24"/>
                <w:szCs w:val="24"/>
              </w:rPr>
              <w:t>考评结果及相关材料</w:t>
            </w:r>
          </w:p>
          <w:p w:rsidR="00934E24" w:rsidRPr="00C46A37" w:rsidRDefault="00934E24" w:rsidP="00D66E4D">
            <w:pPr>
              <w:rPr>
                <w:rFonts w:ascii="仿宋" w:eastAsia="仿宋" w:hAnsi="仿宋"/>
                <w:sz w:val="24"/>
                <w:szCs w:val="24"/>
              </w:rPr>
            </w:pPr>
          </w:p>
        </w:tc>
        <w:tc>
          <w:tcPr>
            <w:tcW w:w="992" w:type="dxa"/>
            <w:vAlign w:val="center"/>
          </w:tcPr>
          <w:p w:rsidR="00934E24" w:rsidRPr="000B60D6" w:rsidRDefault="00F14CB3" w:rsidP="00F14CB3">
            <w:pPr>
              <w:jc w:val="left"/>
              <w:rPr>
                <w:rFonts w:ascii="仿宋" w:eastAsia="仿宋" w:hAnsi="仿宋"/>
                <w:sz w:val="24"/>
                <w:szCs w:val="24"/>
              </w:rPr>
            </w:pPr>
            <w:r>
              <w:rPr>
                <w:rFonts w:ascii="仿宋" w:eastAsia="仿宋" w:hAnsi="仿宋" w:hint="eastAsia"/>
                <w:sz w:val="24"/>
                <w:szCs w:val="24"/>
              </w:rPr>
              <w:t>否决项</w:t>
            </w:r>
          </w:p>
        </w:tc>
        <w:tc>
          <w:tcPr>
            <w:tcW w:w="1025" w:type="dxa"/>
            <w:vAlign w:val="center"/>
          </w:tcPr>
          <w:p w:rsidR="00934E24" w:rsidRPr="000804C3" w:rsidRDefault="00934E24" w:rsidP="00D66E4D">
            <w:pPr>
              <w:jc w:val="center"/>
              <w:rPr>
                <w:rFonts w:ascii="仿宋" w:eastAsia="仿宋" w:hAnsi="仿宋"/>
                <w:sz w:val="24"/>
                <w:szCs w:val="24"/>
              </w:rPr>
            </w:pPr>
          </w:p>
        </w:tc>
      </w:tr>
      <w:tr w:rsidR="005E4531" w:rsidRPr="000B60D6" w:rsidTr="005E4531">
        <w:trPr>
          <w:trHeight w:val="2115"/>
        </w:trPr>
        <w:tc>
          <w:tcPr>
            <w:tcW w:w="1843" w:type="dxa"/>
            <w:vAlign w:val="center"/>
          </w:tcPr>
          <w:p w:rsidR="00934E24" w:rsidRPr="000B60D6" w:rsidRDefault="00934E24" w:rsidP="001A3DB0">
            <w:pPr>
              <w:jc w:val="center"/>
              <w:rPr>
                <w:rFonts w:ascii="仿宋" w:eastAsia="仿宋" w:hAnsi="仿宋"/>
                <w:sz w:val="24"/>
                <w:szCs w:val="24"/>
              </w:rPr>
            </w:pPr>
            <w:r>
              <w:rPr>
                <w:rFonts w:ascii="仿宋" w:eastAsia="仿宋" w:hAnsi="仿宋" w:hint="eastAsia"/>
                <w:sz w:val="24"/>
                <w:szCs w:val="24"/>
              </w:rPr>
              <w:t>（二）</w:t>
            </w:r>
            <w:r w:rsidR="001A3DB0" w:rsidRPr="003643AC">
              <w:rPr>
                <w:rFonts w:ascii="仿宋" w:eastAsia="仿宋" w:hAnsi="仿宋"/>
                <w:sz w:val="24"/>
                <w:szCs w:val="24"/>
              </w:rPr>
              <w:t>群众食品安全总体满意度</w:t>
            </w:r>
            <w:r w:rsidR="001A3DB0">
              <w:rPr>
                <w:rFonts w:ascii="仿宋" w:eastAsia="仿宋" w:hAnsi="仿宋" w:hint="eastAsia"/>
                <w:sz w:val="24"/>
                <w:szCs w:val="24"/>
              </w:rPr>
              <w:t>、</w:t>
            </w:r>
            <w:r w:rsidR="001A3DB0" w:rsidRPr="003643AC">
              <w:rPr>
                <w:rFonts w:ascii="仿宋" w:eastAsia="仿宋" w:hAnsi="仿宋"/>
                <w:sz w:val="24"/>
                <w:szCs w:val="24"/>
              </w:rPr>
              <w:t>对创建工作的知晓率</w:t>
            </w:r>
            <w:r w:rsidR="001A3DB0">
              <w:rPr>
                <w:rFonts w:ascii="仿宋" w:eastAsia="仿宋" w:hAnsi="仿宋" w:hint="eastAsia"/>
                <w:sz w:val="24"/>
                <w:szCs w:val="24"/>
              </w:rPr>
              <w:t>和</w:t>
            </w:r>
            <w:r w:rsidR="001A3DB0" w:rsidRPr="003643AC">
              <w:rPr>
                <w:rFonts w:ascii="仿宋" w:eastAsia="仿宋" w:hAnsi="仿宋"/>
                <w:sz w:val="24"/>
                <w:szCs w:val="24"/>
              </w:rPr>
              <w:t>支持率</w:t>
            </w:r>
            <w:r w:rsidR="001A3DB0">
              <w:rPr>
                <w:rFonts w:ascii="仿宋" w:eastAsia="仿宋" w:hAnsi="仿宋" w:hint="eastAsia"/>
                <w:sz w:val="24"/>
                <w:szCs w:val="24"/>
              </w:rPr>
              <w:t>较高</w:t>
            </w:r>
          </w:p>
        </w:tc>
        <w:tc>
          <w:tcPr>
            <w:tcW w:w="3118" w:type="dxa"/>
            <w:vAlign w:val="center"/>
          </w:tcPr>
          <w:p w:rsidR="00934E24" w:rsidRPr="000B60D6" w:rsidRDefault="00934E24" w:rsidP="00616868">
            <w:pPr>
              <w:rPr>
                <w:rFonts w:ascii="仿宋" w:eastAsia="仿宋" w:hAnsi="仿宋"/>
                <w:sz w:val="24"/>
                <w:szCs w:val="24"/>
              </w:rPr>
            </w:pPr>
            <w:r>
              <w:rPr>
                <w:rFonts w:ascii="仿宋" w:eastAsia="仿宋" w:hAnsi="仿宋" w:hint="eastAsia"/>
                <w:sz w:val="24"/>
                <w:szCs w:val="24"/>
              </w:rPr>
              <w:t>2.</w:t>
            </w:r>
            <w:r w:rsidR="001A3DB0" w:rsidRPr="003643AC">
              <w:rPr>
                <w:rFonts w:ascii="仿宋" w:eastAsia="仿宋" w:hAnsi="仿宋"/>
                <w:sz w:val="24"/>
                <w:szCs w:val="24"/>
              </w:rPr>
              <w:t>当地群众</w:t>
            </w:r>
            <w:r w:rsidR="001A3DB0">
              <w:rPr>
                <w:rFonts w:ascii="仿宋" w:eastAsia="仿宋" w:hAnsi="仿宋" w:hint="eastAsia"/>
                <w:sz w:val="24"/>
                <w:szCs w:val="24"/>
              </w:rPr>
              <w:t>对</w:t>
            </w:r>
            <w:r w:rsidR="001A3DB0" w:rsidRPr="003643AC">
              <w:rPr>
                <w:rFonts w:ascii="仿宋" w:eastAsia="仿宋" w:hAnsi="仿宋"/>
                <w:sz w:val="24"/>
                <w:szCs w:val="24"/>
              </w:rPr>
              <w:t>食品安全总体满意度</w:t>
            </w:r>
            <w:r w:rsidR="00822A6D">
              <w:rPr>
                <w:rFonts w:ascii="仿宋" w:eastAsia="仿宋" w:hAnsi="仿宋" w:hint="eastAsia"/>
                <w:sz w:val="24"/>
                <w:szCs w:val="24"/>
              </w:rPr>
              <w:t>达</w:t>
            </w:r>
            <w:r w:rsidR="001A3DB0" w:rsidRPr="003643AC">
              <w:rPr>
                <w:rFonts w:ascii="仿宋" w:eastAsia="仿宋" w:hAnsi="仿宋"/>
                <w:sz w:val="24"/>
                <w:szCs w:val="24"/>
              </w:rPr>
              <w:t>70%，对创建工作的知晓率</w:t>
            </w:r>
            <w:r w:rsidR="00822A6D">
              <w:rPr>
                <w:rFonts w:ascii="仿宋" w:eastAsia="仿宋" w:hAnsi="仿宋" w:hint="eastAsia"/>
                <w:sz w:val="24"/>
                <w:szCs w:val="24"/>
              </w:rPr>
              <w:t>达75%，对创建工作的</w:t>
            </w:r>
            <w:r w:rsidR="001A3DB0">
              <w:rPr>
                <w:rFonts w:ascii="仿宋" w:eastAsia="仿宋" w:hAnsi="仿宋" w:hint="eastAsia"/>
                <w:sz w:val="24"/>
                <w:szCs w:val="24"/>
              </w:rPr>
              <w:t>支持率</w:t>
            </w:r>
            <w:r w:rsidR="001A3DB0" w:rsidRPr="003643AC">
              <w:rPr>
                <w:rFonts w:ascii="仿宋" w:eastAsia="仿宋" w:hAnsi="仿宋"/>
                <w:sz w:val="24"/>
                <w:szCs w:val="24"/>
              </w:rPr>
              <w:t>85%。</w:t>
            </w:r>
            <w:r w:rsidRPr="000F3093">
              <w:rPr>
                <w:rFonts w:ascii="楷体" w:eastAsia="楷体" w:hAnsi="楷体" w:hint="eastAsia"/>
                <w:sz w:val="24"/>
                <w:szCs w:val="24"/>
              </w:rPr>
              <w:t>（否决项）</w:t>
            </w:r>
          </w:p>
        </w:tc>
        <w:tc>
          <w:tcPr>
            <w:tcW w:w="4253" w:type="dxa"/>
            <w:vAlign w:val="center"/>
          </w:tcPr>
          <w:p w:rsidR="00934E24" w:rsidRPr="000B60D6" w:rsidRDefault="009466EF" w:rsidP="00D66E4D">
            <w:pPr>
              <w:rPr>
                <w:rFonts w:ascii="仿宋" w:eastAsia="仿宋" w:hAnsi="仿宋"/>
                <w:sz w:val="24"/>
                <w:szCs w:val="24"/>
              </w:rPr>
            </w:pPr>
            <w:r>
              <w:rPr>
                <w:rFonts w:ascii="仿宋" w:eastAsia="仿宋" w:hAnsi="仿宋" w:hint="eastAsia"/>
                <w:sz w:val="24"/>
                <w:szCs w:val="24"/>
              </w:rPr>
              <w:t>（2）</w:t>
            </w:r>
            <w:r w:rsidR="00822A6D">
              <w:rPr>
                <w:rFonts w:ascii="仿宋" w:eastAsia="仿宋" w:hAnsi="仿宋" w:hint="eastAsia"/>
                <w:sz w:val="24"/>
                <w:szCs w:val="24"/>
              </w:rPr>
              <w:t>群众满意度不低于70%，对创建工作的知晓率和支持率分别不低于75%和85%。三项数据均达标的，方</w:t>
            </w:r>
            <w:r w:rsidR="00375373">
              <w:rPr>
                <w:rFonts w:ascii="仿宋" w:eastAsia="仿宋" w:hAnsi="仿宋" w:hint="eastAsia"/>
                <w:sz w:val="24"/>
                <w:szCs w:val="24"/>
              </w:rPr>
              <w:t>予</w:t>
            </w:r>
            <w:r w:rsidR="00822A6D">
              <w:rPr>
                <w:rFonts w:ascii="仿宋" w:eastAsia="仿宋" w:hAnsi="仿宋" w:hint="eastAsia"/>
                <w:sz w:val="24"/>
                <w:szCs w:val="24"/>
              </w:rPr>
              <w:t>通过。</w:t>
            </w:r>
          </w:p>
        </w:tc>
        <w:tc>
          <w:tcPr>
            <w:tcW w:w="2693" w:type="dxa"/>
            <w:vAlign w:val="center"/>
          </w:tcPr>
          <w:p w:rsidR="00934E24" w:rsidRPr="006E56E4" w:rsidRDefault="00822A6D" w:rsidP="00616868">
            <w:pPr>
              <w:jc w:val="center"/>
              <w:rPr>
                <w:rFonts w:ascii="仿宋" w:eastAsia="仿宋" w:hAnsi="仿宋"/>
                <w:sz w:val="24"/>
                <w:szCs w:val="24"/>
              </w:rPr>
            </w:pPr>
            <w:r>
              <w:rPr>
                <w:rFonts w:ascii="仿宋" w:eastAsia="仿宋" w:hAnsi="仿宋" w:hint="eastAsia"/>
                <w:sz w:val="24"/>
                <w:szCs w:val="24"/>
              </w:rPr>
              <w:t>查看</w:t>
            </w:r>
            <w:r w:rsidR="00616868">
              <w:rPr>
                <w:rFonts w:ascii="仿宋" w:eastAsia="仿宋" w:hAnsi="仿宋" w:hint="eastAsia"/>
                <w:sz w:val="24"/>
                <w:szCs w:val="24"/>
              </w:rPr>
              <w:t>有资质的</w:t>
            </w:r>
            <w:r>
              <w:rPr>
                <w:rFonts w:ascii="仿宋" w:eastAsia="仿宋" w:hAnsi="仿宋" w:hint="eastAsia"/>
                <w:sz w:val="24"/>
                <w:szCs w:val="24"/>
              </w:rPr>
              <w:t>第三方机构</w:t>
            </w:r>
            <w:r w:rsidR="00616868">
              <w:rPr>
                <w:rFonts w:ascii="仿宋" w:eastAsia="仿宋" w:hAnsi="仿宋" w:hint="eastAsia"/>
                <w:sz w:val="24"/>
                <w:szCs w:val="24"/>
              </w:rPr>
              <w:t>所做</w:t>
            </w:r>
            <w:r>
              <w:rPr>
                <w:rFonts w:ascii="仿宋" w:eastAsia="仿宋" w:hAnsi="仿宋" w:hint="eastAsia"/>
                <w:sz w:val="24"/>
                <w:szCs w:val="24"/>
              </w:rPr>
              <w:t>的调查</w:t>
            </w:r>
            <w:r w:rsidR="00DD1A30">
              <w:rPr>
                <w:rFonts w:ascii="仿宋" w:eastAsia="仿宋" w:hAnsi="仿宋" w:hint="eastAsia"/>
                <w:sz w:val="24"/>
                <w:szCs w:val="24"/>
              </w:rPr>
              <w:t>统计</w:t>
            </w:r>
            <w:r>
              <w:rPr>
                <w:rFonts w:ascii="仿宋" w:eastAsia="仿宋" w:hAnsi="仿宋" w:hint="eastAsia"/>
                <w:sz w:val="24"/>
                <w:szCs w:val="24"/>
              </w:rPr>
              <w:t>报告</w:t>
            </w:r>
          </w:p>
        </w:tc>
        <w:tc>
          <w:tcPr>
            <w:tcW w:w="992" w:type="dxa"/>
            <w:vAlign w:val="center"/>
          </w:tcPr>
          <w:p w:rsidR="00934E24" w:rsidRPr="000B60D6" w:rsidRDefault="00F14CB3" w:rsidP="00D66E4D">
            <w:pPr>
              <w:jc w:val="left"/>
              <w:rPr>
                <w:rFonts w:ascii="仿宋" w:eastAsia="仿宋" w:hAnsi="仿宋"/>
                <w:sz w:val="24"/>
                <w:szCs w:val="24"/>
              </w:rPr>
            </w:pPr>
            <w:r>
              <w:rPr>
                <w:rFonts w:ascii="仿宋" w:eastAsia="仿宋" w:hAnsi="仿宋" w:hint="eastAsia"/>
                <w:sz w:val="24"/>
                <w:szCs w:val="24"/>
              </w:rPr>
              <w:t>否决项</w:t>
            </w:r>
          </w:p>
        </w:tc>
        <w:tc>
          <w:tcPr>
            <w:tcW w:w="1025" w:type="dxa"/>
            <w:vAlign w:val="center"/>
          </w:tcPr>
          <w:p w:rsidR="00934E24" w:rsidRPr="000B60D6" w:rsidRDefault="00934E24" w:rsidP="00D66E4D">
            <w:pPr>
              <w:jc w:val="center"/>
              <w:rPr>
                <w:rFonts w:ascii="仿宋" w:eastAsia="仿宋" w:hAnsi="仿宋"/>
                <w:sz w:val="24"/>
                <w:szCs w:val="24"/>
              </w:rPr>
            </w:pPr>
          </w:p>
        </w:tc>
      </w:tr>
      <w:tr w:rsidR="005E4531" w:rsidRPr="000B60D6" w:rsidTr="005E4531">
        <w:trPr>
          <w:trHeight w:val="2259"/>
        </w:trPr>
        <w:tc>
          <w:tcPr>
            <w:tcW w:w="1843" w:type="dxa"/>
            <w:vAlign w:val="center"/>
          </w:tcPr>
          <w:p w:rsidR="00934E24" w:rsidRPr="000B60D6" w:rsidRDefault="00934E24" w:rsidP="00D66E4D">
            <w:pPr>
              <w:jc w:val="center"/>
              <w:rPr>
                <w:rFonts w:ascii="仿宋" w:eastAsia="仿宋" w:hAnsi="仿宋"/>
                <w:sz w:val="24"/>
                <w:szCs w:val="24"/>
              </w:rPr>
            </w:pPr>
            <w:r>
              <w:rPr>
                <w:rFonts w:ascii="仿宋" w:eastAsia="仿宋" w:hAnsi="仿宋" w:hint="eastAsia"/>
                <w:sz w:val="24"/>
                <w:szCs w:val="24"/>
              </w:rPr>
              <w:lastRenderedPageBreak/>
              <w:t>（三）食品检验量</w:t>
            </w:r>
            <w:r w:rsidR="005E4531">
              <w:rPr>
                <w:rFonts w:ascii="仿宋" w:eastAsia="仿宋" w:hAnsi="仿宋" w:hint="eastAsia"/>
                <w:sz w:val="24"/>
                <w:szCs w:val="24"/>
              </w:rPr>
              <w:t>达到相关比例</w:t>
            </w:r>
          </w:p>
        </w:tc>
        <w:tc>
          <w:tcPr>
            <w:tcW w:w="3118" w:type="dxa"/>
            <w:vAlign w:val="center"/>
          </w:tcPr>
          <w:p w:rsidR="00934E24" w:rsidRPr="000B60D6" w:rsidRDefault="00934E24" w:rsidP="003635F3">
            <w:pPr>
              <w:rPr>
                <w:rFonts w:ascii="仿宋" w:eastAsia="仿宋" w:hAnsi="仿宋"/>
                <w:sz w:val="24"/>
                <w:szCs w:val="24"/>
              </w:rPr>
            </w:pPr>
            <w:r>
              <w:rPr>
                <w:rFonts w:ascii="仿宋" w:eastAsia="仿宋" w:hAnsi="仿宋" w:hint="eastAsia"/>
                <w:sz w:val="24"/>
                <w:szCs w:val="24"/>
              </w:rPr>
              <w:t>3.</w:t>
            </w:r>
            <w:r w:rsidR="005E4531" w:rsidRPr="00094ECE">
              <w:rPr>
                <w:rFonts w:ascii="仿宋" w:eastAsia="仿宋" w:hAnsi="仿宋"/>
                <w:sz w:val="24"/>
                <w:szCs w:val="24"/>
              </w:rPr>
              <w:t>食品检验量达到每年4份/</w:t>
            </w:r>
            <w:r w:rsidR="005E4531">
              <w:rPr>
                <w:rFonts w:ascii="仿宋" w:eastAsia="仿宋" w:hAnsi="仿宋"/>
                <w:sz w:val="24"/>
                <w:szCs w:val="24"/>
              </w:rPr>
              <w:t>千人。其中，主要针对农药兽药残留的食品检验量</w:t>
            </w:r>
            <w:r w:rsidR="005E4531">
              <w:rPr>
                <w:rFonts w:ascii="仿宋" w:eastAsia="仿宋" w:hAnsi="仿宋" w:hint="eastAsia"/>
                <w:sz w:val="24"/>
                <w:szCs w:val="24"/>
              </w:rPr>
              <w:t>不</w:t>
            </w:r>
            <w:r w:rsidR="005E4531" w:rsidRPr="00094ECE">
              <w:rPr>
                <w:rFonts w:ascii="仿宋" w:eastAsia="仿宋" w:hAnsi="仿宋"/>
                <w:sz w:val="24"/>
                <w:szCs w:val="24"/>
              </w:rPr>
              <w:t>低于每年2份/千人。</w:t>
            </w:r>
            <w:r w:rsidRPr="000F3093">
              <w:rPr>
                <w:rFonts w:ascii="楷体" w:eastAsia="楷体" w:hAnsi="楷体" w:hint="eastAsia"/>
                <w:sz w:val="24"/>
                <w:szCs w:val="24"/>
              </w:rPr>
              <w:t>（否决项）</w:t>
            </w:r>
          </w:p>
        </w:tc>
        <w:tc>
          <w:tcPr>
            <w:tcW w:w="4253" w:type="dxa"/>
            <w:vAlign w:val="center"/>
          </w:tcPr>
          <w:p w:rsidR="00934E24" w:rsidRPr="006E56E4" w:rsidRDefault="009466EF" w:rsidP="00D66E4D">
            <w:pPr>
              <w:jc w:val="left"/>
              <w:rPr>
                <w:rFonts w:ascii="仿宋" w:eastAsia="仿宋" w:hAnsi="仿宋"/>
                <w:sz w:val="24"/>
                <w:szCs w:val="24"/>
              </w:rPr>
            </w:pPr>
            <w:r>
              <w:rPr>
                <w:rFonts w:ascii="仿宋" w:eastAsia="仿宋" w:hAnsi="仿宋" w:hint="eastAsia"/>
                <w:sz w:val="24"/>
                <w:szCs w:val="24"/>
              </w:rPr>
              <w:t>（3）</w:t>
            </w:r>
            <w:r w:rsidR="003635F3">
              <w:rPr>
                <w:rFonts w:ascii="仿宋" w:eastAsia="仿宋" w:hAnsi="仿宋" w:hint="eastAsia"/>
                <w:sz w:val="24"/>
                <w:szCs w:val="24"/>
              </w:rPr>
              <w:t>辖区内</w:t>
            </w:r>
            <w:r w:rsidR="00616868">
              <w:rPr>
                <w:rFonts w:ascii="仿宋" w:eastAsia="仿宋" w:hAnsi="仿宋" w:hint="eastAsia"/>
                <w:sz w:val="24"/>
                <w:szCs w:val="24"/>
              </w:rPr>
              <w:t>食品检验总量</w:t>
            </w:r>
            <w:r w:rsidR="00616868" w:rsidRPr="00094ECE">
              <w:rPr>
                <w:rFonts w:ascii="仿宋" w:eastAsia="仿宋" w:hAnsi="仿宋"/>
                <w:sz w:val="24"/>
                <w:szCs w:val="24"/>
              </w:rPr>
              <w:t>达到每年4份/</w:t>
            </w:r>
            <w:r w:rsidR="00616868">
              <w:rPr>
                <w:rFonts w:ascii="仿宋" w:eastAsia="仿宋" w:hAnsi="仿宋"/>
                <w:sz w:val="24"/>
                <w:szCs w:val="24"/>
              </w:rPr>
              <w:t>千人</w:t>
            </w:r>
            <w:r w:rsidR="00616868">
              <w:rPr>
                <w:rFonts w:ascii="仿宋" w:eastAsia="仿宋" w:hAnsi="仿宋" w:hint="eastAsia"/>
                <w:sz w:val="24"/>
                <w:szCs w:val="24"/>
              </w:rPr>
              <w:t>，其中</w:t>
            </w:r>
            <w:r w:rsidR="00616868">
              <w:rPr>
                <w:rFonts w:ascii="仿宋" w:eastAsia="仿宋" w:hAnsi="仿宋"/>
                <w:sz w:val="24"/>
                <w:szCs w:val="24"/>
              </w:rPr>
              <w:t>农药兽药残留的食品检验量</w:t>
            </w:r>
            <w:r w:rsidR="00616868">
              <w:rPr>
                <w:rFonts w:ascii="仿宋" w:eastAsia="仿宋" w:hAnsi="仿宋" w:hint="eastAsia"/>
                <w:sz w:val="24"/>
                <w:szCs w:val="24"/>
              </w:rPr>
              <w:t>不</w:t>
            </w:r>
            <w:r w:rsidR="00616868" w:rsidRPr="00094ECE">
              <w:rPr>
                <w:rFonts w:ascii="仿宋" w:eastAsia="仿宋" w:hAnsi="仿宋"/>
                <w:sz w:val="24"/>
                <w:szCs w:val="24"/>
              </w:rPr>
              <w:t>低于每年2份/千人</w:t>
            </w:r>
            <w:r w:rsidR="00616868">
              <w:rPr>
                <w:rFonts w:ascii="仿宋" w:eastAsia="仿宋" w:hAnsi="仿宋" w:hint="eastAsia"/>
                <w:sz w:val="24"/>
                <w:szCs w:val="24"/>
              </w:rPr>
              <w:t>。两项均达标的，</w:t>
            </w:r>
            <w:r w:rsidR="00375373">
              <w:rPr>
                <w:rFonts w:ascii="仿宋" w:eastAsia="仿宋" w:hAnsi="仿宋" w:hint="eastAsia"/>
                <w:sz w:val="24"/>
                <w:szCs w:val="24"/>
              </w:rPr>
              <w:t>方予通过</w:t>
            </w:r>
          </w:p>
        </w:tc>
        <w:tc>
          <w:tcPr>
            <w:tcW w:w="2693" w:type="dxa"/>
            <w:vAlign w:val="center"/>
          </w:tcPr>
          <w:p w:rsidR="00934E24" w:rsidRPr="006E56E4" w:rsidRDefault="00616868" w:rsidP="00DD1A30">
            <w:pPr>
              <w:jc w:val="left"/>
              <w:rPr>
                <w:rFonts w:ascii="仿宋" w:eastAsia="仿宋" w:hAnsi="仿宋"/>
                <w:sz w:val="24"/>
                <w:szCs w:val="24"/>
              </w:rPr>
            </w:pPr>
            <w:proofErr w:type="gramStart"/>
            <w:r>
              <w:rPr>
                <w:rFonts w:ascii="仿宋" w:eastAsia="仿宋" w:hAnsi="仿宋" w:hint="eastAsia"/>
                <w:sz w:val="24"/>
                <w:szCs w:val="24"/>
              </w:rPr>
              <w:t>查看</w:t>
            </w:r>
            <w:r w:rsidR="00F461DC">
              <w:rPr>
                <w:rFonts w:ascii="仿宋" w:eastAsia="仿宋" w:hAnsi="仿宋" w:hint="eastAsia"/>
                <w:sz w:val="24"/>
                <w:szCs w:val="24"/>
              </w:rPr>
              <w:t>近</w:t>
            </w:r>
            <w:proofErr w:type="gramEnd"/>
            <w:r w:rsidR="00F461DC">
              <w:rPr>
                <w:rFonts w:ascii="仿宋" w:eastAsia="仿宋" w:hAnsi="仿宋" w:hint="eastAsia"/>
                <w:sz w:val="24"/>
                <w:szCs w:val="24"/>
              </w:rPr>
              <w:t>两年</w:t>
            </w:r>
            <w:r w:rsidR="00DD1A30">
              <w:rPr>
                <w:rFonts w:ascii="仿宋" w:eastAsia="仿宋" w:hAnsi="仿宋" w:hint="eastAsia"/>
                <w:sz w:val="24"/>
                <w:szCs w:val="24"/>
              </w:rPr>
              <w:t>市级</w:t>
            </w:r>
            <w:r>
              <w:rPr>
                <w:rFonts w:ascii="仿宋" w:eastAsia="仿宋" w:hAnsi="仿宋" w:hint="eastAsia"/>
                <w:sz w:val="24"/>
                <w:szCs w:val="24"/>
              </w:rPr>
              <w:t>相关部门下达的</w:t>
            </w:r>
            <w:r w:rsidR="003635F3">
              <w:rPr>
                <w:rFonts w:ascii="仿宋" w:eastAsia="仿宋" w:hAnsi="仿宋" w:hint="eastAsia"/>
                <w:sz w:val="24"/>
                <w:szCs w:val="24"/>
              </w:rPr>
              <w:t>抽检</w:t>
            </w:r>
            <w:r>
              <w:rPr>
                <w:rFonts w:ascii="仿宋" w:eastAsia="仿宋" w:hAnsi="仿宋" w:hint="eastAsia"/>
                <w:sz w:val="24"/>
                <w:szCs w:val="24"/>
              </w:rPr>
              <w:t>方案</w:t>
            </w:r>
            <w:r w:rsidR="003635F3">
              <w:rPr>
                <w:rFonts w:ascii="仿宋" w:eastAsia="仿宋" w:hAnsi="仿宋" w:hint="eastAsia"/>
                <w:sz w:val="24"/>
                <w:szCs w:val="24"/>
              </w:rPr>
              <w:t>、分析报告、相关数据统计等</w:t>
            </w:r>
            <w:r>
              <w:rPr>
                <w:rFonts w:ascii="仿宋" w:eastAsia="仿宋" w:hAnsi="仿宋" w:hint="eastAsia"/>
                <w:sz w:val="24"/>
                <w:szCs w:val="24"/>
              </w:rPr>
              <w:t>资料</w:t>
            </w:r>
          </w:p>
        </w:tc>
        <w:tc>
          <w:tcPr>
            <w:tcW w:w="992" w:type="dxa"/>
            <w:vAlign w:val="center"/>
          </w:tcPr>
          <w:p w:rsidR="00934E24" w:rsidRPr="000B60D6" w:rsidRDefault="00F14CB3" w:rsidP="00D66E4D">
            <w:pPr>
              <w:jc w:val="left"/>
              <w:rPr>
                <w:rFonts w:ascii="仿宋" w:eastAsia="仿宋" w:hAnsi="仿宋"/>
                <w:sz w:val="24"/>
                <w:szCs w:val="24"/>
              </w:rPr>
            </w:pPr>
            <w:r>
              <w:rPr>
                <w:rFonts w:ascii="仿宋" w:eastAsia="仿宋" w:hAnsi="仿宋" w:hint="eastAsia"/>
                <w:sz w:val="24"/>
                <w:szCs w:val="24"/>
              </w:rPr>
              <w:t>否决项</w:t>
            </w:r>
          </w:p>
        </w:tc>
        <w:tc>
          <w:tcPr>
            <w:tcW w:w="1025" w:type="dxa"/>
            <w:vAlign w:val="center"/>
          </w:tcPr>
          <w:p w:rsidR="00934E24" w:rsidRPr="006E56E4" w:rsidRDefault="00934E24" w:rsidP="00D66E4D">
            <w:pPr>
              <w:jc w:val="center"/>
              <w:rPr>
                <w:rFonts w:ascii="仿宋" w:eastAsia="仿宋" w:hAnsi="仿宋"/>
                <w:sz w:val="24"/>
                <w:szCs w:val="24"/>
              </w:rPr>
            </w:pPr>
          </w:p>
        </w:tc>
      </w:tr>
      <w:tr w:rsidR="00616868" w:rsidRPr="000B60D6" w:rsidTr="005E4531">
        <w:trPr>
          <w:trHeight w:val="2259"/>
        </w:trPr>
        <w:tc>
          <w:tcPr>
            <w:tcW w:w="1843" w:type="dxa"/>
            <w:vAlign w:val="center"/>
          </w:tcPr>
          <w:p w:rsidR="00616868" w:rsidRDefault="00616868" w:rsidP="00616868">
            <w:pPr>
              <w:jc w:val="center"/>
              <w:rPr>
                <w:rFonts w:ascii="仿宋" w:eastAsia="仿宋" w:hAnsi="仿宋"/>
                <w:sz w:val="24"/>
                <w:szCs w:val="24"/>
              </w:rPr>
            </w:pPr>
            <w:r>
              <w:rPr>
                <w:rFonts w:ascii="仿宋" w:eastAsia="仿宋" w:hAnsi="仿宋" w:hint="eastAsia"/>
                <w:sz w:val="24"/>
                <w:szCs w:val="24"/>
              </w:rPr>
              <w:t>（四）</w:t>
            </w:r>
            <w:r w:rsidRPr="0080118C">
              <w:rPr>
                <w:rFonts w:ascii="仿宋" w:eastAsia="仿宋" w:hAnsi="仿宋"/>
                <w:sz w:val="24"/>
                <w:szCs w:val="24"/>
              </w:rPr>
              <w:t>违法案件查办</w:t>
            </w:r>
            <w:r>
              <w:rPr>
                <w:rFonts w:ascii="仿宋" w:eastAsia="仿宋" w:hAnsi="仿宋" w:hint="eastAsia"/>
                <w:sz w:val="24"/>
                <w:szCs w:val="24"/>
              </w:rPr>
              <w:t>、</w:t>
            </w:r>
            <w:r w:rsidRPr="0080118C">
              <w:rPr>
                <w:rFonts w:ascii="仿宋" w:eastAsia="仿宋" w:hAnsi="仿宋"/>
                <w:sz w:val="24"/>
                <w:szCs w:val="24"/>
              </w:rPr>
              <w:t>抽检不合格产品核查处置</w:t>
            </w:r>
            <w:r>
              <w:rPr>
                <w:rFonts w:ascii="仿宋" w:eastAsia="仿宋" w:hAnsi="仿宋" w:hint="eastAsia"/>
                <w:sz w:val="24"/>
                <w:szCs w:val="24"/>
              </w:rPr>
              <w:t>、监管执法</w:t>
            </w:r>
            <w:r w:rsidRPr="0080118C">
              <w:rPr>
                <w:rFonts w:ascii="仿宋" w:eastAsia="仿宋" w:hAnsi="仿宋"/>
                <w:sz w:val="24"/>
                <w:szCs w:val="24"/>
              </w:rPr>
              <w:t>信息公开</w:t>
            </w:r>
            <w:r>
              <w:rPr>
                <w:rFonts w:ascii="仿宋" w:eastAsia="仿宋" w:hAnsi="仿宋" w:hint="eastAsia"/>
                <w:sz w:val="24"/>
                <w:szCs w:val="24"/>
              </w:rPr>
              <w:t>三到位</w:t>
            </w:r>
          </w:p>
        </w:tc>
        <w:tc>
          <w:tcPr>
            <w:tcW w:w="3118" w:type="dxa"/>
            <w:vAlign w:val="center"/>
          </w:tcPr>
          <w:p w:rsidR="00616868" w:rsidRPr="00616868" w:rsidRDefault="00616868" w:rsidP="00616868">
            <w:pPr>
              <w:rPr>
                <w:rFonts w:ascii="仿宋" w:eastAsia="仿宋" w:hAnsi="仿宋"/>
                <w:sz w:val="24"/>
                <w:szCs w:val="24"/>
              </w:rPr>
            </w:pPr>
            <w:r>
              <w:rPr>
                <w:rFonts w:ascii="仿宋" w:eastAsia="仿宋" w:hAnsi="仿宋" w:hint="eastAsia"/>
                <w:sz w:val="24"/>
                <w:szCs w:val="24"/>
              </w:rPr>
              <w:t>4.</w:t>
            </w:r>
            <w:r w:rsidRPr="0080118C">
              <w:rPr>
                <w:rFonts w:ascii="仿宋" w:eastAsia="仿宋" w:hAnsi="仿宋"/>
                <w:sz w:val="24"/>
                <w:szCs w:val="24"/>
              </w:rPr>
              <w:t>依法应查办的食品安全违法案件查办率达到100%，监督抽检不合格产品核查处置完成率达到100%，应公开的监督执法、行政处罚信息公开率达到100%。</w:t>
            </w:r>
            <w:r w:rsidR="00F14CB3" w:rsidRPr="000F3093">
              <w:rPr>
                <w:rFonts w:ascii="楷体" w:eastAsia="楷体" w:hAnsi="楷体" w:hint="eastAsia"/>
                <w:sz w:val="24"/>
                <w:szCs w:val="24"/>
              </w:rPr>
              <w:t>（否决项）</w:t>
            </w:r>
          </w:p>
        </w:tc>
        <w:tc>
          <w:tcPr>
            <w:tcW w:w="4253" w:type="dxa"/>
            <w:vAlign w:val="center"/>
          </w:tcPr>
          <w:p w:rsidR="003635F3" w:rsidRDefault="009466EF" w:rsidP="00375373">
            <w:pPr>
              <w:jc w:val="left"/>
              <w:rPr>
                <w:rFonts w:ascii="仿宋" w:eastAsia="仿宋" w:hAnsi="仿宋"/>
                <w:sz w:val="24"/>
                <w:szCs w:val="24"/>
              </w:rPr>
            </w:pPr>
            <w:r>
              <w:rPr>
                <w:rFonts w:ascii="仿宋" w:eastAsia="仿宋" w:hAnsi="仿宋" w:hint="eastAsia"/>
                <w:sz w:val="24"/>
                <w:szCs w:val="24"/>
              </w:rPr>
              <w:t>（4）</w:t>
            </w:r>
            <w:r w:rsidR="003635F3">
              <w:rPr>
                <w:rFonts w:ascii="仿宋" w:eastAsia="仿宋" w:hAnsi="仿宋" w:hint="eastAsia"/>
                <w:sz w:val="24"/>
                <w:szCs w:val="24"/>
              </w:rPr>
              <w:t>辖区内</w:t>
            </w:r>
            <w:r w:rsidR="00616868" w:rsidRPr="0080118C">
              <w:rPr>
                <w:rFonts w:ascii="仿宋" w:eastAsia="仿宋" w:hAnsi="仿宋"/>
                <w:sz w:val="24"/>
                <w:szCs w:val="24"/>
              </w:rPr>
              <w:t>依法应查办的食品安全违法案件查办率</w:t>
            </w:r>
            <w:r w:rsidR="00616868">
              <w:rPr>
                <w:rFonts w:ascii="仿宋" w:eastAsia="仿宋" w:hAnsi="仿宋" w:hint="eastAsia"/>
                <w:sz w:val="24"/>
                <w:szCs w:val="24"/>
              </w:rPr>
              <w:t>、</w:t>
            </w:r>
            <w:r w:rsidR="00616868" w:rsidRPr="0080118C">
              <w:rPr>
                <w:rFonts w:ascii="仿宋" w:eastAsia="仿宋" w:hAnsi="仿宋"/>
                <w:sz w:val="24"/>
                <w:szCs w:val="24"/>
              </w:rPr>
              <w:t>监督抽检不合格产品核查处置完成率</w:t>
            </w:r>
            <w:r w:rsidR="00616868">
              <w:rPr>
                <w:rFonts w:ascii="仿宋" w:eastAsia="仿宋" w:hAnsi="仿宋" w:hint="eastAsia"/>
                <w:sz w:val="24"/>
                <w:szCs w:val="24"/>
              </w:rPr>
              <w:t>、</w:t>
            </w:r>
            <w:r w:rsidR="00616868" w:rsidRPr="0080118C">
              <w:rPr>
                <w:rFonts w:ascii="仿宋" w:eastAsia="仿宋" w:hAnsi="仿宋"/>
                <w:sz w:val="24"/>
                <w:szCs w:val="24"/>
              </w:rPr>
              <w:t>应公开的监督执法、行政处罚信息公开率</w:t>
            </w:r>
            <w:r w:rsidR="00616868">
              <w:rPr>
                <w:rFonts w:ascii="仿宋" w:eastAsia="仿宋" w:hAnsi="仿宋" w:hint="eastAsia"/>
                <w:sz w:val="24"/>
                <w:szCs w:val="24"/>
              </w:rPr>
              <w:t>三个指标均要达到100%。</w:t>
            </w:r>
            <w:r w:rsidR="00375373">
              <w:rPr>
                <w:rFonts w:ascii="仿宋" w:eastAsia="仿宋" w:hAnsi="仿宋" w:hint="eastAsia"/>
                <w:sz w:val="24"/>
                <w:szCs w:val="24"/>
              </w:rPr>
              <w:t>三项均</w:t>
            </w:r>
            <w:r w:rsidR="003635F3">
              <w:rPr>
                <w:rFonts w:ascii="仿宋" w:eastAsia="仿宋" w:hAnsi="仿宋" w:hint="eastAsia"/>
                <w:sz w:val="24"/>
                <w:szCs w:val="24"/>
              </w:rPr>
              <w:t>合格的，</w:t>
            </w:r>
            <w:r w:rsidR="00375373">
              <w:rPr>
                <w:rFonts w:ascii="仿宋" w:eastAsia="仿宋" w:hAnsi="仿宋" w:hint="eastAsia"/>
                <w:sz w:val="24"/>
                <w:szCs w:val="24"/>
              </w:rPr>
              <w:t>方予通过</w:t>
            </w:r>
            <w:r w:rsidR="003635F3">
              <w:rPr>
                <w:rFonts w:ascii="仿宋" w:eastAsia="仿宋" w:hAnsi="仿宋" w:hint="eastAsia"/>
                <w:sz w:val="24"/>
                <w:szCs w:val="24"/>
              </w:rPr>
              <w:t>。</w:t>
            </w:r>
          </w:p>
        </w:tc>
        <w:tc>
          <w:tcPr>
            <w:tcW w:w="2693" w:type="dxa"/>
            <w:vAlign w:val="center"/>
          </w:tcPr>
          <w:p w:rsidR="00616868" w:rsidRDefault="00B06DF8" w:rsidP="00DD1A30">
            <w:pPr>
              <w:jc w:val="left"/>
              <w:rPr>
                <w:rFonts w:ascii="仿宋" w:eastAsia="仿宋" w:hAnsi="仿宋"/>
                <w:sz w:val="24"/>
                <w:szCs w:val="24"/>
              </w:rPr>
            </w:pPr>
            <w:r>
              <w:rPr>
                <w:rFonts w:ascii="仿宋" w:eastAsia="仿宋" w:hAnsi="仿宋" w:hint="eastAsia"/>
                <w:sz w:val="24"/>
                <w:szCs w:val="24"/>
              </w:rPr>
              <w:t>查</w:t>
            </w:r>
            <w:r w:rsidR="003635F3">
              <w:rPr>
                <w:rFonts w:ascii="仿宋" w:eastAsia="仿宋" w:hAnsi="仿宋" w:hint="eastAsia"/>
                <w:sz w:val="24"/>
                <w:szCs w:val="24"/>
              </w:rPr>
              <w:t>市、县监管部门和公安部</w:t>
            </w:r>
            <w:proofErr w:type="gramStart"/>
            <w:r w:rsidR="003635F3">
              <w:rPr>
                <w:rFonts w:ascii="仿宋" w:eastAsia="仿宋" w:hAnsi="仿宋" w:hint="eastAsia"/>
                <w:sz w:val="24"/>
                <w:szCs w:val="24"/>
              </w:rPr>
              <w:t>门相关</w:t>
            </w:r>
            <w:proofErr w:type="gramEnd"/>
            <w:r w:rsidR="003635F3">
              <w:rPr>
                <w:rFonts w:ascii="仿宋" w:eastAsia="仿宋" w:hAnsi="仿宋" w:hint="eastAsia"/>
                <w:sz w:val="24"/>
                <w:szCs w:val="24"/>
              </w:rPr>
              <w:t>案件卷宗，查看</w:t>
            </w:r>
            <w:r w:rsidR="00DD1A30">
              <w:rPr>
                <w:rFonts w:ascii="仿宋" w:eastAsia="仿宋" w:hAnsi="仿宋" w:hint="eastAsia"/>
                <w:sz w:val="24"/>
                <w:szCs w:val="24"/>
              </w:rPr>
              <w:t>市县</w:t>
            </w:r>
            <w:r w:rsidR="003635F3">
              <w:rPr>
                <w:rFonts w:ascii="仿宋" w:eastAsia="仿宋" w:hAnsi="仿宋" w:hint="eastAsia"/>
                <w:sz w:val="24"/>
                <w:szCs w:val="24"/>
              </w:rPr>
              <w:t>抽检不合格产品清单和核查处置记录，查看</w:t>
            </w:r>
            <w:r w:rsidR="00DD1A30">
              <w:rPr>
                <w:rFonts w:ascii="仿宋" w:eastAsia="仿宋" w:hAnsi="仿宋" w:hint="eastAsia"/>
                <w:sz w:val="24"/>
                <w:szCs w:val="24"/>
              </w:rPr>
              <w:t>市县</w:t>
            </w:r>
            <w:r w:rsidR="003635F3">
              <w:rPr>
                <w:rFonts w:ascii="仿宋" w:eastAsia="仿宋" w:hAnsi="仿宋" w:hint="eastAsia"/>
                <w:sz w:val="24"/>
                <w:szCs w:val="24"/>
              </w:rPr>
              <w:t>监管部门网站中监管执法和行政处罚信息</w:t>
            </w:r>
            <w:r w:rsidR="00DD1A30">
              <w:rPr>
                <w:rFonts w:ascii="仿宋" w:eastAsia="仿宋" w:hAnsi="仿宋" w:hint="eastAsia"/>
                <w:sz w:val="24"/>
                <w:szCs w:val="24"/>
              </w:rPr>
              <w:t>公开</w:t>
            </w:r>
            <w:r w:rsidR="003635F3">
              <w:rPr>
                <w:rFonts w:ascii="仿宋" w:eastAsia="仿宋" w:hAnsi="仿宋" w:hint="eastAsia"/>
                <w:sz w:val="24"/>
                <w:szCs w:val="24"/>
              </w:rPr>
              <w:t>相关资料。</w:t>
            </w:r>
          </w:p>
        </w:tc>
        <w:tc>
          <w:tcPr>
            <w:tcW w:w="992" w:type="dxa"/>
            <w:vAlign w:val="center"/>
          </w:tcPr>
          <w:p w:rsidR="00616868" w:rsidRPr="000B60D6" w:rsidRDefault="00F14CB3" w:rsidP="00D66E4D">
            <w:pPr>
              <w:jc w:val="left"/>
              <w:rPr>
                <w:rFonts w:ascii="仿宋" w:eastAsia="仿宋" w:hAnsi="仿宋"/>
                <w:sz w:val="24"/>
                <w:szCs w:val="24"/>
              </w:rPr>
            </w:pPr>
            <w:r>
              <w:rPr>
                <w:rFonts w:ascii="仿宋" w:eastAsia="仿宋" w:hAnsi="仿宋" w:hint="eastAsia"/>
                <w:sz w:val="24"/>
                <w:szCs w:val="24"/>
              </w:rPr>
              <w:t>否决项</w:t>
            </w:r>
          </w:p>
        </w:tc>
        <w:tc>
          <w:tcPr>
            <w:tcW w:w="1025" w:type="dxa"/>
            <w:vAlign w:val="center"/>
          </w:tcPr>
          <w:p w:rsidR="00616868" w:rsidRPr="006E56E4" w:rsidRDefault="00616868" w:rsidP="00D66E4D">
            <w:pPr>
              <w:jc w:val="center"/>
              <w:rPr>
                <w:rFonts w:ascii="仿宋" w:eastAsia="仿宋" w:hAnsi="仿宋"/>
                <w:sz w:val="24"/>
                <w:szCs w:val="24"/>
              </w:rPr>
            </w:pPr>
          </w:p>
        </w:tc>
      </w:tr>
      <w:tr w:rsidR="00616868" w:rsidRPr="000B60D6" w:rsidTr="005E4531">
        <w:trPr>
          <w:trHeight w:val="2259"/>
        </w:trPr>
        <w:tc>
          <w:tcPr>
            <w:tcW w:w="1843" w:type="dxa"/>
            <w:vAlign w:val="center"/>
          </w:tcPr>
          <w:p w:rsidR="00616868" w:rsidRDefault="003635F3" w:rsidP="003635F3">
            <w:pPr>
              <w:jc w:val="center"/>
              <w:rPr>
                <w:rFonts w:ascii="仿宋" w:eastAsia="仿宋" w:hAnsi="仿宋"/>
                <w:sz w:val="24"/>
                <w:szCs w:val="24"/>
              </w:rPr>
            </w:pPr>
            <w:r>
              <w:rPr>
                <w:rFonts w:ascii="仿宋" w:eastAsia="仿宋" w:hAnsi="仿宋" w:hint="eastAsia"/>
                <w:sz w:val="24"/>
                <w:szCs w:val="24"/>
              </w:rPr>
              <w:t>（五）落实</w:t>
            </w:r>
            <w:r w:rsidRPr="00B96873">
              <w:rPr>
                <w:rFonts w:ascii="仿宋" w:eastAsia="仿宋" w:hAnsi="仿宋"/>
                <w:sz w:val="24"/>
                <w:szCs w:val="24"/>
              </w:rPr>
              <w:t>党政同责</w:t>
            </w:r>
            <w:r>
              <w:rPr>
                <w:rFonts w:ascii="仿宋" w:eastAsia="仿宋" w:hAnsi="仿宋" w:hint="eastAsia"/>
                <w:sz w:val="24"/>
                <w:szCs w:val="24"/>
              </w:rPr>
              <w:t>和监管职责无缝对接</w:t>
            </w:r>
            <w:r w:rsidRPr="00B96873">
              <w:rPr>
                <w:rFonts w:ascii="仿宋" w:eastAsia="仿宋" w:hAnsi="仿宋"/>
                <w:sz w:val="24"/>
                <w:szCs w:val="24"/>
              </w:rPr>
              <w:t>。</w:t>
            </w:r>
            <w:r>
              <w:rPr>
                <w:rFonts w:ascii="仿宋" w:eastAsia="仿宋" w:hAnsi="仿宋" w:hint="eastAsia"/>
                <w:sz w:val="24"/>
                <w:szCs w:val="24"/>
              </w:rPr>
              <w:t>（否决项）</w:t>
            </w:r>
          </w:p>
        </w:tc>
        <w:tc>
          <w:tcPr>
            <w:tcW w:w="3118" w:type="dxa"/>
            <w:vAlign w:val="center"/>
          </w:tcPr>
          <w:p w:rsidR="00616868" w:rsidRPr="003635F3" w:rsidRDefault="003635F3" w:rsidP="005E4531">
            <w:pPr>
              <w:rPr>
                <w:rFonts w:ascii="仿宋" w:eastAsia="仿宋" w:hAnsi="仿宋"/>
                <w:sz w:val="24"/>
                <w:szCs w:val="24"/>
              </w:rPr>
            </w:pPr>
            <w:r>
              <w:rPr>
                <w:rFonts w:ascii="仿宋" w:eastAsia="仿宋" w:hAnsi="仿宋" w:hint="eastAsia"/>
                <w:sz w:val="24"/>
                <w:szCs w:val="24"/>
              </w:rPr>
              <w:t>5. 出台并实施落实食品安全党政同</w:t>
            </w:r>
            <w:proofErr w:type="gramStart"/>
            <w:r>
              <w:rPr>
                <w:rFonts w:ascii="仿宋" w:eastAsia="仿宋" w:hAnsi="仿宋" w:hint="eastAsia"/>
                <w:sz w:val="24"/>
                <w:szCs w:val="24"/>
              </w:rPr>
              <w:t>责要求</w:t>
            </w:r>
            <w:proofErr w:type="gramEnd"/>
            <w:r>
              <w:rPr>
                <w:rFonts w:ascii="仿宋" w:eastAsia="仿宋" w:hAnsi="仿宋" w:hint="eastAsia"/>
                <w:sz w:val="24"/>
                <w:szCs w:val="24"/>
              </w:rPr>
              <w:t>的相关文件。地区、部门食品安全监管事权划分明确，不存在交叉重复或漏洞盲区。</w:t>
            </w:r>
            <w:r w:rsidR="00F14CB3" w:rsidRPr="000F3093">
              <w:rPr>
                <w:rFonts w:ascii="楷体" w:eastAsia="楷体" w:hAnsi="楷体" w:hint="eastAsia"/>
                <w:sz w:val="24"/>
                <w:szCs w:val="24"/>
              </w:rPr>
              <w:t>（否决项）</w:t>
            </w:r>
          </w:p>
        </w:tc>
        <w:tc>
          <w:tcPr>
            <w:tcW w:w="4253" w:type="dxa"/>
            <w:vAlign w:val="center"/>
          </w:tcPr>
          <w:p w:rsidR="00F14CB3" w:rsidRDefault="009466EF" w:rsidP="009466EF">
            <w:pPr>
              <w:jc w:val="left"/>
              <w:rPr>
                <w:rFonts w:ascii="仿宋" w:eastAsia="仿宋" w:hAnsi="仿宋"/>
                <w:sz w:val="24"/>
                <w:szCs w:val="24"/>
              </w:rPr>
            </w:pPr>
            <w:r>
              <w:rPr>
                <w:rFonts w:ascii="仿宋" w:eastAsia="仿宋" w:hAnsi="仿宋" w:hint="eastAsia"/>
                <w:sz w:val="24"/>
                <w:szCs w:val="24"/>
              </w:rPr>
              <w:t>（5）</w:t>
            </w:r>
            <w:r w:rsidR="003635F3">
              <w:rPr>
                <w:rFonts w:ascii="仿宋" w:eastAsia="仿宋" w:hAnsi="仿宋" w:hint="eastAsia"/>
                <w:sz w:val="24"/>
                <w:szCs w:val="24"/>
              </w:rPr>
              <w:t>当地党委、政府出台并落实食品安全党政同</w:t>
            </w:r>
            <w:proofErr w:type="gramStart"/>
            <w:r w:rsidR="003635F3">
              <w:rPr>
                <w:rFonts w:ascii="仿宋" w:eastAsia="仿宋" w:hAnsi="仿宋" w:hint="eastAsia"/>
                <w:sz w:val="24"/>
                <w:szCs w:val="24"/>
              </w:rPr>
              <w:t>责要求</w:t>
            </w:r>
            <w:proofErr w:type="gramEnd"/>
            <w:r w:rsidR="003635F3">
              <w:rPr>
                <w:rFonts w:ascii="仿宋" w:eastAsia="仿宋" w:hAnsi="仿宋" w:hint="eastAsia"/>
                <w:sz w:val="24"/>
                <w:szCs w:val="24"/>
              </w:rPr>
              <w:t>的文件；当地政府或食安委出台食品安全监管责任划分的文件。</w:t>
            </w:r>
            <w:r w:rsidR="00F14CB3">
              <w:rPr>
                <w:rFonts w:ascii="仿宋" w:eastAsia="仿宋" w:hAnsi="仿宋" w:hint="eastAsia"/>
                <w:sz w:val="24"/>
                <w:szCs w:val="24"/>
              </w:rPr>
              <w:t>缺一项，否决</w:t>
            </w:r>
          </w:p>
        </w:tc>
        <w:tc>
          <w:tcPr>
            <w:tcW w:w="2693" w:type="dxa"/>
            <w:vAlign w:val="center"/>
          </w:tcPr>
          <w:p w:rsidR="00616868" w:rsidRDefault="003635F3" w:rsidP="00616868">
            <w:pPr>
              <w:jc w:val="left"/>
              <w:rPr>
                <w:rFonts w:ascii="仿宋" w:eastAsia="仿宋" w:hAnsi="仿宋"/>
                <w:sz w:val="24"/>
                <w:szCs w:val="24"/>
              </w:rPr>
            </w:pPr>
            <w:r>
              <w:rPr>
                <w:rFonts w:ascii="仿宋" w:eastAsia="仿宋" w:hAnsi="仿宋" w:hint="eastAsia"/>
                <w:sz w:val="24"/>
                <w:szCs w:val="24"/>
              </w:rPr>
              <w:t>查看市县相关文件材料</w:t>
            </w:r>
          </w:p>
        </w:tc>
        <w:tc>
          <w:tcPr>
            <w:tcW w:w="992" w:type="dxa"/>
            <w:vAlign w:val="center"/>
          </w:tcPr>
          <w:p w:rsidR="00616868" w:rsidRPr="000B60D6" w:rsidRDefault="00F14CB3" w:rsidP="00D66E4D">
            <w:pPr>
              <w:jc w:val="left"/>
              <w:rPr>
                <w:rFonts w:ascii="仿宋" w:eastAsia="仿宋" w:hAnsi="仿宋"/>
                <w:sz w:val="24"/>
                <w:szCs w:val="24"/>
              </w:rPr>
            </w:pPr>
            <w:r>
              <w:rPr>
                <w:rFonts w:ascii="仿宋" w:eastAsia="仿宋" w:hAnsi="仿宋" w:hint="eastAsia"/>
                <w:sz w:val="24"/>
                <w:szCs w:val="24"/>
              </w:rPr>
              <w:t>否决项</w:t>
            </w:r>
          </w:p>
        </w:tc>
        <w:tc>
          <w:tcPr>
            <w:tcW w:w="1025" w:type="dxa"/>
            <w:vAlign w:val="center"/>
          </w:tcPr>
          <w:p w:rsidR="00616868" w:rsidRPr="006E56E4" w:rsidRDefault="00616868" w:rsidP="00D66E4D">
            <w:pPr>
              <w:jc w:val="center"/>
              <w:rPr>
                <w:rFonts w:ascii="仿宋" w:eastAsia="仿宋" w:hAnsi="仿宋"/>
                <w:sz w:val="24"/>
                <w:szCs w:val="24"/>
              </w:rPr>
            </w:pPr>
          </w:p>
        </w:tc>
      </w:tr>
      <w:tr w:rsidR="00F14CB3" w:rsidRPr="000B60D6" w:rsidTr="009466EF">
        <w:trPr>
          <w:trHeight w:val="1836"/>
        </w:trPr>
        <w:tc>
          <w:tcPr>
            <w:tcW w:w="1843" w:type="dxa"/>
            <w:vAlign w:val="center"/>
          </w:tcPr>
          <w:p w:rsidR="00F14CB3" w:rsidRDefault="00F14CB3" w:rsidP="00F14CB3">
            <w:pPr>
              <w:jc w:val="center"/>
              <w:rPr>
                <w:rFonts w:ascii="仿宋" w:eastAsia="仿宋" w:hAnsi="仿宋"/>
                <w:sz w:val="24"/>
                <w:szCs w:val="24"/>
              </w:rPr>
            </w:pPr>
            <w:r>
              <w:rPr>
                <w:rFonts w:ascii="仿宋" w:eastAsia="仿宋" w:hAnsi="仿宋" w:hint="eastAsia"/>
                <w:sz w:val="24"/>
                <w:szCs w:val="24"/>
              </w:rPr>
              <w:lastRenderedPageBreak/>
              <w:t>（六）共建共享到位</w:t>
            </w:r>
          </w:p>
        </w:tc>
        <w:tc>
          <w:tcPr>
            <w:tcW w:w="3118" w:type="dxa"/>
            <w:vAlign w:val="center"/>
          </w:tcPr>
          <w:p w:rsidR="00F14CB3" w:rsidRDefault="00F14CB3" w:rsidP="00CE00E8">
            <w:pPr>
              <w:rPr>
                <w:rFonts w:ascii="仿宋" w:eastAsia="仿宋" w:hAnsi="仿宋"/>
                <w:sz w:val="24"/>
                <w:szCs w:val="24"/>
              </w:rPr>
            </w:pPr>
            <w:r>
              <w:rPr>
                <w:rFonts w:ascii="仿宋" w:eastAsia="仿宋" w:hAnsi="仿宋" w:hint="eastAsia"/>
                <w:sz w:val="24"/>
                <w:szCs w:val="24"/>
              </w:rPr>
              <w:t>6.</w:t>
            </w:r>
            <w:r w:rsidRPr="008E4CD4">
              <w:rPr>
                <w:rFonts w:ascii="仿宋" w:eastAsia="仿宋" w:hAnsi="仿宋"/>
                <w:sz w:val="24"/>
                <w:szCs w:val="24"/>
              </w:rPr>
              <w:t>创建城市要主动征集群众关心的食品安全问题，并且有效解决、及时反馈，让群众满意。</w:t>
            </w:r>
            <w:r w:rsidRPr="000F3093">
              <w:rPr>
                <w:rFonts w:ascii="楷体" w:eastAsia="楷体" w:hAnsi="楷体" w:hint="eastAsia"/>
                <w:sz w:val="24"/>
                <w:szCs w:val="24"/>
              </w:rPr>
              <w:t>（关键项</w:t>
            </w:r>
            <w:r w:rsidR="00CE00E8">
              <w:rPr>
                <w:rFonts w:ascii="楷体" w:eastAsia="楷体" w:hAnsi="楷体" w:hint="eastAsia"/>
                <w:sz w:val="24"/>
                <w:szCs w:val="24"/>
              </w:rPr>
              <w:t>，共3分</w:t>
            </w:r>
            <w:r w:rsidRPr="000F3093">
              <w:rPr>
                <w:rFonts w:ascii="楷体" w:eastAsia="楷体" w:hAnsi="楷体" w:hint="eastAsia"/>
                <w:sz w:val="24"/>
                <w:szCs w:val="24"/>
              </w:rPr>
              <w:t>）</w:t>
            </w:r>
          </w:p>
        </w:tc>
        <w:tc>
          <w:tcPr>
            <w:tcW w:w="4253" w:type="dxa"/>
            <w:vAlign w:val="center"/>
          </w:tcPr>
          <w:p w:rsidR="00F14CB3" w:rsidRDefault="009466EF" w:rsidP="00D66E4D">
            <w:pPr>
              <w:jc w:val="left"/>
              <w:rPr>
                <w:rFonts w:ascii="仿宋" w:eastAsia="仿宋" w:hAnsi="仿宋"/>
                <w:sz w:val="24"/>
                <w:szCs w:val="24"/>
              </w:rPr>
            </w:pPr>
            <w:r>
              <w:rPr>
                <w:rFonts w:ascii="仿宋" w:eastAsia="仿宋" w:hAnsi="仿宋" w:hint="eastAsia"/>
                <w:sz w:val="24"/>
                <w:szCs w:val="24"/>
              </w:rPr>
              <w:t>（6）</w:t>
            </w:r>
            <w:r w:rsidR="00F14CB3">
              <w:rPr>
                <w:rFonts w:ascii="仿宋" w:eastAsia="仿宋" w:hAnsi="仿宋" w:hint="eastAsia"/>
                <w:sz w:val="24"/>
                <w:szCs w:val="24"/>
              </w:rPr>
              <w:t>征集群众意见要有渠道</w:t>
            </w:r>
            <w:r w:rsidR="00823C83">
              <w:rPr>
                <w:rFonts w:ascii="仿宋" w:eastAsia="仿宋" w:hAnsi="仿宋" w:hint="eastAsia"/>
                <w:sz w:val="24"/>
                <w:szCs w:val="24"/>
              </w:rPr>
              <w:t>平台、有问题清单、有反馈结果，</w:t>
            </w:r>
            <w:r w:rsidR="00C91F89">
              <w:rPr>
                <w:rFonts w:ascii="仿宋" w:eastAsia="仿宋" w:hAnsi="仿宋" w:hint="eastAsia"/>
                <w:sz w:val="24"/>
                <w:szCs w:val="24"/>
              </w:rPr>
              <w:t>得3分，</w:t>
            </w:r>
            <w:r w:rsidR="00823C83">
              <w:rPr>
                <w:rFonts w:ascii="仿宋" w:eastAsia="仿宋" w:hAnsi="仿宋" w:hint="eastAsia"/>
                <w:sz w:val="24"/>
                <w:szCs w:val="24"/>
              </w:rPr>
              <w:t>缺一项扣</w:t>
            </w:r>
            <w:r w:rsidR="00001F84" w:rsidRPr="001B044D">
              <w:rPr>
                <w:rFonts w:ascii="仿宋" w:eastAsia="仿宋" w:hAnsi="仿宋" w:hint="eastAsia"/>
                <w:sz w:val="24"/>
                <w:szCs w:val="24"/>
              </w:rPr>
              <w:t>1</w:t>
            </w:r>
            <w:r w:rsidR="00823C83">
              <w:rPr>
                <w:rFonts w:ascii="仿宋" w:eastAsia="仿宋" w:hAnsi="仿宋" w:hint="eastAsia"/>
                <w:sz w:val="24"/>
                <w:szCs w:val="24"/>
              </w:rPr>
              <w:t>分</w:t>
            </w:r>
            <w:r w:rsidR="00C91F89">
              <w:rPr>
                <w:rFonts w:ascii="仿宋" w:eastAsia="仿宋" w:hAnsi="仿宋" w:hint="eastAsia"/>
                <w:sz w:val="24"/>
                <w:szCs w:val="24"/>
              </w:rPr>
              <w:t>。</w:t>
            </w:r>
          </w:p>
        </w:tc>
        <w:tc>
          <w:tcPr>
            <w:tcW w:w="2693" w:type="dxa"/>
            <w:vAlign w:val="center"/>
          </w:tcPr>
          <w:p w:rsidR="00F14CB3" w:rsidRPr="00823C83" w:rsidRDefault="00823C83" w:rsidP="00DD1A30">
            <w:pPr>
              <w:jc w:val="left"/>
              <w:rPr>
                <w:rFonts w:ascii="仿宋" w:eastAsia="仿宋" w:hAnsi="仿宋"/>
                <w:sz w:val="24"/>
                <w:szCs w:val="24"/>
              </w:rPr>
            </w:pPr>
            <w:r>
              <w:rPr>
                <w:rFonts w:ascii="仿宋" w:eastAsia="仿宋" w:hAnsi="仿宋" w:hint="eastAsia"/>
                <w:sz w:val="24"/>
                <w:szCs w:val="24"/>
              </w:rPr>
              <w:t>查看市</w:t>
            </w:r>
            <w:r w:rsidR="00DD1A30">
              <w:rPr>
                <w:rFonts w:ascii="仿宋" w:eastAsia="仿宋" w:hAnsi="仿宋" w:hint="eastAsia"/>
                <w:sz w:val="24"/>
                <w:szCs w:val="24"/>
              </w:rPr>
              <w:t>级政府</w:t>
            </w:r>
            <w:r>
              <w:rPr>
                <w:rFonts w:ascii="仿宋" w:eastAsia="仿宋" w:hAnsi="仿宋" w:hint="eastAsia"/>
                <w:sz w:val="24"/>
                <w:szCs w:val="24"/>
              </w:rPr>
              <w:t>征集食品安全问题的制度、平台、新闻报道、</w:t>
            </w:r>
            <w:r w:rsidR="00375373">
              <w:rPr>
                <w:rFonts w:ascii="仿宋" w:eastAsia="仿宋" w:hAnsi="仿宋" w:hint="eastAsia"/>
                <w:sz w:val="24"/>
                <w:szCs w:val="24"/>
              </w:rPr>
              <w:t>专题研究部署和解决的</w:t>
            </w:r>
            <w:r>
              <w:rPr>
                <w:rFonts w:ascii="仿宋" w:eastAsia="仿宋" w:hAnsi="仿宋" w:hint="eastAsia"/>
                <w:sz w:val="24"/>
                <w:szCs w:val="24"/>
              </w:rPr>
              <w:t>会议纪录等相关资料</w:t>
            </w:r>
          </w:p>
        </w:tc>
        <w:tc>
          <w:tcPr>
            <w:tcW w:w="992" w:type="dxa"/>
            <w:vAlign w:val="center"/>
          </w:tcPr>
          <w:p w:rsidR="00F14CB3" w:rsidRDefault="00001F84" w:rsidP="00D66E4D">
            <w:pPr>
              <w:jc w:val="left"/>
              <w:rPr>
                <w:rFonts w:ascii="仿宋" w:eastAsia="仿宋" w:hAnsi="仿宋"/>
                <w:sz w:val="24"/>
                <w:szCs w:val="24"/>
              </w:rPr>
            </w:pPr>
            <w:r>
              <w:rPr>
                <w:rFonts w:ascii="仿宋" w:eastAsia="仿宋" w:hAnsi="仿宋" w:hint="eastAsia"/>
                <w:sz w:val="24"/>
                <w:szCs w:val="24"/>
              </w:rPr>
              <w:t>3</w:t>
            </w:r>
          </w:p>
        </w:tc>
        <w:tc>
          <w:tcPr>
            <w:tcW w:w="1025" w:type="dxa"/>
            <w:vAlign w:val="center"/>
          </w:tcPr>
          <w:p w:rsidR="00F14CB3" w:rsidRPr="006E56E4" w:rsidRDefault="00F14CB3" w:rsidP="00D66E4D">
            <w:pPr>
              <w:jc w:val="center"/>
              <w:rPr>
                <w:rFonts w:ascii="仿宋" w:eastAsia="仿宋" w:hAnsi="仿宋"/>
                <w:sz w:val="24"/>
                <w:szCs w:val="24"/>
              </w:rPr>
            </w:pPr>
          </w:p>
        </w:tc>
      </w:tr>
    </w:tbl>
    <w:p w:rsidR="00934E24" w:rsidRPr="000F04E1" w:rsidRDefault="00934E24" w:rsidP="00934E24">
      <w:pPr>
        <w:rPr>
          <w:rFonts w:hint="eastAsia"/>
        </w:rPr>
      </w:pPr>
    </w:p>
    <w:p w:rsidR="00934E24" w:rsidRDefault="000F04E1" w:rsidP="000F04E1">
      <w:pPr>
        <w:ind w:firstLineChars="100" w:firstLine="320"/>
        <w:rPr>
          <w:rFonts w:ascii="黑体" w:eastAsia="黑体" w:hAnsi="黑体"/>
          <w:sz w:val="32"/>
          <w:szCs w:val="32"/>
        </w:rPr>
      </w:pPr>
      <w:r w:rsidRPr="000F04E1">
        <w:rPr>
          <w:rFonts w:ascii="黑体" w:eastAsia="黑体" w:hAnsi="黑体" w:hint="eastAsia"/>
          <w:sz w:val="32"/>
          <w:szCs w:val="32"/>
        </w:rPr>
        <w:t>二、党政同</w:t>
      </w:r>
      <w:proofErr w:type="gramStart"/>
      <w:r w:rsidRPr="000F04E1">
        <w:rPr>
          <w:rFonts w:ascii="黑体" w:eastAsia="黑体" w:hAnsi="黑体" w:hint="eastAsia"/>
          <w:sz w:val="32"/>
          <w:szCs w:val="32"/>
        </w:rPr>
        <w:t>责落实</w:t>
      </w:r>
      <w:proofErr w:type="gramEnd"/>
      <w:r w:rsidRPr="000F04E1">
        <w:rPr>
          <w:rFonts w:ascii="黑体" w:eastAsia="黑体" w:hAnsi="黑体" w:hint="eastAsia"/>
          <w:sz w:val="32"/>
          <w:szCs w:val="32"/>
        </w:rPr>
        <w:t>到位</w:t>
      </w:r>
      <w:r w:rsidR="00C634CD">
        <w:rPr>
          <w:rFonts w:ascii="黑体" w:eastAsia="黑体" w:hAnsi="黑体" w:hint="eastAsia"/>
          <w:sz w:val="32"/>
          <w:szCs w:val="32"/>
        </w:rPr>
        <w:t>（共计</w:t>
      </w:r>
      <w:r w:rsidR="00667ADA">
        <w:rPr>
          <w:rFonts w:ascii="黑体" w:eastAsia="黑体" w:hAnsi="黑体" w:hint="eastAsia"/>
          <w:sz w:val="32"/>
          <w:szCs w:val="32"/>
        </w:rPr>
        <w:t>14.2</w:t>
      </w:r>
      <w:r w:rsidR="00C634CD">
        <w:rPr>
          <w:rFonts w:ascii="黑体" w:eastAsia="黑体" w:hAnsi="黑体" w:hint="eastAsia"/>
          <w:sz w:val="32"/>
          <w:szCs w:val="32"/>
        </w:rPr>
        <w:t>分，其中加分</w:t>
      </w:r>
      <w:r w:rsidR="008E08C3">
        <w:rPr>
          <w:rFonts w:ascii="黑体" w:eastAsia="黑体" w:hAnsi="黑体" w:hint="eastAsia"/>
          <w:sz w:val="32"/>
          <w:szCs w:val="32"/>
        </w:rPr>
        <w:t>项</w:t>
      </w:r>
      <w:r w:rsidR="00667ADA">
        <w:rPr>
          <w:rFonts w:ascii="黑体" w:eastAsia="黑体" w:hAnsi="黑体" w:hint="eastAsia"/>
          <w:sz w:val="32"/>
          <w:szCs w:val="32"/>
        </w:rPr>
        <w:t>3.2</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118"/>
        <w:gridCol w:w="4253"/>
        <w:gridCol w:w="2693"/>
        <w:gridCol w:w="992"/>
        <w:gridCol w:w="1025"/>
      </w:tblGrid>
      <w:tr w:rsidR="000F04E1" w:rsidTr="00D66E4D">
        <w:trPr>
          <w:trHeight w:val="549"/>
        </w:trPr>
        <w:tc>
          <w:tcPr>
            <w:tcW w:w="1843" w:type="dxa"/>
            <w:vAlign w:val="center"/>
          </w:tcPr>
          <w:p w:rsidR="000F04E1" w:rsidRPr="00934E24" w:rsidRDefault="000F04E1" w:rsidP="00D66E4D">
            <w:pPr>
              <w:jc w:val="center"/>
              <w:rPr>
                <w:rFonts w:ascii="仿宋" w:eastAsia="仿宋" w:hAnsi="仿宋"/>
                <w:b/>
                <w:sz w:val="24"/>
                <w:szCs w:val="24"/>
              </w:rPr>
            </w:pPr>
            <w:r w:rsidRPr="00934E24">
              <w:rPr>
                <w:rFonts w:ascii="仿宋" w:eastAsia="仿宋" w:hAnsi="仿宋" w:hint="eastAsia"/>
                <w:b/>
                <w:sz w:val="24"/>
                <w:szCs w:val="24"/>
              </w:rPr>
              <w:t>评价指标</w:t>
            </w:r>
          </w:p>
        </w:tc>
        <w:tc>
          <w:tcPr>
            <w:tcW w:w="3118" w:type="dxa"/>
            <w:vAlign w:val="center"/>
          </w:tcPr>
          <w:p w:rsidR="000F04E1" w:rsidRPr="00E34614" w:rsidRDefault="000F04E1"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4253" w:type="dxa"/>
            <w:vAlign w:val="center"/>
          </w:tcPr>
          <w:p w:rsidR="000F04E1" w:rsidRPr="00E34614" w:rsidRDefault="000F04E1"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0F04E1" w:rsidRPr="00E34614" w:rsidRDefault="000F04E1" w:rsidP="00D66E4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0F04E1" w:rsidRPr="00822A6D" w:rsidRDefault="000F04E1" w:rsidP="00D66E4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0F04E1" w:rsidRPr="00822A6D" w:rsidRDefault="000F04E1" w:rsidP="00D66E4D">
            <w:pPr>
              <w:jc w:val="center"/>
              <w:rPr>
                <w:rFonts w:ascii="仿宋" w:eastAsia="仿宋" w:hAnsi="仿宋"/>
                <w:b/>
                <w:sz w:val="24"/>
                <w:szCs w:val="24"/>
              </w:rPr>
            </w:pPr>
            <w:r w:rsidRPr="00822A6D">
              <w:rPr>
                <w:rFonts w:ascii="仿宋" w:eastAsia="仿宋" w:hAnsi="仿宋" w:hint="eastAsia"/>
                <w:b/>
                <w:sz w:val="24"/>
                <w:szCs w:val="24"/>
              </w:rPr>
              <w:t>得分</w:t>
            </w:r>
          </w:p>
        </w:tc>
      </w:tr>
      <w:tr w:rsidR="009C1036" w:rsidRPr="000B60D6" w:rsidTr="009C1036">
        <w:trPr>
          <w:trHeight w:val="1095"/>
        </w:trPr>
        <w:tc>
          <w:tcPr>
            <w:tcW w:w="1843" w:type="dxa"/>
            <w:vMerge w:val="restart"/>
            <w:vAlign w:val="center"/>
          </w:tcPr>
          <w:p w:rsidR="009C1036" w:rsidRPr="008D05D8" w:rsidRDefault="009C1036" w:rsidP="000F04E1">
            <w:pPr>
              <w:jc w:val="center"/>
              <w:rPr>
                <w:rFonts w:ascii="仿宋" w:eastAsia="仿宋" w:hAnsi="仿宋"/>
                <w:sz w:val="24"/>
                <w:szCs w:val="24"/>
              </w:rPr>
            </w:pPr>
            <w:r w:rsidRPr="008D05D8">
              <w:rPr>
                <w:rFonts w:ascii="仿宋" w:eastAsia="仿宋" w:hAnsi="仿宋" w:hint="eastAsia"/>
                <w:sz w:val="24"/>
                <w:szCs w:val="24"/>
              </w:rPr>
              <w:t>（七）党委政府高度重视</w:t>
            </w:r>
          </w:p>
        </w:tc>
        <w:tc>
          <w:tcPr>
            <w:tcW w:w="3118" w:type="dxa"/>
            <w:vMerge w:val="restart"/>
            <w:vAlign w:val="center"/>
          </w:tcPr>
          <w:p w:rsidR="009C1036" w:rsidRPr="008D05D8" w:rsidRDefault="009C1036" w:rsidP="00D66E4D">
            <w:pPr>
              <w:rPr>
                <w:rFonts w:ascii="仿宋" w:eastAsia="仿宋" w:hAnsi="仿宋"/>
                <w:sz w:val="24"/>
                <w:szCs w:val="24"/>
              </w:rPr>
            </w:pPr>
            <w:r w:rsidRPr="008D05D8">
              <w:rPr>
                <w:rFonts w:ascii="仿宋" w:eastAsia="仿宋" w:hAnsi="仿宋" w:hint="eastAsia"/>
                <w:sz w:val="24"/>
                <w:szCs w:val="24"/>
              </w:rPr>
              <w:t>7.</w:t>
            </w:r>
            <w:r w:rsidRPr="008D05D8">
              <w:rPr>
                <w:rFonts w:ascii="仿宋" w:eastAsia="仿宋" w:hAnsi="仿宋" w:cs="Times New Roman"/>
                <w:sz w:val="24"/>
                <w:szCs w:val="24"/>
              </w:rPr>
              <w:t xml:space="preserve"> 定期专题研究食品安全工作，完善“双安双创”工作机制，解决当地群众普遍关心的食品安全突出问题。将食品安全纳入党委政府年度综合目标考核（所占权重不低于3%）、地方党委政府领导班子及领导干部综合考核评价，实行食品安全事故“一票否决”。食品安全综合评议考核优秀，排名本省（区、市）前列。</w:t>
            </w:r>
            <w:r w:rsidR="00651778" w:rsidRPr="000F3093">
              <w:rPr>
                <w:rFonts w:ascii="楷体" w:eastAsia="楷体" w:hAnsi="楷体" w:hint="eastAsia"/>
                <w:sz w:val="24"/>
                <w:szCs w:val="24"/>
              </w:rPr>
              <w:t>（关键项</w:t>
            </w:r>
            <w:r w:rsidR="003D46B5">
              <w:rPr>
                <w:rFonts w:ascii="楷体" w:eastAsia="楷体" w:hAnsi="楷体" w:hint="eastAsia"/>
                <w:sz w:val="24"/>
                <w:szCs w:val="24"/>
              </w:rPr>
              <w:t>，共3分</w:t>
            </w:r>
            <w:r w:rsidR="00651778" w:rsidRPr="000F3093">
              <w:rPr>
                <w:rFonts w:ascii="楷体" w:eastAsia="楷体" w:hAnsi="楷体" w:hint="eastAsia"/>
                <w:sz w:val="24"/>
                <w:szCs w:val="24"/>
              </w:rPr>
              <w:t>）</w:t>
            </w:r>
          </w:p>
        </w:tc>
        <w:tc>
          <w:tcPr>
            <w:tcW w:w="4253" w:type="dxa"/>
            <w:vAlign w:val="center"/>
          </w:tcPr>
          <w:p w:rsidR="009A4F2E" w:rsidRPr="008D05D8" w:rsidRDefault="00C233E1" w:rsidP="009A4F2E">
            <w:pPr>
              <w:jc w:val="left"/>
              <w:rPr>
                <w:rFonts w:ascii="仿宋" w:eastAsia="仿宋" w:hAnsi="仿宋"/>
                <w:kern w:val="0"/>
                <w:sz w:val="24"/>
                <w:szCs w:val="24"/>
              </w:rPr>
            </w:pPr>
            <w:r w:rsidRPr="008D05D8">
              <w:rPr>
                <w:rFonts w:ascii="仿宋" w:eastAsia="仿宋" w:hAnsi="仿宋" w:hint="eastAsia"/>
                <w:sz w:val="24"/>
                <w:szCs w:val="24"/>
              </w:rPr>
              <w:t>（7）</w:t>
            </w:r>
            <w:r w:rsidR="00DD1A30">
              <w:rPr>
                <w:rFonts w:ascii="仿宋" w:eastAsia="仿宋" w:hAnsi="仿宋" w:hint="eastAsia"/>
                <w:sz w:val="24"/>
                <w:szCs w:val="24"/>
              </w:rPr>
              <w:t>市级</w:t>
            </w:r>
            <w:r w:rsidRPr="008D05D8">
              <w:rPr>
                <w:rFonts w:ascii="仿宋" w:eastAsia="仿宋" w:hAnsi="仿宋" w:hint="eastAsia"/>
                <w:kern w:val="0"/>
                <w:sz w:val="24"/>
                <w:szCs w:val="24"/>
              </w:rPr>
              <w:t>党委每年至少召开1次研究部署食品安全会议，政府每年至少召开2次研究部署食品安全会议</w:t>
            </w:r>
            <w:r w:rsidR="00B06DF8">
              <w:rPr>
                <w:rFonts w:ascii="仿宋" w:eastAsia="仿宋" w:hAnsi="仿宋" w:hint="eastAsia"/>
                <w:kern w:val="0"/>
                <w:sz w:val="24"/>
                <w:szCs w:val="24"/>
              </w:rPr>
              <w:t>，得0.</w:t>
            </w:r>
            <w:r w:rsidR="00DD1A30">
              <w:rPr>
                <w:rFonts w:ascii="仿宋" w:eastAsia="仿宋" w:hAnsi="仿宋" w:hint="eastAsia"/>
                <w:kern w:val="0"/>
                <w:sz w:val="24"/>
                <w:szCs w:val="24"/>
              </w:rPr>
              <w:t>4</w:t>
            </w:r>
            <w:r w:rsidR="00B06DF8">
              <w:rPr>
                <w:rFonts w:ascii="仿宋" w:eastAsia="仿宋" w:hAnsi="仿宋" w:hint="eastAsia"/>
                <w:kern w:val="0"/>
                <w:sz w:val="24"/>
                <w:szCs w:val="24"/>
              </w:rPr>
              <w:t>分</w:t>
            </w:r>
            <w:r w:rsidR="00DD1A30">
              <w:rPr>
                <w:rFonts w:ascii="仿宋" w:eastAsia="仿宋" w:hAnsi="仿宋" w:hint="eastAsia"/>
                <w:kern w:val="0"/>
                <w:sz w:val="24"/>
                <w:szCs w:val="24"/>
              </w:rPr>
              <w:t>；一类会议数量不足的，</w:t>
            </w:r>
            <w:r w:rsidR="00E26901" w:rsidRPr="008D05D8">
              <w:rPr>
                <w:rFonts w:ascii="仿宋" w:eastAsia="仿宋" w:hAnsi="仿宋" w:hint="eastAsia"/>
                <w:kern w:val="0"/>
                <w:sz w:val="24"/>
                <w:szCs w:val="24"/>
              </w:rPr>
              <w:t>扣</w:t>
            </w:r>
            <w:r w:rsidR="00DD1A30">
              <w:rPr>
                <w:rFonts w:ascii="仿宋" w:eastAsia="仿宋" w:hAnsi="仿宋" w:hint="eastAsia"/>
                <w:kern w:val="0"/>
                <w:sz w:val="24"/>
                <w:szCs w:val="24"/>
              </w:rPr>
              <w:t>0.2</w:t>
            </w:r>
            <w:r w:rsidR="009A4F2E" w:rsidRPr="008D05D8">
              <w:rPr>
                <w:rFonts w:ascii="仿宋" w:eastAsia="仿宋" w:hAnsi="仿宋" w:hint="eastAsia"/>
                <w:kern w:val="0"/>
                <w:sz w:val="24"/>
                <w:szCs w:val="24"/>
              </w:rPr>
              <w:t>分</w:t>
            </w:r>
            <w:r w:rsidR="00DD1A30">
              <w:rPr>
                <w:rFonts w:ascii="仿宋" w:eastAsia="仿宋" w:hAnsi="仿宋" w:hint="eastAsia"/>
                <w:kern w:val="0"/>
                <w:sz w:val="24"/>
                <w:szCs w:val="24"/>
              </w:rPr>
              <w:t>。</w:t>
            </w:r>
          </w:p>
          <w:p w:rsidR="009C1036" w:rsidRPr="008D05D8" w:rsidRDefault="009A4F2E" w:rsidP="00DD1A30">
            <w:pPr>
              <w:ind w:firstLineChars="150" w:firstLine="360"/>
              <w:jc w:val="left"/>
              <w:rPr>
                <w:rFonts w:ascii="仿宋" w:eastAsia="仿宋" w:hAnsi="仿宋"/>
                <w:sz w:val="24"/>
                <w:szCs w:val="24"/>
              </w:rPr>
            </w:pPr>
            <w:r w:rsidRPr="008D05D8">
              <w:rPr>
                <w:rFonts w:ascii="仿宋" w:eastAsia="仿宋" w:hAnsi="仿宋" w:hint="eastAsia"/>
                <w:sz w:val="24"/>
                <w:szCs w:val="24"/>
              </w:rPr>
              <w:t>成立体现党政同</w:t>
            </w:r>
            <w:proofErr w:type="gramStart"/>
            <w:r w:rsidRPr="008D05D8">
              <w:rPr>
                <w:rFonts w:ascii="仿宋" w:eastAsia="仿宋" w:hAnsi="仿宋" w:hint="eastAsia"/>
                <w:sz w:val="24"/>
                <w:szCs w:val="24"/>
              </w:rPr>
              <w:t>责要求</w:t>
            </w:r>
            <w:proofErr w:type="gramEnd"/>
            <w:r w:rsidRPr="008D05D8">
              <w:rPr>
                <w:rFonts w:ascii="仿宋" w:eastAsia="仿宋" w:hAnsi="仿宋" w:hint="eastAsia"/>
                <w:sz w:val="24"/>
                <w:szCs w:val="24"/>
              </w:rPr>
              <w:t>的创建领导小组，</w:t>
            </w:r>
            <w:r w:rsidR="00DD1A30">
              <w:rPr>
                <w:rFonts w:ascii="仿宋" w:eastAsia="仿宋" w:hAnsi="仿宋" w:hint="eastAsia"/>
                <w:sz w:val="24"/>
                <w:szCs w:val="24"/>
              </w:rPr>
              <w:t>党委或政府一把手任组长，</w:t>
            </w:r>
            <w:r w:rsidRPr="008D05D8">
              <w:rPr>
                <w:rFonts w:ascii="仿宋" w:eastAsia="仿宋" w:hAnsi="仿宋" w:hint="eastAsia"/>
                <w:sz w:val="24"/>
                <w:szCs w:val="24"/>
              </w:rPr>
              <w:t>制定创建方案，配备</w:t>
            </w:r>
            <w:r w:rsidR="00E26901" w:rsidRPr="008D05D8">
              <w:rPr>
                <w:rFonts w:ascii="仿宋" w:eastAsia="仿宋" w:hAnsi="仿宋" w:hint="eastAsia"/>
                <w:sz w:val="24"/>
                <w:szCs w:val="24"/>
              </w:rPr>
              <w:t>创建专职人员</w:t>
            </w:r>
            <w:r w:rsidRPr="008D05D8">
              <w:rPr>
                <w:rFonts w:ascii="仿宋" w:eastAsia="仿宋" w:hAnsi="仿宋" w:hint="eastAsia"/>
                <w:sz w:val="24"/>
                <w:szCs w:val="24"/>
              </w:rPr>
              <w:t>，</w:t>
            </w:r>
            <w:r w:rsidRPr="008D05D8">
              <w:rPr>
                <w:rFonts w:ascii="仿宋" w:eastAsia="仿宋" w:hAnsi="仿宋" w:hint="eastAsia"/>
                <w:kern w:val="0"/>
                <w:sz w:val="24"/>
                <w:szCs w:val="24"/>
              </w:rPr>
              <w:t>层层签订创建目标责任书</w:t>
            </w:r>
            <w:r w:rsidR="00B06DF8">
              <w:rPr>
                <w:rFonts w:ascii="仿宋" w:eastAsia="仿宋" w:hAnsi="仿宋" w:hint="eastAsia"/>
                <w:sz w:val="24"/>
                <w:szCs w:val="24"/>
              </w:rPr>
              <w:t>，得</w:t>
            </w:r>
            <w:r w:rsidR="00DD1A30">
              <w:rPr>
                <w:rFonts w:ascii="仿宋" w:eastAsia="仿宋" w:hAnsi="仿宋" w:hint="eastAsia"/>
                <w:sz w:val="24"/>
                <w:szCs w:val="24"/>
              </w:rPr>
              <w:t>1</w:t>
            </w:r>
            <w:r w:rsidR="00B06DF8">
              <w:rPr>
                <w:rFonts w:ascii="仿宋" w:eastAsia="仿宋" w:hAnsi="仿宋" w:hint="eastAsia"/>
                <w:sz w:val="24"/>
                <w:szCs w:val="24"/>
              </w:rPr>
              <w:t>分</w:t>
            </w:r>
            <w:r w:rsidR="00DD1A30">
              <w:rPr>
                <w:rFonts w:ascii="仿宋" w:eastAsia="仿宋" w:hAnsi="仿宋" w:hint="eastAsia"/>
                <w:sz w:val="24"/>
                <w:szCs w:val="24"/>
              </w:rPr>
              <w:t>；5</w:t>
            </w:r>
            <w:r w:rsidR="00E26901" w:rsidRPr="008D05D8">
              <w:rPr>
                <w:rFonts w:ascii="仿宋" w:eastAsia="仿宋" w:hAnsi="仿宋" w:hint="eastAsia"/>
                <w:sz w:val="24"/>
                <w:szCs w:val="24"/>
              </w:rPr>
              <w:t>类</w:t>
            </w:r>
            <w:r w:rsidR="00DD1A30">
              <w:rPr>
                <w:rFonts w:ascii="仿宋" w:eastAsia="仿宋" w:hAnsi="仿宋" w:hint="eastAsia"/>
                <w:sz w:val="24"/>
                <w:szCs w:val="24"/>
              </w:rPr>
              <w:t>要求</w:t>
            </w:r>
            <w:r w:rsidR="00E26901" w:rsidRPr="008D05D8">
              <w:rPr>
                <w:rFonts w:ascii="仿宋" w:eastAsia="仿宋" w:hAnsi="仿宋" w:hint="eastAsia"/>
                <w:sz w:val="24"/>
                <w:szCs w:val="24"/>
              </w:rPr>
              <w:t>，缺1项扣</w:t>
            </w:r>
            <w:r w:rsidR="00B06DF8">
              <w:rPr>
                <w:rFonts w:ascii="仿宋" w:eastAsia="仿宋" w:hAnsi="仿宋" w:hint="eastAsia"/>
                <w:sz w:val="24"/>
                <w:szCs w:val="24"/>
              </w:rPr>
              <w:t>0.</w:t>
            </w:r>
            <w:r w:rsidR="00DD1A30">
              <w:rPr>
                <w:rFonts w:ascii="仿宋" w:eastAsia="仿宋" w:hAnsi="仿宋" w:hint="eastAsia"/>
                <w:sz w:val="24"/>
                <w:szCs w:val="24"/>
              </w:rPr>
              <w:t>2</w:t>
            </w:r>
            <w:r w:rsidR="00E26901" w:rsidRPr="008D05D8">
              <w:rPr>
                <w:rFonts w:ascii="仿宋" w:eastAsia="仿宋" w:hAnsi="仿宋" w:hint="eastAsia"/>
                <w:sz w:val="24"/>
                <w:szCs w:val="24"/>
              </w:rPr>
              <w:t>分。</w:t>
            </w:r>
          </w:p>
        </w:tc>
        <w:tc>
          <w:tcPr>
            <w:tcW w:w="2693" w:type="dxa"/>
            <w:vAlign w:val="center"/>
          </w:tcPr>
          <w:p w:rsidR="00141784" w:rsidRDefault="00E26901" w:rsidP="00DD1A30">
            <w:pPr>
              <w:rPr>
                <w:rFonts w:ascii="仿宋" w:eastAsia="仿宋" w:hAnsi="仿宋"/>
                <w:sz w:val="24"/>
                <w:szCs w:val="24"/>
              </w:rPr>
            </w:pPr>
            <w:r w:rsidRPr="008D05D8">
              <w:rPr>
                <w:rFonts w:ascii="仿宋" w:eastAsia="仿宋" w:hAnsi="仿宋" w:hint="eastAsia"/>
                <w:sz w:val="24"/>
                <w:szCs w:val="24"/>
              </w:rPr>
              <w:t>查看市</w:t>
            </w:r>
            <w:r w:rsidR="00DD1A30">
              <w:rPr>
                <w:rFonts w:ascii="仿宋" w:eastAsia="仿宋" w:hAnsi="仿宋" w:hint="eastAsia"/>
                <w:sz w:val="24"/>
                <w:szCs w:val="24"/>
              </w:rPr>
              <w:t>级</w:t>
            </w:r>
            <w:r w:rsidRPr="008D05D8">
              <w:rPr>
                <w:rFonts w:ascii="仿宋" w:eastAsia="仿宋" w:hAnsi="仿宋" w:hint="eastAsia"/>
                <w:sz w:val="24"/>
                <w:szCs w:val="24"/>
              </w:rPr>
              <w:t>党委、政府</w:t>
            </w:r>
            <w:r w:rsidR="00141784">
              <w:rPr>
                <w:rFonts w:ascii="仿宋" w:eastAsia="仿宋" w:hAnsi="仿宋" w:hint="eastAsia"/>
                <w:sz w:val="24"/>
                <w:szCs w:val="24"/>
              </w:rPr>
              <w:t>会议纪要等</w:t>
            </w:r>
            <w:r w:rsidRPr="008D05D8">
              <w:rPr>
                <w:rFonts w:ascii="仿宋" w:eastAsia="仿宋" w:hAnsi="仿宋" w:hint="eastAsia"/>
                <w:sz w:val="24"/>
                <w:szCs w:val="24"/>
              </w:rPr>
              <w:t>相关文件</w:t>
            </w:r>
            <w:r w:rsidR="00141784">
              <w:rPr>
                <w:rFonts w:ascii="仿宋" w:eastAsia="仿宋" w:hAnsi="仿宋" w:hint="eastAsia"/>
                <w:sz w:val="24"/>
                <w:szCs w:val="24"/>
              </w:rPr>
              <w:t>；</w:t>
            </w:r>
          </w:p>
          <w:p w:rsidR="009C1036" w:rsidRPr="008D05D8" w:rsidRDefault="00141784" w:rsidP="00141784">
            <w:pPr>
              <w:rPr>
                <w:rFonts w:ascii="仿宋" w:eastAsia="仿宋" w:hAnsi="仿宋"/>
                <w:sz w:val="24"/>
                <w:szCs w:val="24"/>
              </w:rPr>
            </w:pPr>
            <w:r>
              <w:rPr>
                <w:rFonts w:ascii="仿宋" w:eastAsia="仿宋" w:hAnsi="仿宋" w:hint="eastAsia"/>
                <w:sz w:val="24"/>
                <w:szCs w:val="24"/>
              </w:rPr>
              <w:t>查看市级创建领导机构、工作方案等相关文件。</w:t>
            </w:r>
          </w:p>
        </w:tc>
        <w:tc>
          <w:tcPr>
            <w:tcW w:w="992" w:type="dxa"/>
            <w:vAlign w:val="center"/>
          </w:tcPr>
          <w:p w:rsidR="009C1036" w:rsidRPr="008D05D8" w:rsidRDefault="00B06DF8" w:rsidP="00D66E4D">
            <w:pPr>
              <w:jc w:val="left"/>
              <w:rPr>
                <w:rFonts w:ascii="仿宋" w:eastAsia="仿宋" w:hAnsi="仿宋"/>
                <w:sz w:val="24"/>
                <w:szCs w:val="24"/>
              </w:rPr>
            </w:pPr>
            <w:r>
              <w:rPr>
                <w:rFonts w:ascii="仿宋" w:eastAsia="仿宋" w:hAnsi="仿宋" w:hint="eastAsia"/>
                <w:sz w:val="24"/>
                <w:szCs w:val="24"/>
              </w:rPr>
              <w:t>1</w:t>
            </w:r>
            <w:r w:rsidR="00DD1A30">
              <w:rPr>
                <w:rFonts w:ascii="仿宋" w:eastAsia="仿宋" w:hAnsi="仿宋" w:hint="eastAsia"/>
                <w:sz w:val="24"/>
                <w:szCs w:val="24"/>
              </w:rPr>
              <w:t>.4</w:t>
            </w:r>
          </w:p>
        </w:tc>
        <w:tc>
          <w:tcPr>
            <w:tcW w:w="1025" w:type="dxa"/>
            <w:vAlign w:val="center"/>
          </w:tcPr>
          <w:p w:rsidR="009C1036" w:rsidRPr="008D05D8" w:rsidRDefault="009C1036" w:rsidP="00D66E4D">
            <w:pPr>
              <w:jc w:val="center"/>
              <w:rPr>
                <w:rFonts w:ascii="仿宋" w:eastAsia="仿宋" w:hAnsi="仿宋"/>
                <w:sz w:val="24"/>
                <w:szCs w:val="24"/>
              </w:rPr>
            </w:pPr>
          </w:p>
        </w:tc>
      </w:tr>
      <w:tr w:rsidR="009C1036" w:rsidRPr="000B60D6" w:rsidTr="00736C2F">
        <w:trPr>
          <w:trHeight w:val="688"/>
        </w:trPr>
        <w:tc>
          <w:tcPr>
            <w:tcW w:w="1843" w:type="dxa"/>
            <w:vMerge/>
            <w:vAlign w:val="center"/>
          </w:tcPr>
          <w:p w:rsidR="009C1036" w:rsidRPr="008D05D8" w:rsidRDefault="009C1036" w:rsidP="000F04E1">
            <w:pPr>
              <w:jc w:val="center"/>
              <w:rPr>
                <w:rFonts w:ascii="仿宋" w:eastAsia="仿宋" w:hAnsi="仿宋"/>
                <w:sz w:val="24"/>
                <w:szCs w:val="24"/>
              </w:rPr>
            </w:pPr>
          </w:p>
        </w:tc>
        <w:tc>
          <w:tcPr>
            <w:tcW w:w="3118" w:type="dxa"/>
            <w:vMerge/>
            <w:vAlign w:val="center"/>
          </w:tcPr>
          <w:p w:rsidR="009C1036" w:rsidRPr="008D05D8" w:rsidRDefault="009C1036" w:rsidP="00D66E4D">
            <w:pPr>
              <w:rPr>
                <w:rFonts w:ascii="仿宋" w:eastAsia="仿宋" w:hAnsi="仿宋"/>
                <w:sz w:val="24"/>
                <w:szCs w:val="24"/>
              </w:rPr>
            </w:pPr>
          </w:p>
        </w:tc>
        <w:tc>
          <w:tcPr>
            <w:tcW w:w="4253" w:type="dxa"/>
            <w:vAlign w:val="center"/>
          </w:tcPr>
          <w:p w:rsidR="00141784" w:rsidRDefault="00E26901" w:rsidP="00375373">
            <w:pPr>
              <w:jc w:val="left"/>
              <w:rPr>
                <w:rFonts w:ascii="仿宋" w:eastAsia="仿宋" w:hAnsi="仿宋"/>
                <w:sz w:val="24"/>
                <w:szCs w:val="24"/>
              </w:rPr>
            </w:pPr>
            <w:r w:rsidRPr="008D05D8">
              <w:rPr>
                <w:rFonts w:ascii="仿宋" w:eastAsia="仿宋" w:hAnsi="仿宋" w:hint="eastAsia"/>
                <w:sz w:val="24"/>
                <w:szCs w:val="24"/>
              </w:rPr>
              <w:t>（8）食品安全纳入</w:t>
            </w:r>
            <w:r w:rsidR="00141784">
              <w:rPr>
                <w:rFonts w:ascii="仿宋" w:eastAsia="仿宋" w:hAnsi="仿宋" w:hint="eastAsia"/>
                <w:sz w:val="24"/>
                <w:szCs w:val="24"/>
              </w:rPr>
              <w:t>市级</w:t>
            </w:r>
            <w:r w:rsidRPr="008D05D8">
              <w:rPr>
                <w:rFonts w:ascii="仿宋" w:eastAsia="仿宋" w:hAnsi="仿宋" w:hint="eastAsia"/>
                <w:sz w:val="24"/>
                <w:szCs w:val="24"/>
              </w:rPr>
              <w:t>党委、政府年度综合目标考核</w:t>
            </w:r>
            <w:r w:rsidR="00375373">
              <w:rPr>
                <w:rFonts w:ascii="仿宋" w:eastAsia="仿宋" w:hAnsi="仿宋" w:hint="eastAsia"/>
                <w:sz w:val="24"/>
                <w:szCs w:val="24"/>
              </w:rPr>
              <w:t>，</w:t>
            </w:r>
            <w:r w:rsidR="0064463D" w:rsidRPr="008D05D8">
              <w:rPr>
                <w:rFonts w:ascii="仿宋" w:eastAsia="仿宋" w:hAnsi="仿宋" w:hint="eastAsia"/>
                <w:sz w:val="24"/>
                <w:szCs w:val="24"/>
              </w:rPr>
              <w:t>权重</w:t>
            </w:r>
            <w:r w:rsidR="00375373">
              <w:rPr>
                <w:rFonts w:ascii="仿宋" w:eastAsia="仿宋" w:hAnsi="仿宋" w:hint="eastAsia"/>
                <w:sz w:val="24"/>
                <w:szCs w:val="24"/>
              </w:rPr>
              <w:t>不</w:t>
            </w:r>
            <w:r w:rsidR="0064463D" w:rsidRPr="008D05D8">
              <w:rPr>
                <w:rFonts w:ascii="仿宋" w:eastAsia="仿宋" w:hAnsi="仿宋" w:hint="eastAsia"/>
                <w:sz w:val="24"/>
                <w:szCs w:val="24"/>
              </w:rPr>
              <w:t>低于3%</w:t>
            </w:r>
            <w:r w:rsidR="00375373">
              <w:rPr>
                <w:rFonts w:ascii="仿宋" w:eastAsia="仿宋" w:hAnsi="仿宋" w:hint="eastAsia"/>
                <w:sz w:val="24"/>
                <w:szCs w:val="24"/>
              </w:rPr>
              <w:t>的，得</w:t>
            </w:r>
            <w:r w:rsidR="00B06DF8">
              <w:rPr>
                <w:rFonts w:ascii="仿宋" w:eastAsia="仿宋" w:hAnsi="仿宋" w:hint="eastAsia"/>
                <w:sz w:val="24"/>
                <w:szCs w:val="24"/>
              </w:rPr>
              <w:t>0.</w:t>
            </w:r>
            <w:r w:rsidR="00141784">
              <w:rPr>
                <w:rFonts w:ascii="仿宋" w:eastAsia="仿宋" w:hAnsi="仿宋" w:hint="eastAsia"/>
                <w:sz w:val="24"/>
                <w:szCs w:val="24"/>
              </w:rPr>
              <w:t>4</w:t>
            </w:r>
            <w:r w:rsidR="0064463D" w:rsidRPr="008D05D8">
              <w:rPr>
                <w:rFonts w:ascii="仿宋" w:eastAsia="仿宋" w:hAnsi="仿宋" w:hint="eastAsia"/>
                <w:sz w:val="24"/>
                <w:szCs w:val="24"/>
              </w:rPr>
              <w:t>分；</w:t>
            </w:r>
            <w:r w:rsidR="00141784">
              <w:rPr>
                <w:rFonts w:ascii="仿宋" w:eastAsia="仿宋" w:hAnsi="仿宋" w:hint="eastAsia"/>
                <w:sz w:val="24"/>
                <w:szCs w:val="24"/>
              </w:rPr>
              <w:t>权重不低于2%的，得0.2分，否决不得分。</w:t>
            </w:r>
          </w:p>
          <w:p w:rsidR="009C1036" w:rsidRPr="008D05D8" w:rsidRDefault="0064463D" w:rsidP="00141784">
            <w:pPr>
              <w:ind w:firstLineChars="150" w:firstLine="360"/>
              <w:jc w:val="left"/>
              <w:rPr>
                <w:rFonts w:ascii="仿宋" w:eastAsia="仿宋" w:hAnsi="仿宋"/>
                <w:sz w:val="24"/>
                <w:szCs w:val="24"/>
              </w:rPr>
            </w:pPr>
            <w:r w:rsidRPr="008D05D8">
              <w:rPr>
                <w:rFonts w:ascii="仿宋" w:eastAsia="仿宋" w:hAnsi="仿宋" w:hint="eastAsia"/>
                <w:sz w:val="24"/>
                <w:szCs w:val="24"/>
              </w:rPr>
              <w:t>对</w:t>
            </w:r>
            <w:r w:rsidR="00E26901" w:rsidRPr="008D05D8">
              <w:rPr>
                <w:rFonts w:ascii="仿宋" w:eastAsia="仿宋" w:hAnsi="仿宋" w:hint="eastAsia"/>
                <w:sz w:val="24"/>
                <w:szCs w:val="24"/>
              </w:rPr>
              <w:t>地方</w:t>
            </w:r>
            <w:r w:rsidRPr="008D05D8">
              <w:rPr>
                <w:rFonts w:ascii="仿宋" w:eastAsia="仿宋" w:hAnsi="仿宋" w:hint="eastAsia"/>
                <w:sz w:val="24"/>
                <w:szCs w:val="24"/>
              </w:rPr>
              <w:t>年度食品安全工作、</w:t>
            </w:r>
            <w:r w:rsidR="00E26901" w:rsidRPr="008D05D8">
              <w:rPr>
                <w:rFonts w:ascii="仿宋" w:eastAsia="仿宋" w:hAnsi="仿宋" w:hint="eastAsia"/>
                <w:sz w:val="24"/>
                <w:szCs w:val="24"/>
              </w:rPr>
              <w:t>党委政</w:t>
            </w:r>
            <w:r w:rsidR="00E26901" w:rsidRPr="008D05D8">
              <w:rPr>
                <w:rFonts w:ascii="仿宋" w:eastAsia="仿宋" w:hAnsi="仿宋" w:hint="eastAsia"/>
                <w:sz w:val="24"/>
                <w:szCs w:val="24"/>
              </w:rPr>
              <w:lastRenderedPageBreak/>
              <w:t>府领导班子及领导干部综合考核评价</w:t>
            </w:r>
            <w:r w:rsidRPr="008D05D8">
              <w:rPr>
                <w:rFonts w:ascii="仿宋" w:eastAsia="仿宋" w:hAnsi="仿宋" w:hint="eastAsia"/>
                <w:sz w:val="24"/>
                <w:szCs w:val="24"/>
              </w:rPr>
              <w:t>，实行食品安全重大事故“一票否决”，</w:t>
            </w:r>
            <w:r w:rsidR="00B06DF8">
              <w:rPr>
                <w:rFonts w:ascii="仿宋" w:eastAsia="仿宋" w:hAnsi="仿宋" w:hint="eastAsia"/>
                <w:sz w:val="24"/>
                <w:szCs w:val="24"/>
              </w:rPr>
              <w:t>得0.</w:t>
            </w:r>
            <w:r w:rsidR="00141784">
              <w:rPr>
                <w:rFonts w:ascii="仿宋" w:eastAsia="仿宋" w:hAnsi="仿宋" w:hint="eastAsia"/>
                <w:sz w:val="24"/>
                <w:szCs w:val="24"/>
              </w:rPr>
              <w:t>4分，否决不得分</w:t>
            </w:r>
          </w:p>
        </w:tc>
        <w:tc>
          <w:tcPr>
            <w:tcW w:w="2693" w:type="dxa"/>
            <w:vAlign w:val="center"/>
          </w:tcPr>
          <w:p w:rsidR="009C1036" w:rsidRPr="008D05D8" w:rsidRDefault="0064463D" w:rsidP="00141784">
            <w:pPr>
              <w:rPr>
                <w:rFonts w:ascii="仿宋" w:eastAsia="仿宋" w:hAnsi="仿宋"/>
                <w:sz w:val="24"/>
                <w:szCs w:val="24"/>
              </w:rPr>
            </w:pPr>
            <w:r w:rsidRPr="008D05D8">
              <w:rPr>
                <w:rFonts w:ascii="仿宋" w:eastAsia="仿宋" w:hAnsi="仿宋" w:hint="eastAsia"/>
                <w:sz w:val="24"/>
                <w:szCs w:val="24"/>
              </w:rPr>
              <w:lastRenderedPageBreak/>
              <w:t>查</w:t>
            </w:r>
            <w:r w:rsidR="00DD1A30">
              <w:rPr>
                <w:rFonts w:ascii="仿宋" w:eastAsia="仿宋" w:hAnsi="仿宋" w:hint="eastAsia"/>
                <w:sz w:val="24"/>
                <w:szCs w:val="24"/>
              </w:rPr>
              <w:t>看</w:t>
            </w:r>
            <w:r w:rsidR="00375373">
              <w:rPr>
                <w:rFonts w:ascii="仿宋" w:eastAsia="仿宋" w:hAnsi="仿宋" w:hint="eastAsia"/>
                <w:sz w:val="24"/>
                <w:szCs w:val="24"/>
              </w:rPr>
              <w:t>市</w:t>
            </w:r>
            <w:r w:rsidR="00141784">
              <w:rPr>
                <w:rFonts w:ascii="仿宋" w:eastAsia="仿宋" w:hAnsi="仿宋" w:hint="eastAsia"/>
                <w:sz w:val="24"/>
                <w:szCs w:val="24"/>
              </w:rPr>
              <w:t>级</w:t>
            </w:r>
            <w:r w:rsidRPr="008D05D8">
              <w:rPr>
                <w:rFonts w:ascii="仿宋" w:eastAsia="仿宋" w:hAnsi="仿宋" w:hint="eastAsia"/>
                <w:sz w:val="24"/>
                <w:szCs w:val="24"/>
              </w:rPr>
              <w:t>相关制度文件以及年度考评通报。</w:t>
            </w:r>
          </w:p>
        </w:tc>
        <w:tc>
          <w:tcPr>
            <w:tcW w:w="992" w:type="dxa"/>
            <w:vAlign w:val="center"/>
          </w:tcPr>
          <w:p w:rsidR="009C1036" w:rsidRPr="008D05D8" w:rsidRDefault="00DD1A30" w:rsidP="00D66E4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9C1036" w:rsidRPr="008D05D8" w:rsidRDefault="009C1036" w:rsidP="00D66E4D">
            <w:pPr>
              <w:jc w:val="center"/>
              <w:rPr>
                <w:rFonts w:ascii="仿宋" w:eastAsia="仿宋" w:hAnsi="仿宋"/>
                <w:sz w:val="24"/>
                <w:szCs w:val="24"/>
              </w:rPr>
            </w:pPr>
          </w:p>
        </w:tc>
      </w:tr>
      <w:tr w:rsidR="009C1036" w:rsidRPr="000B60D6" w:rsidTr="00D66E4D">
        <w:trPr>
          <w:trHeight w:val="1305"/>
        </w:trPr>
        <w:tc>
          <w:tcPr>
            <w:tcW w:w="1843" w:type="dxa"/>
            <w:vMerge/>
            <w:vAlign w:val="center"/>
          </w:tcPr>
          <w:p w:rsidR="009C1036" w:rsidRPr="008D05D8" w:rsidRDefault="009C1036" w:rsidP="000F04E1">
            <w:pPr>
              <w:jc w:val="center"/>
              <w:rPr>
                <w:rFonts w:ascii="仿宋" w:eastAsia="仿宋" w:hAnsi="仿宋"/>
                <w:sz w:val="24"/>
                <w:szCs w:val="24"/>
              </w:rPr>
            </w:pPr>
          </w:p>
        </w:tc>
        <w:tc>
          <w:tcPr>
            <w:tcW w:w="3118" w:type="dxa"/>
            <w:vMerge/>
            <w:vAlign w:val="center"/>
          </w:tcPr>
          <w:p w:rsidR="009C1036" w:rsidRPr="008D05D8" w:rsidRDefault="009C1036" w:rsidP="00D66E4D">
            <w:pPr>
              <w:rPr>
                <w:rFonts w:ascii="仿宋" w:eastAsia="仿宋" w:hAnsi="仿宋"/>
                <w:sz w:val="24"/>
                <w:szCs w:val="24"/>
              </w:rPr>
            </w:pPr>
          </w:p>
        </w:tc>
        <w:tc>
          <w:tcPr>
            <w:tcW w:w="4253" w:type="dxa"/>
            <w:vAlign w:val="center"/>
          </w:tcPr>
          <w:p w:rsidR="009C1036" w:rsidRPr="008D05D8" w:rsidRDefault="0064463D" w:rsidP="00141784">
            <w:pPr>
              <w:jc w:val="left"/>
              <w:rPr>
                <w:rFonts w:ascii="仿宋" w:eastAsia="仿宋" w:hAnsi="仿宋"/>
                <w:sz w:val="24"/>
                <w:szCs w:val="24"/>
              </w:rPr>
            </w:pPr>
            <w:r w:rsidRPr="008D05D8">
              <w:rPr>
                <w:rFonts w:ascii="仿宋" w:eastAsia="仿宋" w:hAnsi="仿宋" w:hint="eastAsia"/>
                <w:sz w:val="24"/>
                <w:szCs w:val="24"/>
              </w:rPr>
              <w:t>（9）</w:t>
            </w:r>
            <w:r w:rsidR="002E36A6" w:rsidRPr="008D05D8">
              <w:rPr>
                <w:rFonts w:ascii="仿宋" w:eastAsia="仿宋" w:hAnsi="仿宋" w:hint="eastAsia"/>
                <w:sz w:val="24"/>
                <w:szCs w:val="24"/>
              </w:rPr>
              <w:t>创建城市在省内年度食品安全工作考评为优秀等次，且排在前6位的，得</w:t>
            </w:r>
            <w:r w:rsidR="00141784">
              <w:rPr>
                <w:rFonts w:ascii="仿宋" w:eastAsia="仿宋" w:hAnsi="仿宋" w:hint="eastAsia"/>
                <w:sz w:val="24"/>
                <w:szCs w:val="24"/>
              </w:rPr>
              <w:t>0.8</w:t>
            </w:r>
            <w:r w:rsidR="002E36A6" w:rsidRPr="008D05D8">
              <w:rPr>
                <w:rFonts w:ascii="仿宋" w:eastAsia="仿宋" w:hAnsi="仿宋" w:hint="eastAsia"/>
                <w:sz w:val="24"/>
                <w:szCs w:val="24"/>
              </w:rPr>
              <w:t>分；考核优秀，在前10的，得</w:t>
            </w:r>
            <w:r w:rsidR="00B06DF8">
              <w:rPr>
                <w:rFonts w:ascii="仿宋" w:eastAsia="仿宋" w:hAnsi="仿宋" w:hint="eastAsia"/>
                <w:sz w:val="24"/>
                <w:szCs w:val="24"/>
              </w:rPr>
              <w:t>0.</w:t>
            </w:r>
            <w:r w:rsidR="00141784">
              <w:rPr>
                <w:rFonts w:ascii="仿宋" w:eastAsia="仿宋" w:hAnsi="仿宋" w:hint="eastAsia"/>
                <w:sz w:val="24"/>
                <w:szCs w:val="24"/>
              </w:rPr>
              <w:t>4</w:t>
            </w:r>
            <w:r w:rsidR="002E36A6" w:rsidRPr="008D05D8">
              <w:rPr>
                <w:rFonts w:ascii="仿宋" w:eastAsia="仿宋" w:hAnsi="仿宋" w:hint="eastAsia"/>
                <w:sz w:val="24"/>
                <w:szCs w:val="24"/>
              </w:rPr>
              <w:t>分；不是优秀等次的，不得分。</w:t>
            </w:r>
          </w:p>
        </w:tc>
        <w:tc>
          <w:tcPr>
            <w:tcW w:w="2693" w:type="dxa"/>
            <w:vAlign w:val="center"/>
          </w:tcPr>
          <w:p w:rsidR="009C1036" w:rsidRPr="008D05D8" w:rsidRDefault="00BE15DA" w:rsidP="002E36A6">
            <w:pPr>
              <w:rPr>
                <w:rFonts w:ascii="仿宋" w:eastAsia="仿宋" w:hAnsi="仿宋"/>
                <w:sz w:val="24"/>
                <w:szCs w:val="24"/>
              </w:rPr>
            </w:pPr>
            <w:r w:rsidRPr="008D05D8">
              <w:rPr>
                <w:rFonts w:ascii="仿宋" w:eastAsia="仿宋" w:hAnsi="仿宋" w:hint="eastAsia"/>
                <w:sz w:val="24"/>
                <w:szCs w:val="24"/>
              </w:rPr>
              <w:t>查看</w:t>
            </w:r>
            <w:r w:rsidR="002E36A6" w:rsidRPr="008D05D8">
              <w:rPr>
                <w:rFonts w:ascii="仿宋" w:eastAsia="仿宋" w:hAnsi="仿宋" w:hint="eastAsia"/>
                <w:sz w:val="24"/>
                <w:szCs w:val="24"/>
              </w:rPr>
              <w:t>最近一次省内年度工作考评通报</w:t>
            </w:r>
          </w:p>
        </w:tc>
        <w:tc>
          <w:tcPr>
            <w:tcW w:w="992" w:type="dxa"/>
            <w:vAlign w:val="center"/>
          </w:tcPr>
          <w:p w:rsidR="009C1036" w:rsidRPr="008D05D8" w:rsidRDefault="00141784" w:rsidP="00D66E4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9C1036" w:rsidRPr="008D05D8" w:rsidRDefault="009C1036" w:rsidP="00D66E4D">
            <w:pPr>
              <w:jc w:val="center"/>
              <w:rPr>
                <w:rFonts w:ascii="仿宋" w:eastAsia="仿宋" w:hAnsi="仿宋"/>
                <w:sz w:val="24"/>
                <w:szCs w:val="24"/>
              </w:rPr>
            </w:pPr>
          </w:p>
        </w:tc>
      </w:tr>
      <w:tr w:rsidR="00214FA9" w:rsidRPr="000B60D6" w:rsidTr="00214FA9">
        <w:trPr>
          <w:trHeight w:val="951"/>
        </w:trPr>
        <w:tc>
          <w:tcPr>
            <w:tcW w:w="1843" w:type="dxa"/>
            <w:vMerge w:val="restart"/>
            <w:vAlign w:val="center"/>
          </w:tcPr>
          <w:p w:rsidR="00214FA9" w:rsidRPr="008D05D8" w:rsidRDefault="00214FA9" w:rsidP="000F04E1">
            <w:pPr>
              <w:jc w:val="center"/>
              <w:rPr>
                <w:rFonts w:ascii="仿宋" w:eastAsia="仿宋" w:hAnsi="仿宋"/>
                <w:sz w:val="24"/>
                <w:szCs w:val="24"/>
              </w:rPr>
            </w:pPr>
            <w:r w:rsidRPr="008D05D8">
              <w:rPr>
                <w:rFonts w:ascii="仿宋" w:eastAsia="仿宋" w:hAnsi="仿宋" w:hint="eastAsia"/>
                <w:sz w:val="24"/>
                <w:szCs w:val="24"/>
              </w:rPr>
              <w:t>（八）统一权威监管体制完善</w:t>
            </w:r>
          </w:p>
        </w:tc>
        <w:tc>
          <w:tcPr>
            <w:tcW w:w="3118" w:type="dxa"/>
            <w:vMerge w:val="restart"/>
            <w:vAlign w:val="center"/>
          </w:tcPr>
          <w:p w:rsidR="00214FA9" w:rsidRPr="008D05D8" w:rsidRDefault="00214FA9" w:rsidP="00D66E4D">
            <w:pPr>
              <w:rPr>
                <w:rFonts w:ascii="仿宋" w:eastAsia="仿宋" w:hAnsi="仿宋"/>
                <w:sz w:val="24"/>
                <w:szCs w:val="24"/>
              </w:rPr>
            </w:pPr>
            <w:r w:rsidRPr="008D05D8">
              <w:rPr>
                <w:rFonts w:ascii="仿宋" w:eastAsia="仿宋" w:hAnsi="仿宋" w:hint="eastAsia"/>
                <w:sz w:val="24"/>
                <w:szCs w:val="24"/>
              </w:rPr>
              <w:t>8.</w:t>
            </w:r>
            <w:bookmarkStart w:id="0" w:name="_Hlk487958330"/>
            <w:r w:rsidRPr="008D05D8">
              <w:rPr>
                <w:rFonts w:ascii="仿宋" w:eastAsia="仿宋" w:hAnsi="仿宋" w:cs="Times New Roman"/>
                <w:sz w:val="24"/>
                <w:szCs w:val="24"/>
              </w:rPr>
              <w:t xml:space="preserve"> 加强行政区域内各级食品安全委员会及食品安全办建设，综合协调、监督指导、督查考评等机制制度健全，各成员单位食品安全职责清晰。实行综合执法的地方，将食品药品安全监管作为首要职责</w:t>
            </w:r>
            <w:bookmarkEnd w:id="0"/>
            <w:r w:rsidRPr="008D05D8">
              <w:rPr>
                <w:rFonts w:ascii="仿宋" w:eastAsia="仿宋" w:hAnsi="仿宋" w:cs="Times New Roman"/>
                <w:sz w:val="24"/>
                <w:szCs w:val="24"/>
              </w:rPr>
              <w:t>。要完善乡镇（街道）食品安全监管体制，加强能力建设，确保事有人做、</w:t>
            </w:r>
            <w:proofErr w:type="gramStart"/>
            <w:r w:rsidRPr="008D05D8">
              <w:rPr>
                <w:rFonts w:ascii="仿宋" w:eastAsia="仿宋" w:hAnsi="仿宋" w:cs="Times New Roman"/>
                <w:sz w:val="24"/>
                <w:szCs w:val="24"/>
              </w:rPr>
              <w:t>责有人</w:t>
            </w:r>
            <w:proofErr w:type="gramEnd"/>
            <w:r w:rsidRPr="008D05D8">
              <w:rPr>
                <w:rFonts w:ascii="仿宋" w:eastAsia="仿宋" w:hAnsi="仿宋" w:cs="Times New Roman"/>
                <w:sz w:val="24"/>
                <w:szCs w:val="24"/>
              </w:rPr>
              <w:t>负。基层协管员队伍健全，培训、考核及报酬保障制度完善。</w:t>
            </w:r>
            <w:r w:rsidR="00651778" w:rsidRPr="000F3093">
              <w:rPr>
                <w:rFonts w:ascii="楷体" w:eastAsia="楷体" w:hAnsi="楷体" w:hint="eastAsia"/>
                <w:sz w:val="24"/>
                <w:szCs w:val="24"/>
              </w:rPr>
              <w:t>（关键项</w:t>
            </w:r>
            <w:r w:rsidR="003D46B5">
              <w:rPr>
                <w:rFonts w:ascii="楷体" w:eastAsia="楷体" w:hAnsi="楷体" w:hint="eastAsia"/>
                <w:sz w:val="24"/>
                <w:szCs w:val="24"/>
              </w:rPr>
              <w:t>，共3分</w:t>
            </w:r>
            <w:r w:rsidR="00651778" w:rsidRPr="000F3093">
              <w:rPr>
                <w:rFonts w:ascii="楷体" w:eastAsia="楷体" w:hAnsi="楷体" w:hint="eastAsia"/>
                <w:sz w:val="24"/>
                <w:szCs w:val="24"/>
              </w:rPr>
              <w:t>）</w:t>
            </w:r>
          </w:p>
        </w:tc>
        <w:tc>
          <w:tcPr>
            <w:tcW w:w="4253" w:type="dxa"/>
            <w:vAlign w:val="center"/>
          </w:tcPr>
          <w:p w:rsidR="00141784" w:rsidRDefault="00772A1A" w:rsidP="00CF066D">
            <w:pPr>
              <w:rPr>
                <w:rFonts w:ascii="仿宋" w:eastAsia="仿宋" w:hAnsi="仿宋"/>
                <w:sz w:val="24"/>
                <w:szCs w:val="24"/>
              </w:rPr>
            </w:pPr>
            <w:r w:rsidRPr="008D05D8">
              <w:rPr>
                <w:rFonts w:ascii="仿宋" w:eastAsia="仿宋" w:hAnsi="仿宋" w:hint="eastAsia"/>
                <w:sz w:val="24"/>
                <w:szCs w:val="24"/>
              </w:rPr>
              <w:t>（10）</w:t>
            </w:r>
            <w:r w:rsidR="005F16C6" w:rsidRPr="008D05D8">
              <w:rPr>
                <w:rFonts w:ascii="仿宋" w:eastAsia="仿宋" w:hAnsi="仿宋" w:hint="eastAsia"/>
                <w:sz w:val="24"/>
                <w:szCs w:val="24"/>
              </w:rPr>
              <w:t>市、县政府全部成立食安委和</w:t>
            </w:r>
            <w:proofErr w:type="gramStart"/>
            <w:r w:rsidR="005F16C6" w:rsidRPr="008D05D8">
              <w:rPr>
                <w:rFonts w:ascii="仿宋" w:eastAsia="仿宋" w:hAnsi="仿宋" w:hint="eastAsia"/>
                <w:sz w:val="24"/>
                <w:szCs w:val="24"/>
              </w:rPr>
              <w:t>食安</w:t>
            </w:r>
            <w:proofErr w:type="gramEnd"/>
            <w:r w:rsidR="005F16C6" w:rsidRPr="008D05D8">
              <w:rPr>
                <w:rFonts w:ascii="仿宋" w:eastAsia="仿宋" w:hAnsi="仿宋" w:hint="eastAsia"/>
                <w:sz w:val="24"/>
                <w:szCs w:val="24"/>
              </w:rPr>
              <w:t>办，得</w:t>
            </w:r>
            <w:r w:rsidR="003B794E">
              <w:rPr>
                <w:rFonts w:ascii="仿宋" w:eastAsia="仿宋" w:hAnsi="仿宋" w:hint="eastAsia"/>
                <w:sz w:val="24"/>
                <w:szCs w:val="24"/>
              </w:rPr>
              <w:t>0.</w:t>
            </w:r>
            <w:r w:rsidR="00480060">
              <w:rPr>
                <w:rFonts w:ascii="仿宋" w:eastAsia="仿宋" w:hAnsi="仿宋" w:hint="eastAsia"/>
                <w:sz w:val="24"/>
                <w:szCs w:val="24"/>
              </w:rPr>
              <w:t>3</w:t>
            </w:r>
            <w:r w:rsidR="005F16C6" w:rsidRPr="008D05D8">
              <w:rPr>
                <w:rFonts w:ascii="仿宋" w:eastAsia="仿宋" w:hAnsi="仿宋" w:hint="eastAsia"/>
                <w:sz w:val="24"/>
                <w:szCs w:val="24"/>
              </w:rPr>
              <w:t>分</w:t>
            </w:r>
            <w:r w:rsidR="00480060">
              <w:rPr>
                <w:rFonts w:ascii="仿宋" w:eastAsia="仿宋" w:hAnsi="仿宋" w:hint="eastAsia"/>
                <w:sz w:val="24"/>
                <w:szCs w:val="24"/>
              </w:rPr>
              <w:t>，否则不得分。</w:t>
            </w:r>
          </w:p>
          <w:p w:rsidR="00141784" w:rsidRDefault="005F16C6" w:rsidP="00141784">
            <w:pPr>
              <w:ind w:firstLineChars="150" w:firstLine="360"/>
              <w:rPr>
                <w:rFonts w:ascii="仿宋" w:eastAsia="仿宋" w:hAnsi="仿宋"/>
                <w:sz w:val="24"/>
                <w:szCs w:val="24"/>
              </w:rPr>
            </w:pPr>
            <w:r w:rsidRPr="008D05D8">
              <w:rPr>
                <w:rFonts w:ascii="仿宋" w:eastAsia="仿宋" w:hAnsi="仿宋" w:hint="eastAsia"/>
                <w:sz w:val="24"/>
                <w:szCs w:val="24"/>
              </w:rPr>
              <w:t>协调联动机制健全，明确各成员单位职责的，得</w:t>
            </w:r>
            <w:r w:rsidR="003B794E">
              <w:rPr>
                <w:rFonts w:ascii="仿宋" w:eastAsia="仿宋" w:hAnsi="仿宋" w:hint="eastAsia"/>
                <w:sz w:val="24"/>
                <w:szCs w:val="24"/>
              </w:rPr>
              <w:t>0.3</w:t>
            </w:r>
            <w:r w:rsidRPr="008D05D8">
              <w:rPr>
                <w:rFonts w:ascii="仿宋" w:eastAsia="仿宋" w:hAnsi="仿宋" w:hint="eastAsia"/>
                <w:sz w:val="24"/>
                <w:szCs w:val="24"/>
              </w:rPr>
              <w:t>分</w:t>
            </w:r>
            <w:r w:rsidR="00480060">
              <w:rPr>
                <w:rFonts w:ascii="仿宋" w:eastAsia="仿宋" w:hAnsi="仿宋" w:hint="eastAsia"/>
                <w:sz w:val="24"/>
                <w:szCs w:val="24"/>
              </w:rPr>
              <w:t>，否则不得分。</w:t>
            </w:r>
          </w:p>
          <w:p w:rsidR="00214FA9" w:rsidRPr="008D05D8" w:rsidRDefault="00480060" w:rsidP="00480060">
            <w:pPr>
              <w:ind w:firstLineChars="150" w:firstLine="360"/>
              <w:rPr>
                <w:rFonts w:ascii="仿宋" w:eastAsia="仿宋" w:hAnsi="仿宋"/>
                <w:sz w:val="24"/>
                <w:szCs w:val="24"/>
              </w:rPr>
            </w:pPr>
            <w:proofErr w:type="gramStart"/>
            <w:r>
              <w:rPr>
                <w:rFonts w:ascii="仿宋" w:eastAsia="仿宋" w:hAnsi="仿宋" w:hint="eastAsia"/>
                <w:sz w:val="24"/>
                <w:szCs w:val="24"/>
              </w:rPr>
              <w:t>加强食安办</w:t>
            </w:r>
            <w:proofErr w:type="gramEnd"/>
            <w:r>
              <w:rPr>
                <w:rFonts w:ascii="仿宋" w:eastAsia="仿宋" w:hAnsi="仿宋" w:hint="eastAsia"/>
                <w:sz w:val="24"/>
                <w:szCs w:val="24"/>
              </w:rPr>
              <w:t>建设</w:t>
            </w:r>
            <w:r w:rsidR="005F16C6" w:rsidRPr="008D05D8">
              <w:rPr>
                <w:rFonts w:ascii="仿宋" w:eastAsia="仿宋" w:hAnsi="仿宋" w:hint="eastAsia"/>
                <w:sz w:val="24"/>
                <w:szCs w:val="24"/>
              </w:rPr>
              <w:t>，</w:t>
            </w:r>
            <w:proofErr w:type="gramStart"/>
            <w:r>
              <w:rPr>
                <w:rFonts w:ascii="仿宋" w:eastAsia="仿宋" w:hAnsi="仿宋" w:hint="eastAsia"/>
                <w:sz w:val="24"/>
                <w:szCs w:val="24"/>
              </w:rPr>
              <w:t>设立食安办</w:t>
            </w:r>
            <w:proofErr w:type="gramEnd"/>
            <w:r>
              <w:rPr>
                <w:rFonts w:ascii="仿宋" w:eastAsia="仿宋" w:hAnsi="仿宋" w:hint="eastAsia"/>
                <w:sz w:val="24"/>
                <w:szCs w:val="24"/>
              </w:rPr>
              <w:t>秘书处（科）</w:t>
            </w:r>
            <w:r w:rsidR="005F16C6" w:rsidRPr="008D05D8">
              <w:rPr>
                <w:rFonts w:ascii="仿宋" w:eastAsia="仿宋" w:hAnsi="仿宋" w:hint="eastAsia"/>
                <w:sz w:val="24"/>
                <w:szCs w:val="24"/>
              </w:rPr>
              <w:t>得</w:t>
            </w:r>
            <w:r w:rsidR="003B794E">
              <w:rPr>
                <w:rFonts w:ascii="仿宋" w:eastAsia="仿宋" w:hAnsi="仿宋" w:hint="eastAsia"/>
                <w:sz w:val="24"/>
                <w:szCs w:val="24"/>
              </w:rPr>
              <w:t>0.</w:t>
            </w:r>
            <w:r>
              <w:rPr>
                <w:rFonts w:ascii="仿宋" w:eastAsia="仿宋" w:hAnsi="仿宋" w:hint="eastAsia"/>
                <w:sz w:val="24"/>
                <w:szCs w:val="24"/>
              </w:rPr>
              <w:t>2</w:t>
            </w:r>
            <w:r w:rsidR="005F16C6" w:rsidRPr="008D05D8">
              <w:rPr>
                <w:rFonts w:ascii="仿宋" w:eastAsia="仿宋" w:hAnsi="仿宋" w:hint="eastAsia"/>
                <w:sz w:val="24"/>
                <w:szCs w:val="24"/>
              </w:rPr>
              <w:t>分</w:t>
            </w:r>
            <w:r>
              <w:rPr>
                <w:rFonts w:ascii="仿宋" w:eastAsia="仿宋" w:hAnsi="仿宋" w:hint="eastAsia"/>
                <w:sz w:val="24"/>
                <w:szCs w:val="24"/>
              </w:rPr>
              <w:t>，否则不得分；配备人员4人及以上的，得0.2分，否则不得分。</w:t>
            </w:r>
          </w:p>
        </w:tc>
        <w:tc>
          <w:tcPr>
            <w:tcW w:w="2693" w:type="dxa"/>
            <w:vAlign w:val="center"/>
          </w:tcPr>
          <w:p w:rsidR="00214FA9" w:rsidRPr="008D05D8" w:rsidRDefault="005F16C6" w:rsidP="00480060">
            <w:pPr>
              <w:jc w:val="center"/>
              <w:rPr>
                <w:rFonts w:ascii="仿宋" w:eastAsia="仿宋" w:hAnsi="仿宋"/>
                <w:sz w:val="24"/>
                <w:szCs w:val="24"/>
              </w:rPr>
            </w:pPr>
            <w:r w:rsidRPr="008D05D8">
              <w:rPr>
                <w:rFonts w:ascii="仿宋" w:eastAsia="仿宋" w:hAnsi="仿宋" w:hint="eastAsia"/>
                <w:sz w:val="24"/>
                <w:szCs w:val="24"/>
              </w:rPr>
              <w:t>查看市、</w:t>
            </w:r>
            <w:proofErr w:type="gramStart"/>
            <w:r w:rsidRPr="008D05D8">
              <w:rPr>
                <w:rFonts w:ascii="仿宋" w:eastAsia="仿宋" w:hAnsi="仿宋" w:hint="eastAsia"/>
                <w:sz w:val="24"/>
                <w:szCs w:val="24"/>
              </w:rPr>
              <w:t>县</w:t>
            </w:r>
            <w:r w:rsidR="00CF066D" w:rsidRPr="008D05D8">
              <w:rPr>
                <w:rFonts w:ascii="仿宋" w:eastAsia="仿宋" w:hAnsi="仿宋" w:hint="eastAsia"/>
                <w:sz w:val="24"/>
                <w:szCs w:val="24"/>
              </w:rPr>
              <w:t>食安委</w:t>
            </w:r>
            <w:proofErr w:type="gramEnd"/>
            <w:r w:rsidR="00141784">
              <w:rPr>
                <w:rFonts w:ascii="仿宋" w:eastAsia="仿宋" w:hAnsi="仿宋" w:hint="eastAsia"/>
                <w:sz w:val="24"/>
                <w:szCs w:val="24"/>
              </w:rPr>
              <w:t>和</w:t>
            </w:r>
            <w:proofErr w:type="gramStart"/>
            <w:r w:rsidR="00CF066D" w:rsidRPr="008D05D8">
              <w:rPr>
                <w:rFonts w:ascii="仿宋" w:eastAsia="仿宋" w:hAnsi="仿宋" w:hint="eastAsia"/>
                <w:sz w:val="24"/>
                <w:szCs w:val="24"/>
              </w:rPr>
              <w:t>食安</w:t>
            </w:r>
            <w:proofErr w:type="gramEnd"/>
            <w:r w:rsidR="00CF066D" w:rsidRPr="008D05D8">
              <w:rPr>
                <w:rFonts w:ascii="仿宋" w:eastAsia="仿宋" w:hAnsi="仿宋" w:hint="eastAsia"/>
                <w:sz w:val="24"/>
                <w:szCs w:val="24"/>
              </w:rPr>
              <w:t>办</w:t>
            </w:r>
            <w:r w:rsidR="00141784">
              <w:rPr>
                <w:rFonts w:ascii="仿宋" w:eastAsia="仿宋" w:hAnsi="仿宋" w:hint="eastAsia"/>
                <w:sz w:val="24"/>
                <w:szCs w:val="24"/>
              </w:rPr>
              <w:t>成立文件；查看</w:t>
            </w:r>
            <w:r w:rsidR="00CF066D" w:rsidRPr="008D05D8">
              <w:rPr>
                <w:rFonts w:ascii="仿宋" w:eastAsia="仿宋" w:hAnsi="仿宋" w:hint="eastAsia"/>
                <w:sz w:val="24"/>
                <w:szCs w:val="24"/>
              </w:rPr>
              <w:t>协调联动</w:t>
            </w:r>
            <w:r w:rsidR="00141784">
              <w:rPr>
                <w:rFonts w:ascii="仿宋" w:eastAsia="仿宋" w:hAnsi="仿宋" w:hint="eastAsia"/>
                <w:sz w:val="24"/>
                <w:szCs w:val="24"/>
              </w:rPr>
              <w:t>机制及职责分工相文件；查看</w:t>
            </w:r>
            <w:r w:rsidR="00480060">
              <w:rPr>
                <w:rFonts w:ascii="仿宋" w:eastAsia="仿宋" w:hAnsi="仿宋" w:hint="eastAsia"/>
                <w:sz w:val="24"/>
                <w:szCs w:val="24"/>
              </w:rPr>
              <w:t>市级编办</w:t>
            </w:r>
            <w:r w:rsidR="00CF066D" w:rsidRPr="008D05D8">
              <w:rPr>
                <w:rFonts w:ascii="仿宋" w:eastAsia="仿宋" w:hAnsi="仿宋" w:hint="eastAsia"/>
                <w:sz w:val="24"/>
                <w:szCs w:val="24"/>
              </w:rPr>
              <w:t>文件</w:t>
            </w:r>
            <w:r w:rsidR="00480060">
              <w:rPr>
                <w:rFonts w:ascii="仿宋" w:eastAsia="仿宋" w:hAnsi="仿宋" w:hint="eastAsia"/>
                <w:sz w:val="24"/>
                <w:szCs w:val="24"/>
              </w:rPr>
              <w:t>及部门落实情况。</w:t>
            </w:r>
          </w:p>
        </w:tc>
        <w:tc>
          <w:tcPr>
            <w:tcW w:w="992" w:type="dxa"/>
            <w:vAlign w:val="center"/>
          </w:tcPr>
          <w:p w:rsidR="00214FA9" w:rsidRPr="008D05D8" w:rsidRDefault="003B794E"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214FA9" w:rsidRPr="008D05D8" w:rsidRDefault="00214FA9" w:rsidP="00D66E4D">
            <w:pPr>
              <w:jc w:val="center"/>
              <w:rPr>
                <w:rFonts w:ascii="仿宋" w:eastAsia="仿宋" w:hAnsi="仿宋"/>
                <w:sz w:val="24"/>
                <w:szCs w:val="24"/>
              </w:rPr>
            </w:pPr>
          </w:p>
        </w:tc>
      </w:tr>
      <w:tr w:rsidR="00214FA9" w:rsidRPr="000B60D6" w:rsidTr="00214FA9">
        <w:trPr>
          <w:trHeight w:val="1305"/>
        </w:trPr>
        <w:tc>
          <w:tcPr>
            <w:tcW w:w="1843" w:type="dxa"/>
            <w:vMerge/>
            <w:vAlign w:val="center"/>
          </w:tcPr>
          <w:p w:rsidR="00214FA9" w:rsidRPr="008D05D8" w:rsidRDefault="00214FA9" w:rsidP="000F04E1">
            <w:pPr>
              <w:jc w:val="center"/>
              <w:rPr>
                <w:rFonts w:ascii="仿宋" w:eastAsia="仿宋" w:hAnsi="仿宋"/>
                <w:sz w:val="24"/>
                <w:szCs w:val="24"/>
              </w:rPr>
            </w:pPr>
          </w:p>
        </w:tc>
        <w:tc>
          <w:tcPr>
            <w:tcW w:w="3118" w:type="dxa"/>
            <w:vMerge/>
            <w:vAlign w:val="center"/>
          </w:tcPr>
          <w:p w:rsidR="00214FA9" w:rsidRPr="008D05D8" w:rsidRDefault="00214FA9" w:rsidP="00D66E4D">
            <w:pPr>
              <w:rPr>
                <w:rFonts w:ascii="仿宋" w:eastAsia="仿宋" w:hAnsi="仿宋"/>
                <w:sz w:val="24"/>
                <w:szCs w:val="24"/>
              </w:rPr>
            </w:pPr>
          </w:p>
        </w:tc>
        <w:tc>
          <w:tcPr>
            <w:tcW w:w="4253" w:type="dxa"/>
            <w:vAlign w:val="center"/>
          </w:tcPr>
          <w:p w:rsidR="00214FA9" w:rsidRPr="008D05D8" w:rsidRDefault="00772A1A" w:rsidP="00736C2F">
            <w:pPr>
              <w:rPr>
                <w:rFonts w:ascii="仿宋" w:eastAsia="仿宋" w:hAnsi="仿宋"/>
                <w:sz w:val="24"/>
                <w:szCs w:val="24"/>
              </w:rPr>
            </w:pPr>
            <w:r w:rsidRPr="008D05D8">
              <w:rPr>
                <w:rFonts w:ascii="仿宋" w:eastAsia="仿宋" w:hAnsi="仿宋" w:hint="eastAsia"/>
                <w:sz w:val="24"/>
                <w:szCs w:val="24"/>
              </w:rPr>
              <w:t>（11）</w:t>
            </w:r>
            <w:r w:rsidR="00E553F4" w:rsidRPr="008D05D8">
              <w:rPr>
                <w:rFonts w:ascii="仿宋" w:eastAsia="仿宋" w:hAnsi="仿宋" w:hint="eastAsia"/>
                <w:sz w:val="24"/>
                <w:szCs w:val="24"/>
              </w:rPr>
              <w:t>市、县全部设立独立的食品药品监管机构的，得</w:t>
            </w:r>
            <w:r w:rsidR="003B794E">
              <w:rPr>
                <w:rFonts w:ascii="仿宋" w:eastAsia="仿宋" w:hAnsi="仿宋" w:hint="eastAsia"/>
                <w:sz w:val="24"/>
                <w:szCs w:val="24"/>
              </w:rPr>
              <w:t>0.</w:t>
            </w:r>
            <w:r w:rsidR="00736C2F">
              <w:rPr>
                <w:rFonts w:ascii="仿宋" w:eastAsia="仿宋" w:hAnsi="仿宋" w:hint="eastAsia"/>
                <w:sz w:val="24"/>
                <w:szCs w:val="24"/>
              </w:rPr>
              <w:t>5</w:t>
            </w:r>
            <w:r w:rsidR="00E553F4" w:rsidRPr="008D05D8">
              <w:rPr>
                <w:rFonts w:ascii="仿宋" w:eastAsia="仿宋" w:hAnsi="仿宋" w:hint="eastAsia"/>
                <w:sz w:val="24"/>
                <w:szCs w:val="24"/>
              </w:rPr>
              <w:t>分；</w:t>
            </w:r>
            <w:r w:rsidR="00480060">
              <w:rPr>
                <w:rFonts w:ascii="仿宋" w:eastAsia="仿宋" w:hAnsi="仿宋" w:hint="eastAsia"/>
                <w:sz w:val="24"/>
                <w:szCs w:val="24"/>
              </w:rPr>
              <w:t>否则不得分。</w:t>
            </w:r>
            <w:r w:rsidR="00480060" w:rsidRPr="008D05D8">
              <w:rPr>
                <w:rFonts w:ascii="仿宋" w:eastAsia="仿宋" w:hAnsi="仿宋"/>
                <w:sz w:val="24"/>
                <w:szCs w:val="24"/>
              </w:rPr>
              <w:t xml:space="preserve"> </w:t>
            </w:r>
          </w:p>
        </w:tc>
        <w:tc>
          <w:tcPr>
            <w:tcW w:w="2693" w:type="dxa"/>
            <w:vAlign w:val="center"/>
          </w:tcPr>
          <w:p w:rsidR="00214FA9" w:rsidRPr="008D05D8" w:rsidRDefault="007B311C" w:rsidP="00D66E4D">
            <w:pPr>
              <w:jc w:val="center"/>
              <w:rPr>
                <w:rFonts w:ascii="仿宋" w:eastAsia="仿宋" w:hAnsi="仿宋"/>
                <w:sz w:val="24"/>
                <w:szCs w:val="24"/>
              </w:rPr>
            </w:pPr>
            <w:r w:rsidRPr="008D05D8">
              <w:rPr>
                <w:rFonts w:ascii="仿宋" w:eastAsia="仿宋" w:hAnsi="仿宋" w:hint="eastAsia"/>
                <w:sz w:val="24"/>
                <w:szCs w:val="24"/>
              </w:rPr>
              <w:t>查看市、</w:t>
            </w:r>
            <w:proofErr w:type="gramStart"/>
            <w:r w:rsidRPr="008D05D8">
              <w:rPr>
                <w:rFonts w:ascii="仿宋" w:eastAsia="仿宋" w:hAnsi="仿宋" w:hint="eastAsia"/>
                <w:sz w:val="24"/>
                <w:szCs w:val="24"/>
              </w:rPr>
              <w:t>县相关</w:t>
            </w:r>
            <w:proofErr w:type="gramEnd"/>
            <w:r w:rsidRPr="008D05D8">
              <w:rPr>
                <w:rFonts w:ascii="仿宋" w:eastAsia="仿宋" w:hAnsi="仿宋" w:hint="eastAsia"/>
                <w:sz w:val="24"/>
                <w:szCs w:val="24"/>
              </w:rPr>
              <w:t>文件资料</w:t>
            </w:r>
          </w:p>
        </w:tc>
        <w:tc>
          <w:tcPr>
            <w:tcW w:w="992" w:type="dxa"/>
            <w:vAlign w:val="center"/>
          </w:tcPr>
          <w:p w:rsidR="003B794E" w:rsidRPr="008D05D8" w:rsidRDefault="003B794E" w:rsidP="00736C2F">
            <w:pPr>
              <w:jc w:val="left"/>
              <w:rPr>
                <w:rFonts w:ascii="仿宋" w:eastAsia="仿宋" w:hAnsi="仿宋"/>
                <w:sz w:val="24"/>
                <w:szCs w:val="24"/>
              </w:rPr>
            </w:pPr>
            <w:r>
              <w:rPr>
                <w:rFonts w:ascii="仿宋" w:eastAsia="仿宋" w:hAnsi="仿宋" w:hint="eastAsia"/>
                <w:sz w:val="24"/>
                <w:szCs w:val="24"/>
              </w:rPr>
              <w:t>0.</w:t>
            </w:r>
            <w:r w:rsidR="00736C2F">
              <w:rPr>
                <w:rFonts w:ascii="仿宋" w:eastAsia="仿宋" w:hAnsi="仿宋" w:hint="eastAsia"/>
                <w:sz w:val="24"/>
                <w:szCs w:val="24"/>
              </w:rPr>
              <w:t>5</w:t>
            </w:r>
          </w:p>
        </w:tc>
        <w:tc>
          <w:tcPr>
            <w:tcW w:w="1025" w:type="dxa"/>
            <w:vAlign w:val="center"/>
          </w:tcPr>
          <w:p w:rsidR="00214FA9" w:rsidRPr="008D05D8" w:rsidRDefault="00214FA9" w:rsidP="00D66E4D">
            <w:pPr>
              <w:jc w:val="center"/>
              <w:rPr>
                <w:rFonts w:ascii="仿宋" w:eastAsia="仿宋" w:hAnsi="仿宋"/>
                <w:sz w:val="24"/>
                <w:szCs w:val="24"/>
              </w:rPr>
            </w:pPr>
          </w:p>
        </w:tc>
      </w:tr>
      <w:tr w:rsidR="00214FA9" w:rsidRPr="000B60D6" w:rsidTr="00214FA9">
        <w:trPr>
          <w:trHeight w:val="855"/>
        </w:trPr>
        <w:tc>
          <w:tcPr>
            <w:tcW w:w="1843" w:type="dxa"/>
            <w:vMerge/>
            <w:vAlign w:val="center"/>
          </w:tcPr>
          <w:p w:rsidR="00214FA9" w:rsidRPr="008D05D8" w:rsidRDefault="00214FA9" w:rsidP="000F04E1">
            <w:pPr>
              <w:jc w:val="center"/>
              <w:rPr>
                <w:rFonts w:ascii="仿宋" w:eastAsia="仿宋" w:hAnsi="仿宋"/>
                <w:sz w:val="24"/>
                <w:szCs w:val="24"/>
              </w:rPr>
            </w:pPr>
          </w:p>
        </w:tc>
        <w:tc>
          <w:tcPr>
            <w:tcW w:w="3118" w:type="dxa"/>
            <w:vMerge/>
            <w:vAlign w:val="center"/>
          </w:tcPr>
          <w:p w:rsidR="00214FA9" w:rsidRPr="008D05D8" w:rsidRDefault="00214FA9" w:rsidP="00D66E4D">
            <w:pPr>
              <w:rPr>
                <w:rFonts w:ascii="仿宋" w:eastAsia="仿宋" w:hAnsi="仿宋"/>
                <w:sz w:val="24"/>
                <w:szCs w:val="24"/>
              </w:rPr>
            </w:pPr>
          </w:p>
        </w:tc>
        <w:tc>
          <w:tcPr>
            <w:tcW w:w="4253" w:type="dxa"/>
            <w:vAlign w:val="center"/>
          </w:tcPr>
          <w:p w:rsidR="00736C2F" w:rsidRDefault="00772A1A" w:rsidP="00736C2F">
            <w:pPr>
              <w:rPr>
                <w:rFonts w:ascii="仿宋" w:eastAsia="仿宋" w:hAnsi="仿宋"/>
                <w:sz w:val="24"/>
                <w:szCs w:val="24"/>
              </w:rPr>
            </w:pPr>
            <w:r w:rsidRPr="008D05D8">
              <w:rPr>
                <w:rFonts w:ascii="仿宋" w:eastAsia="仿宋" w:hAnsi="仿宋" w:hint="eastAsia"/>
                <w:sz w:val="24"/>
                <w:szCs w:val="24"/>
              </w:rPr>
              <w:t>（12）</w:t>
            </w:r>
            <w:r w:rsidR="00CF066D" w:rsidRPr="008D05D8">
              <w:rPr>
                <w:rFonts w:ascii="仿宋" w:eastAsia="仿宋" w:hAnsi="仿宋" w:hint="eastAsia"/>
                <w:sz w:val="24"/>
                <w:szCs w:val="24"/>
              </w:rPr>
              <w:t>每个乡镇（街道）都成立食安委</w:t>
            </w:r>
            <w:proofErr w:type="gramStart"/>
            <w:r w:rsidR="00CF066D" w:rsidRPr="008D05D8">
              <w:rPr>
                <w:rFonts w:ascii="仿宋" w:eastAsia="仿宋" w:hAnsi="仿宋" w:hint="eastAsia"/>
                <w:sz w:val="24"/>
                <w:szCs w:val="24"/>
              </w:rPr>
              <w:t>及食安办</w:t>
            </w:r>
            <w:proofErr w:type="gramEnd"/>
            <w:r w:rsidR="00CF066D" w:rsidRPr="008D05D8">
              <w:rPr>
                <w:rFonts w:ascii="仿宋" w:eastAsia="仿宋" w:hAnsi="仿宋" w:hint="eastAsia"/>
                <w:sz w:val="24"/>
                <w:szCs w:val="24"/>
              </w:rPr>
              <w:t>，乡镇长任食安委主任，</w:t>
            </w:r>
            <w:r w:rsidR="00736C2F">
              <w:rPr>
                <w:rFonts w:ascii="仿宋" w:eastAsia="仿宋" w:hAnsi="仿宋" w:hint="eastAsia"/>
                <w:sz w:val="24"/>
                <w:szCs w:val="24"/>
              </w:rPr>
              <w:t>得0.4，否则不得分。</w:t>
            </w:r>
          </w:p>
          <w:p w:rsidR="00214FA9" w:rsidRPr="008D05D8" w:rsidRDefault="007B311C" w:rsidP="00736C2F">
            <w:pPr>
              <w:ind w:firstLineChars="100" w:firstLine="240"/>
              <w:rPr>
                <w:rFonts w:ascii="仿宋" w:eastAsia="仿宋" w:hAnsi="仿宋"/>
                <w:sz w:val="24"/>
                <w:szCs w:val="24"/>
              </w:rPr>
            </w:pPr>
            <w:r w:rsidRPr="008D05D8">
              <w:rPr>
                <w:rFonts w:ascii="仿宋" w:eastAsia="仿宋" w:hAnsi="仿宋" w:hint="eastAsia"/>
                <w:sz w:val="24"/>
                <w:szCs w:val="24"/>
              </w:rPr>
              <w:t>在乡镇</w:t>
            </w:r>
            <w:r w:rsidR="00881FFC" w:rsidRPr="008D05D8">
              <w:rPr>
                <w:rFonts w:ascii="仿宋" w:eastAsia="仿宋" w:hAnsi="仿宋" w:hint="eastAsia"/>
                <w:sz w:val="24"/>
                <w:szCs w:val="24"/>
              </w:rPr>
              <w:t>或</w:t>
            </w:r>
            <w:r w:rsidRPr="008D05D8">
              <w:rPr>
                <w:rFonts w:ascii="仿宋" w:eastAsia="仿宋" w:hAnsi="仿宋" w:hint="eastAsia"/>
                <w:sz w:val="24"/>
                <w:szCs w:val="24"/>
              </w:rPr>
              <w:t>区域设立食品安全监管派出机构</w:t>
            </w:r>
            <w:r w:rsidR="00CF066D" w:rsidRPr="008D05D8">
              <w:rPr>
                <w:rFonts w:ascii="仿宋" w:eastAsia="仿宋" w:hAnsi="仿宋" w:hint="eastAsia"/>
                <w:sz w:val="24"/>
                <w:szCs w:val="24"/>
              </w:rPr>
              <w:t>，相关责任制度完善</w:t>
            </w:r>
            <w:r w:rsidR="003B794E">
              <w:rPr>
                <w:rFonts w:ascii="仿宋" w:eastAsia="仿宋" w:hAnsi="仿宋" w:hint="eastAsia"/>
                <w:sz w:val="24"/>
                <w:szCs w:val="24"/>
              </w:rPr>
              <w:t>，得0.</w:t>
            </w:r>
            <w:r w:rsidR="00736C2F">
              <w:rPr>
                <w:rFonts w:ascii="仿宋" w:eastAsia="仿宋" w:hAnsi="仿宋" w:hint="eastAsia"/>
                <w:sz w:val="24"/>
                <w:szCs w:val="24"/>
              </w:rPr>
              <w:t>4</w:t>
            </w:r>
            <w:r w:rsidR="003B794E">
              <w:rPr>
                <w:rFonts w:ascii="仿宋" w:eastAsia="仿宋" w:hAnsi="仿宋" w:hint="eastAsia"/>
                <w:sz w:val="24"/>
                <w:szCs w:val="24"/>
              </w:rPr>
              <w:t>分</w:t>
            </w:r>
            <w:r w:rsidR="00736C2F">
              <w:rPr>
                <w:rFonts w:ascii="仿宋" w:eastAsia="仿宋" w:hAnsi="仿宋" w:hint="eastAsia"/>
                <w:sz w:val="24"/>
                <w:szCs w:val="24"/>
              </w:rPr>
              <w:t>，否则不得分</w:t>
            </w:r>
            <w:r w:rsidR="003B794E">
              <w:rPr>
                <w:rFonts w:ascii="仿宋" w:eastAsia="仿宋" w:hAnsi="仿宋" w:hint="eastAsia"/>
                <w:sz w:val="24"/>
                <w:szCs w:val="24"/>
              </w:rPr>
              <w:t>。</w:t>
            </w:r>
          </w:p>
        </w:tc>
        <w:tc>
          <w:tcPr>
            <w:tcW w:w="2693" w:type="dxa"/>
            <w:vAlign w:val="center"/>
          </w:tcPr>
          <w:p w:rsidR="00214FA9" w:rsidRPr="008D05D8" w:rsidRDefault="00736C2F" w:rsidP="00736C2F">
            <w:pPr>
              <w:jc w:val="center"/>
              <w:rPr>
                <w:rFonts w:ascii="仿宋" w:eastAsia="仿宋" w:hAnsi="仿宋"/>
                <w:sz w:val="24"/>
                <w:szCs w:val="24"/>
              </w:rPr>
            </w:pPr>
            <w:r>
              <w:rPr>
                <w:rFonts w:ascii="仿宋" w:eastAsia="仿宋" w:hAnsi="仿宋" w:hint="eastAsia"/>
                <w:sz w:val="24"/>
                <w:szCs w:val="24"/>
              </w:rPr>
              <w:t>随机抽查1县1区查看整体资料，各</w:t>
            </w:r>
            <w:r w:rsidR="00CF066D" w:rsidRPr="008D05D8">
              <w:rPr>
                <w:rFonts w:ascii="仿宋" w:eastAsia="仿宋" w:hAnsi="仿宋" w:hint="eastAsia"/>
                <w:sz w:val="24"/>
                <w:szCs w:val="24"/>
              </w:rPr>
              <w:t>抽查</w:t>
            </w:r>
            <w:r>
              <w:rPr>
                <w:rFonts w:ascii="仿宋" w:eastAsia="仿宋" w:hAnsi="仿宋" w:hint="eastAsia"/>
                <w:sz w:val="24"/>
                <w:szCs w:val="24"/>
              </w:rPr>
              <w:t>1</w:t>
            </w:r>
            <w:r w:rsidR="00CF066D" w:rsidRPr="008D05D8">
              <w:rPr>
                <w:rFonts w:ascii="仿宋" w:eastAsia="仿宋" w:hAnsi="仿宋" w:hint="eastAsia"/>
                <w:sz w:val="24"/>
                <w:szCs w:val="24"/>
              </w:rPr>
              <w:t>个乡镇</w:t>
            </w:r>
            <w:r>
              <w:rPr>
                <w:rFonts w:ascii="仿宋" w:eastAsia="仿宋" w:hAnsi="仿宋" w:hint="eastAsia"/>
                <w:sz w:val="24"/>
                <w:szCs w:val="24"/>
              </w:rPr>
              <w:t>1个街道</w:t>
            </w:r>
            <w:r w:rsidR="00CF066D" w:rsidRPr="008D05D8">
              <w:rPr>
                <w:rFonts w:ascii="仿宋" w:eastAsia="仿宋" w:hAnsi="仿宋" w:hint="eastAsia"/>
                <w:sz w:val="24"/>
                <w:szCs w:val="24"/>
              </w:rPr>
              <w:t>，查看相关机构人员和制度机制</w:t>
            </w:r>
            <w:r>
              <w:rPr>
                <w:rFonts w:ascii="仿宋" w:eastAsia="仿宋" w:hAnsi="仿宋" w:hint="eastAsia"/>
                <w:sz w:val="24"/>
                <w:szCs w:val="24"/>
              </w:rPr>
              <w:t>落实情况。</w:t>
            </w:r>
          </w:p>
        </w:tc>
        <w:tc>
          <w:tcPr>
            <w:tcW w:w="992" w:type="dxa"/>
            <w:vAlign w:val="center"/>
          </w:tcPr>
          <w:p w:rsidR="00214FA9" w:rsidRPr="008D05D8" w:rsidRDefault="003B794E" w:rsidP="00736C2F">
            <w:pPr>
              <w:jc w:val="left"/>
              <w:rPr>
                <w:rFonts w:ascii="仿宋" w:eastAsia="仿宋" w:hAnsi="仿宋"/>
                <w:sz w:val="24"/>
                <w:szCs w:val="24"/>
              </w:rPr>
            </w:pPr>
            <w:r>
              <w:rPr>
                <w:rFonts w:ascii="仿宋" w:eastAsia="仿宋" w:hAnsi="仿宋" w:hint="eastAsia"/>
                <w:sz w:val="24"/>
                <w:szCs w:val="24"/>
              </w:rPr>
              <w:t>0.</w:t>
            </w:r>
            <w:r w:rsidR="00736C2F">
              <w:rPr>
                <w:rFonts w:ascii="仿宋" w:eastAsia="仿宋" w:hAnsi="仿宋" w:hint="eastAsia"/>
                <w:sz w:val="24"/>
                <w:szCs w:val="24"/>
              </w:rPr>
              <w:t>8</w:t>
            </w:r>
          </w:p>
        </w:tc>
        <w:tc>
          <w:tcPr>
            <w:tcW w:w="1025" w:type="dxa"/>
            <w:vAlign w:val="center"/>
          </w:tcPr>
          <w:p w:rsidR="00214FA9" w:rsidRPr="008D05D8" w:rsidRDefault="00214FA9" w:rsidP="00D66E4D">
            <w:pPr>
              <w:jc w:val="center"/>
              <w:rPr>
                <w:rFonts w:ascii="仿宋" w:eastAsia="仿宋" w:hAnsi="仿宋"/>
                <w:sz w:val="24"/>
                <w:szCs w:val="24"/>
              </w:rPr>
            </w:pPr>
          </w:p>
        </w:tc>
      </w:tr>
      <w:tr w:rsidR="00214FA9" w:rsidRPr="000B60D6" w:rsidTr="00D66E4D">
        <w:trPr>
          <w:trHeight w:val="930"/>
        </w:trPr>
        <w:tc>
          <w:tcPr>
            <w:tcW w:w="1843" w:type="dxa"/>
            <w:vMerge/>
            <w:vAlign w:val="center"/>
          </w:tcPr>
          <w:p w:rsidR="00214FA9" w:rsidRPr="008D05D8" w:rsidRDefault="00214FA9" w:rsidP="000F04E1">
            <w:pPr>
              <w:jc w:val="center"/>
              <w:rPr>
                <w:rFonts w:ascii="仿宋" w:eastAsia="仿宋" w:hAnsi="仿宋"/>
                <w:sz w:val="24"/>
                <w:szCs w:val="24"/>
              </w:rPr>
            </w:pPr>
          </w:p>
        </w:tc>
        <w:tc>
          <w:tcPr>
            <w:tcW w:w="3118" w:type="dxa"/>
            <w:vMerge/>
            <w:vAlign w:val="center"/>
          </w:tcPr>
          <w:p w:rsidR="00214FA9" w:rsidRPr="008D05D8" w:rsidRDefault="00214FA9" w:rsidP="00D66E4D">
            <w:pPr>
              <w:rPr>
                <w:rFonts w:ascii="仿宋" w:eastAsia="仿宋" w:hAnsi="仿宋"/>
                <w:sz w:val="24"/>
                <w:szCs w:val="24"/>
              </w:rPr>
            </w:pPr>
          </w:p>
        </w:tc>
        <w:tc>
          <w:tcPr>
            <w:tcW w:w="4253" w:type="dxa"/>
            <w:vAlign w:val="center"/>
          </w:tcPr>
          <w:p w:rsidR="00736C2F" w:rsidRDefault="00772A1A" w:rsidP="00736C2F">
            <w:pPr>
              <w:rPr>
                <w:rFonts w:ascii="仿宋" w:eastAsia="仿宋" w:hAnsi="仿宋"/>
                <w:sz w:val="24"/>
                <w:szCs w:val="24"/>
              </w:rPr>
            </w:pPr>
            <w:r w:rsidRPr="008D05D8">
              <w:rPr>
                <w:rFonts w:ascii="仿宋" w:eastAsia="仿宋" w:hAnsi="仿宋" w:hint="eastAsia"/>
                <w:sz w:val="24"/>
                <w:szCs w:val="24"/>
              </w:rPr>
              <w:t>（13）</w:t>
            </w:r>
            <w:r w:rsidR="00CF066D" w:rsidRPr="008D05D8">
              <w:rPr>
                <w:rFonts w:ascii="仿宋" w:eastAsia="仿宋" w:hAnsi="仿宋" w:hint="eastAsia"/>
                <w:sz w:val="24"/>
                <w:szCs w:val="24"/>
              </w:rPr>
              <w:t>基层协管员队伍健全的，得</w:t>
            </w:r>
            <w:r w:rsidR="003B794E">
              <w:rPr>
                <w:rFonts w:ascii="仿宋" w:eastAsia="仿宋" w:hAnsi="仿宋" w:hint="eastAsia"/>
                <w:sz w:val="24"/>
                <w:szCs w:val="24"/>
              </w:rPr>
              <w:t>0.</w:t>
            </w:r>
            <w:r w:rsidR="00736C2F">
              <w:rPr>
                <w:rFonts w:ascii="仿宋" w:eastAsia="仿宋" w:hAnsi="仿宋" w:hint="eastAsia"/>
                <w:sz w:val="24"/>
                <w:szCs w:val="24"/>
              </w:rPr>
              <w:t>3</w:t>
            </w:r>
            <w:r w:rsidR="00CF066D" w:rsidRPr="008D05D8">
              <w:rPr>
                <w:rFonts w:ascii="仿宋" w:eastAsia="仿宋" w:hAnsi="仿宋" w:hint="eastAsia"/>
                <w:sz w:val="24"/>
                <w:szCs w:val="24"/>
              </w:rPr>
              <w:t>分</w:t>
            </w:r>
            <w:r w:rsidR="008B2BC5" w:rsidRPr="008D05D8">
              <w:rPr>
                <w:rFonts w:ascii="仿宋" w:eastAsia="仿宋" w:hAnsi="仿宋" w:hint="eastAsia"/>
                <w:sz w:val="24"/>
                <w:szCs w:val="24"/>
              </w:rPr>
              <w:t>，</w:t>
            </w:r>
            <w:r w:rsidR="00736C2F">
              <w:rPr>
                <w:rFonts w:ascii="仿宋" w:eastAsia="仿宋" w:hAnsi="仿宋" w:hint="eastAsia"/>
                <w:sz w:val="24"/>
                <w:szCs w:val="24"/>
              </w:rPr>
              <w:t>否则</w:t>
            </w:r>
            <w:r w:rsidR="008B2BC5" w:rsidRPr="008D05D8">
              <w:rPr>
                <w:rFonts w:ascii="仿宋" w:eastAsia="仿宋" w:hAnsi="仿宋" w:hint="eastAsia"/>
                <w:sz w:val="24"/>
                <w:szCs w:val="24"/>
              </w:rPr>
              <w:t>不得分</w:t>
            </w:r>
            <w:r w:rsidR="00736C2F">
              <w:rPr>
                <w:rFonts w:ascii="仿宋" w:eastAsia="仿宋" w:hAnsi="仿宋" w:hint="eastAsia"/>
                <w:sz w:val="24"/>
                <w:szCs w:val="24"/>
              </w:rPr>
              <w:t>。</w:t>
            </w:r>
          </w:p>
          <w:p w:rsidR="00736C2F" w:rsidRDefault="00CF066D" w:rsidP="00736C2F">
            <w:pPr>
              <w:ind w:firstLineChars="100" w:firstLine="240"/>
              <w:rPr>
                <w:rFonts w:ascii="仿宋" w:eastAsia="仿宋" w:hAnsi="仿宋"/>
                <w:sz w:val="24"/>
                <w:szCs w:val="24"/>
              </w:rPr>
            </w:pPr>
            <w:r w:rsidRPr="008D05D8">
              <w:rPr>
                <w:rFonts w:ascii="仿宋" w:eastAsia="仿宋" w:hAnsi="仿宋" w:hint="eastAsia"/>
                <w:sz w:val="24"/>
                <w:szCs w:val="24"/>
              </w:rPr>
              <w:t>及时开展培训考核的，得</w:t>
            </w:r>
            <w:r w:rsidR="003B794E">
              <w:rPr>
                <w:rFonts w:ascii="仿宋" w:eastAsia="仿宋" w:hAnsi="仿宋" w:hint="eastAsia"/>
                <w:sz w:val="24"/>
                <w:szCs w:val="24"/>
              </w:rPr>
              <w:t>0.2</w:t>
            </w:r>
            <w:r w:rsidRPr="008D05D8">
              <w:rPr>
                <w:rFonts w:ascii="仿宋" w:eastAsia="仿宋" w:hAnsi="仿宋" w:hint="eastAsia"/>
                <w:sz w:val="24"/>
                <w:szCs w:val="24"/>
              </w:rPr>
              <w:t>分</w:t>
            </w:r>
            <w:r w:rsidR="00736C2F">
              <w:rPr>
                <w:rFonts w:ascii="仿宋" w:eastAsia="仿宋" w:hAnsi="仿宋" w:hint="eastAsia"/>
                <w:sz w:val="24"/>
                <w:szCs w:val="24"/>
              </w:rPr>
              <w:t>，否则不得分。</w:t>
            </w:r>
          </w:p>
          <w:p w:rsidR="00214FA9" w:rsidRPr="008D05D8" w:rsidRDefault="00CF066D" w:rsidP="00736C2F">
            <w:pPr>
              <w:ind w:firstLineChars="100" w:firstLine="240"/>
              <w:rPr>
                <w:rFonts w:ascii="仿宋" w:eastAsia="仿宋" w:hAnsi="仿宋"/>
                <w:sz w:val="24"/>
                <w:szCs w:val="24"/>
              </w:rPr>
            </w:pPr>
            <w:r w:rsidRPr="008D05D8">
              <w:rPr>
                <w:rFonts w:ascii="仿宋" w:eastAsia="仿宋" w:hAnsi="仿宋" w:hint="eastAsia"/>
                <w:sz w:val="24"/>
                <w:szCs w:val="24"/>
              </w:rPr>
              <w:t>报酬保障制度完善的，得</w:t>
            </w:r>
            <w:r w:rsidR="003B794E">
              <w:rPr>
                <w:rFonts w:ascii="仿宋" w:eastAsia="仿宋" w:hAnsi="仿宋" w:hint="eastAsia"/>
                <w:sz w:val="24"/>
                <w:szCs w:val="24"/>
              </w:rPr>
              <w:t>0.2</w:t>
            </w:r>
            <w:r w:rsidRPr="008D05D8">
              <w:rPr>
                <w:rFonts w:ascii="仿宋" w:eastAsia="仿宋" w:hAnsi="仿宋" w:hint="eastAsia"/>
                <w:sz w:val="24"/>
                <w:szCs w:val="24"/>
              </w:rPr>
              <w:t>分</w:t>
            </w:r>
            <w:r w:rsidR="00736C2F">
              <w:rPr>
                <w:rFonts w:ascii="仿宋" w:eastAsia="仿宋" w:hAnsi="仿宋" w:hint="eastAsia"/>
                <w:sz w:val="24"/>
                <w:szCs w:val="24"/>
              </w:rPr>
              <w:t>，否则不得分</w:t>
            </w:r>
            <w:r w:rsidR="008B2BC5" w:rsidRPr="008D05D8">
              <w:rPr>
                <w:rFonts w:ascii="仿宋" w:eastAsia="仿宋" w:hAnsi="仿宋" w:hint="eastAsia"/>
                <w:sz w:val="24"/>
                <w:szCs w:val="24"/>
              </w:rPr>
              <w:t>。</w:t>
            </w:r>
          </w:p>
        </w:tc>
        <w:tc>
          <w:tcPr>
            <w:tcW w:w="2693" w:type="dxa"/>
            <w:vAlign w:val="center"/>
          </w:tcPr>
          <w:p w:rsidR="00214FA9" w:rsidRPr="008D05D8" w:rsidRDefault="00736C2F" w:rsidP="00736C2F">
            <w:pPr>
              <w:jc w:val="center"/>
              <w:rPr>
                <w:rFonts w:ascii="仿宋" w:eastAsia="仿宋" w:hAnsi="仿宋"/>
                <w:sz w:val="24"/>
                <w:szCs w:val="24"/>
              </w:rPr>
            </w:pPr>
            <w:r>
              <w:rPr>
                <w:rFonts w:ascii="仿宋" w:eastAsia="仿宋" w:hAnsi="仿宋" w:hint="eastAsia"/>
                <w:sz w:val="24"/>
                <w:szCs w:val="24"/>
              </w:rPr>
              <w:t>查看（12）中</w:t>
            </w:r>
            <w:r w:rsidR="008B2BC5" w:rsidRPr="008D05D8">
              <w:rPr>
                <w:rFonts w:ascii="仿宋" w:eastAsia="仿宋" w:hAnsi="仿宋" w:hint="eastAsia"/>
                <w:sz w:val="24"/>
                <w:szCs w:val="24"/>
              </w:rPr>
              <w:t>抽查乡镇</w:t>
            </w:r>
            <w:r>
              <w:rPr>
                <w:rFonts w:ascii="仿宋" w:eastAsia="仿宋" w:hAnsi="仿宋" w:hint="eastAsia"/>
                <w:sz w:val="24"/>
                <w:szCs w:val="24"/>
              </w:rPr>
              <w:t>街道的相关证明资料</w:t>
            </w:r>
          </w:p>
        </w:tc>
        <w:tc>
          <w:tcPr>
            <w:tcW w:w="992" w:type="dxa"/>
            <w:vAlign w:val="center"/>
          </w:tcPr>
          <w:p w:rsidR="00214FA9" w:rsidRPr="008D05D8" w:rsidRDefault="003B794E" w:rsidP="00736C2F">
            <w:pPr>
              <w:jc w:val="left"/>
              <w:rPr>
                <w:rFonts w:ascii="仿宋" w:eastAsia="仿宋" w:hAnsi="仿宋"/>
                <w:sz w:val="24"/>
                <w:szCs w:val="24"/>
              </w:rPr>
            </w:pPr>
            <w:r>
              <w:rPr>
                <w:rFonts w:ascii="仿宋" w:eastAsia="仿宋" w:hAnsi="仿宋" w:hint="eastAsia"/>
                <w:sz w:val="24"/>
                <w:szCs w:val="24"/>
              </w:rPr>
              <w:t>0.</w:t>
            </w:r>
            <w:r w:rsidR="00736C2F">
              <w:rPr>
                <w:rFonts w:ascii="仿宋" w:eastAsia="仿宋" w:hAnsi="仿宋" w:hint="eastAsia"/>
                <w:sz w:val="24"/>
                <w:szCs w:val="24"/>
              </w:rPr>
              <w:t>7</w:t>
            </w:r>
          </w:p>
        </w:tc>
        <w:tc>
          <w:tcPr>
            <w:tcW w:w="1025" w:type="dxa"/>
            <w:vAlign w:val="center"/>
          </w:tcPr>
          <w:p w:rsidR="00214FA9" w:rsidRPr="008D05D8" w:rsidRDefault="00214FA9" w:rsidP="00D66E4D">
            <w:pPr>
              <w:jc w:val="center"/>
              <w:rPr>
                <w:rFonts w:ascii="仿宋" w:eastAsia="仿宋" w:hAnsi="仿宋"/>
                <w:sz w:val="24"/>
                <w:szCs w:val="24"/>
              </w:rPr>
            </w:pPr>
          </w:p>
        </w:tc>
      </w:tr>
      <w:tr w:rsidR="008B2BC5" w:rsidRPr="000B60D6" w:rsidTr="00375373">
        <w:trPr>
          <w:trHeight w:val="4530"/>
        </w:trPr>
        <w:tc>
          <w:tcPr>
            <w:tcW w:w="1843" w:type="dxa"/>
            <w:vMerge w:val="restart"/>
            <w:vAlign w:val="center"/>
          </w:tcPr>
          <w:p w:rsidR="008B2BC5" w:rsidRPr="008D05D8" w:rsidRDefault="008B2BC5" w:rsidP="000F04E1">
            <w:pPr>
              <w:jc w:val="center"/>
              <w:rPr>
                <w:rFonts w:ascii="仿宋" w:eastAsia="仿宋" w:hAnsi="仿宋"/>
                <w:sz w:val="24"/>
                <w:szCs w:val="24"/>
              </w:rPr>
            </w:pPr>
            <w:r w:rsidRPr="008D05D8">
              <w:rPr>
                <w:rFonts w:ascii="仿宋" w:eastAsia="仿宋" w:hAnsi="仿宋" w:hint="eastAsia"/>
                <w:sz w:val="24"/>
                <w:szCs w:val="24"/>
              </w:rPr>
              <w:t>（九）落实“四有两责”</w:t>
            </w:r>
          </w:p>
        </w:tc>
        <w:tc>
          <w:tcPr>
            <w:tcW w:w="3118" w:type="dxa"/>
            <w:vMerge w:val="restart"/>
            <w:vAlign w:val="center"/>
          </w:tcPr>
          <w:p w:rsidR="008B2BC5" w:rsidRPr="008D05D8" w:rsidRDefault="008B2BC5" w:rsidP="003D46B5">
            <w:pPr>
              <w:rPr>
                <w:rFonts w:ascii="仿宋" w:eastAsia="仿宋" w:hAnsi="仿宋"/>
                <w:sz w:val="24"/>
                <w:szCs w:val="24"/>
              </w:rPr>
            </w:pPr>
            <w:r w:rsidRPr="008D05D8">
              <w:rPr>
                <w:rFonts w:ascii="仿宋" w:eastAsia="仿宋" w:hAnsi="仿宋" w:hint="eastAsia"/>
                <w:sz w:val="24"/>
                <w:szCs w:val="24"/>
              </w:rPr>
              <w:t>9.</w:t>
            </w:r>
            <w:r w:rsidRPr="008D05D8">
              <w:rPr>
                <w:rFonts w:ascii="仿宋" w:eastAsia="仿宋" w:hAnsi="仿宋" w:cs="Times New Roman"/>
                <w:sz w:val="24"/>
                <w:szCs w:val="24"/>
              </w:rPr>
              <w:t xml:space="preserve"> 市、县（区）、乡镇（街道）食品安全监管岗位设置合理、权责划分明晰，监管人员数量能够满足监管工作实际需要。县、乡级行政区域内全部科学划定食品安全网格，合理配备监管协管力量，建立健全工作制度，有效消除各类风险隐患。各级监管队伍的办公业务用房、执法车辆、执法装备、设施配备达到相应建设标准要求。市、县两级食品安全检验检测机构、市级食品安全风险监测机构达到相应建设标准及能力要求。</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D83925" w:rsidRPr="00BB4512" w:rsidRDefault="00772A1A" w:rsidP="00D83925">
            <w:pPr>
              <w:jc w:val="left"/>
              <w:rPr>
                <w:rFonts w:ascii="仿宋" w:eastAsia="仿宋" w:hAnsi="仿宋"/>
                <w:color w:val="000000" w:themeColor="text1"/>
                <w:sz w:val="24"/>
                <w:szCs w:val="24"/>
              </w:rPr>
            </w:pPr>
            <w:r w:rsidRPr="00BB4512">
              <w:rPr>
                <w:rFonts w:ascii="仿宋" w:eastAsia="仿宋" w:hAnsi="仿宋" w:hint="eastAsia"/>
                <w:sz w:val="24"/>
                <w:szCs w:val="24"/>
              </w:rPr>
              <w:t>（14）</w:t>
            </w:r>
            <w:r w:rsidR="00A40E6D" w:rsidRPr="00BB4512">
              <w:rPr>
                <w:rFonts w:ascii="仿宋" w:eastAsia="仿宋" w:hAnsi="仿宋" w:hint="eastAsia"/>
                <w:kern w:val="0"/>
                <w:sz w:val="24"/>
                <w:szCs w:val="24"/>
              </w:rPr>
              <w:t>市、县、乡级食品安全</w:t>
            </w:r>
            <w:r w:rsidR="00D83925" w:rsidRPr="00BB4512">
              <w:rPr>
                <w:rFonts w:ascii="仿宋" w:eastAsia="仿宋" w:hAnsi="仿宋"/>
                <w:color w:val="000000" w:themeColor="text1"/>
                <w:sz w:val="24"/>
                <w:szCs w:val="24"/>
              </w:rPr>
              <w:t>内设机构设置健全，内设机构、派出机构岗位设置合理、权责明晰</w:t>
            </w:r>
            <w:r w:rsidR="00D83925" w:rsidRPr="00BB4512">
              <w:rPr>
                <w:rFonts w:ascii="仿宋" w:eastAsia="仿宋" w:hAnsi="仿宋" w:hint="eastAsia"/>
                <w:color w:val="000000" w:themeColor="text1"/>
                <w:sz w:val="24"/>
                <w:szCs w:val="24"/>
              </w:rPr>
              <w:t>的，得0.</w:t>
            </w:r>
            <w:r w:rsidR="00C634CD" w:rsidRPr="00BB4512">
              <w:rPr>
                <w:rFonts w:ascii="仿宋" w:eastAsia="仿宋" w:hAnsi="仿宋" w:hint="eastAsia"/>
                <w:color w:val="000000" w:themeColor="text1"/>
                <w:sz w:val="24"/>
                <w:szCs w:val="24"/>
              </w:rPr>
              <w:t>4</w:t>
            </w:r>
            <w:r w:rsidR="00D83925" w:rsidRPr="00BB4512">
              <w:rPr>
                <w:rFonts w:ascii="仿宋" w:eastAsia="仿宋" w:hAnsi="仿宋" w:hint="eastAsia"/>
                <w:color w:val="000000" w:themeColor="text1"/>
                <w:sz w:val="24"/>
                <w:szCs w:val="24"/>
              </w:rPr>
              <w:t>分，否则不得分；</w:t>
            </w:r>
          </w:p>
          <w:p w:rsidR="008B2BC5" w:rsidRPr="00BB4512" w:rsidRDefault="00A40E6D" w:rsidP="00C634CD">
            <w:pPr>
              <w:ind w:firstLineChars="100" w:firstLine="240"/>
              <w:jc w:val="left"/>
              <w:rPr>
                <w:rFonts w:ascii="仿宋" w:eastAsia="仿宋" w:hAnsi="仿宋"/>
                <w:sz w:val="24"/>
                <w:szCs w:val="24"/>
              </w:rPr>
            </w:pPr>
            <w:r w:rsidRPr="00BB4512">
              <w:rPr>
                <w:rFonts w:ascii="仿宋" w:eastAsia="仿宋" w:hAnsi="仿宋" w:hint="eastAsia"/>
                <w:kern w:val="0"/>
                <w:sz w:val="24"/>
                <w:szCs w:val="24"/>
              </w:rPr>
              <w:t>监管岗位设置满足实际工作需要，编制受限的地方通过政府购买服务等手段缓解人员不足问题，人员数量达到万分之</w:t>
            </w:r>
            <w:r w:rsidR="00B8396A" w:rsidRPr="00BB4512">
              <w:rPr>
                <w:rFonts w:ascii="仿宋" w:eastAsia="仿宋" w:hAnsi="仿宋" w:hint="eastAsia"/>
                <w:kern w:val="0"/>
                <w:sz w:val="24"/>
                <w:szCs w:val="24"/>
              </w:rPr>
              <w:t>二点五</w:t>
            </w:r>
            <w:r w:rsidR="00D83925" w:rsidRPr="00BB4512">
              <w:rPr>
                <w:rFonts w:ascii="仿宋" w:eastAsia="仿宋" w:hAnsi="仿宋" w:hint="eastAsia"/>
                <w:kern w:val="0"/>
                <w:sz w:val="24"/>
                <w:szCs w:val="24"/>
              </w:rPr>
              <w:t>的，</w:t>
            </w:r>
            <w:r w:rsidRPr="00BB4512">
              <w:rPr>
                <w:rFonts w:ascii="仿宋" w:eastAsia="仿宋" w:hAnsi="仿宋" w:hint="eastAsia"/>
                <w:kern w:val="0"/>
                <w:sz w:val="24"/>
                <w:szCs w:val="24"/>
              </w:rPr>
              <w:t>得</w:t>
            </w:r>
            <w:r w:rsidR="00CD226E" w:rsidRPr="00BB4512">
              <w:rPr>
                <w:rFonts w:ascii="仿宋" w:eastAsia="仿宋" w:hAnsi="仿宋" w:hint="eastAsia"/>
                <w:kern w:val="0"/>
                <w:sz w:val="24"/>
                <w:szCs w:val="24"/>
              </w:rPr>
              <w:t>0.</w:t>
            </w:r>
            <w:r w:rsidR="00C634CD" w:rsidRPr="00BB4512">
              <w:rPr>
                <w:rFonts w:ascii="仿宋" w:eastAsia="仿宋" w:hAnsi="仿宋" w:hint="eastAsia"/>
                <w:kern w:val="0"/>
                <w:sz w:val="24"/>
                <w:szCs w:val="24"/>
              </w:rPr>
              <w:t>4</w:t>
            </w:r>
            <w:r w:rsidRPr="00BB4512">
              <w:rPr>
                <w:rFonts w:ascii="仿宋" w:eastAsia="仿宋" w:hAnsi="仿宋" w:hint="eastAsia"/>
                <w:kern w:val="0"/>
                <w:sz w:val="24"/>
                <w:szCs w:val="24"/>
              </w:rPr>
              <w:t>分，</w:t>
            </w:r>
            <w:r w:rsidR="00B8396A" w:rsidRPr="00BB4512">
              <w:rPr>
                <w:rFonts w:ascii="仿宋" w:eastAsia="仿宋" w:hAnsi="仿宋" w:hint="eastAsia"/>
                <w:kern w:val="0"/>
                <w:sz w:val="24"/>
                <w:szCs w:val="24"/>
              </w:rPr>
              <w:t>达到万分之二的，得0.2分，</w:t>
            </w:r>
            <w:r w:rsidR="00D83925" w:rsidRPr="00BB4512">
              <w:rPr>
                <w:rFonts w:ascii="仿宋" w:eastAsia="仿宋" w:hAnsi="仿宋" w:hint="eastAsia"/>
                <w:kern w:val="0"/>
                <w:sz w:val="24"/>
                <w:szCs w:val="24"/>
              </w:rPr>
              <w:t>否则不得分</w:t>
            </w:r>
            <w:r w:rsidRPr="00BB4512">
              <w:rPr>
                <w:rFonts w:ascii="仿宋" w:eastAsia="仿宋" w:hAnsi="仿宋" w:hint="eastAsia"/>
                <w:kern w:val="0"/>
                <w:sz w:val="24"/>
                <w:szCs w:val="24"/>
              </w:rPr>
              <w:t>。</w:t>
            </w:r>
          </w:p>
        </w:tc>
        <w:tc>
          <w:tcPr>
            <w:tcW w:w="2693" w:type="dxa"/>
            <w:vAlign w:val="center"/>
          </w:tcPr>
          <w:p w:rsidR="00B8396A" w:rsidRDefault="00B8396A" w:rsidP="00A40E6D">
            <w:pPr>
              <w:widowControl/>
              <w:adjustRightInd w:val="0"/>
              <w:snapToGrid w:val="0"/>
              <w:spacing w:line="240" w:lineRule="exact"/>
              <w:rPr>
                <w:rFonts w:ascii="仿宋" w:eastAsia="仿宋" w:hAnsi="仿宋" w:cs="Times New Roman"/>
                <w:kern w:val="0"/>
                <w:sz w:val="24"/>
                <w:szCs w:val="24"/>
              </w:rPr>
            </w:pPr>
            <w:r>
              <w:rPr>
                <w:rFonts w:ascii="仿宋" w:eastAsia="仿宋" w:hAnsi="仿宋" w:cs="Times New Roman"/>
                <w:kern w:val="0"/>
                <w:sz w:val="24"/>
                <w:szCs w:val="24"/>
              </w:rPr>
              <w:t>查</w:t>
            </w:r>
            <w:r>
              <w:rPr>
                <w:rFonts w:ascii="仿宋" w:eastAsia="仿宋" w:hAnsi="仿宋" w:cs="Times New Roman" w:hint="eastAsia"/>
                <w:kern w:val="0"/>
                <w:sz w:val="24"/>
                <w:szCs w:val="24"/>
              </w:rPr>
              <w:t>看</w:t>
            </w:r>
            <w:r w:rsidR="00D83925" w:rsidRPr="00D83925">
              <w:rPr>
                <w:rFonts w:ascii="仿宋" w:eastAsia="仿宋" w:hAnsi="仿宋" w:cs="Times New Roman"/>
                <w:kern w:val="0"/>
                <w:sz w:val="24"/>
                <w:szCs w:val="24"/>
              </w:rPr>
              <w:t>市、县三定方案等文件资料，食品安全监管科（股）室设置和人员</w:t>
            </w:r>
            <w:r>
              <w:rPr>
                <w:rFonts w:ascii="仿宋" w:eastAsia="仿宋" w:hAnsi="仿宋" w:cs="Times New Roman" w:hint="eastAsia"/>
                <w:kern w:val="0"/>
                <w:sz w:val="24"/>
                <w:szCs w:val="24"/>
              </w:rPr>
              <w:t>配置有关资料；</w:t>
            </w:r>
          </w:p>
          <w:p w:rsidR="008B2BC5" w:rsidRPr="008D05D8" w:rsidRDefault="00B8396A" w:rsidP="00B8396A">
            <w:pPr>
              <w:jc w:val="left"/>
              <w:rPr>
                <w:rFonts w:ascii="仿宋" w:eastAsia="仿宋" w:hAnsi="仿宋"/>
                <w:sz w:val="24"/>
                <w:szCs w:val="24"/>
              </w:rPr>
            </w:pPr>
            <w:r>
              <w:rPr>
                <w:rFonts w:ascii="仿宋" w:eastAsia="仿宋" w:hAnsi="仿宋" w:cs="Times New Roman" w:hint="eastAsia"/>
                <w:kern w:val="0"/>
                <w:sz w:val="24"/>
                <w:szCs w:val="24"/>
              </w:rPr>
              <w:t>查看全市</w:t>
            </w:r>
            <w:r w:rsidR="00A40E6D" w:rsidRPr="008D05D8">
              <w:rPr>
                <w:rFonts w:ascii="仿宋" w:eastAsia="仿宋" w:hAnsi="仿宋" w:cs="Times New Roman" w:hint="eastAsia"/>
                <w:kern w:val="0"/>
                <w:sz w:val="24"/>
                <w:szCs w:val="24"/>
              </w:rPr>
              <w:t>食药（含检验机构）</w:t>
            </w:r>
            <w:r>
              <w:rPr>
                <w:rFonts w:ascii="仿宋" w:eastAsia="仿宋" w:hAnsi="仿宋" w:cs="Times New Roman" w:hint="eastAsia"/>
                <w:kern w:val="0"/>
                <w:sz w:val="24"/>
                <w:szCs w:val="24"/>
              </w:rPr>
              <w:t>和</w:t>
            </w:r>
            <w:r w:rsidR="00A40E6D" w:rsidRPr="008D05D8">
              <w:rPr>
                <w:rFonts w:ascii="仿宋" w:eastAsia="仿宋" w:hAnsi="仿宋" w:cs="Times New Roman" w:hint="eastAsia"/>
                <w:kern w:val="0"/>
                <w:sz w:val="24"/>
                <w:szCs w:val="24"/>
              </w:rPr>
              <w:t>农业（畜牧）、卫生计生、质监、公安等部门承担食品安全监管相关科室人员，以及专职从事食品安全监管工作的聘用协管员</w:t>
            </w:r>
            <w:r>
              <w:rPr>
                <w:rFonts w:ascii="仿宋" w:eastAsia="仿宋" w:hAnsi="仿宋" w:cs="Times New Roman" w:hint="eastAsia"/>
                <w:kern w:val="0"/>
                <w:sz w:val="24"/>
                <w:szCs w:val="24"/>
              </w:rPr>
              <w:t>，监管人员数量除以本市常驻人口总数。</w:t>
            </w:r>
          </w:p>
        </w:tc>
        <w:tc>
          <w:tcPr>
            <w:tcW w:w="992" w:type="dxa"/>
            <w:vAlign w:val="center"/>
          </w:tcPr>
          <w:p w:rsidR="008B2BC5" w:rsidRPr="008D05D8" w:rsidRDefault="00C10422" w:rsidP="00C634CD">
            <w:pPr>
              <w:jc w:val="left"/>
              <w:rPr>
                <w:rFonts w:ascii="仿宋" w:eastAsia="仿宋" w:hAnsi="仿宋"/>
                <w:sz w:val="24"/>
                <w:szCs w:val="24"/>
              </w:rPr>
            </w:pPr>
            <w:r>
              <w:rPr>
                <w:rFonts w:ascii="仿宋" w:eastAsia="仿宋" w:hAnsi="仿宋" w:hint="eastAsia"/>
                <w:sz w:val="24"/>
                <w:szCs w:val="24"/>
              </w:rPr>
              <w:t>0.</w:t>
            </w:r>
            <w:r w:rsidR="00C634CD">
              <w:rPr>
                <w:rFonts w:ascii="仿宋" w:eastAsia="仿宋" w:hAnsi="仿宋" w:hint="eastAsia"/>
                <w:sz w:val="24"/>
                <w:szCs w:val="24"/>
              </w:rPr>
              <w:t>8</w:t>
            </w:r>
          </w:p>
        </w:tc>
        <w:tc>
          <w:tcPr>
            <w:tcW w:w="1025" w:type="dxa"/>
            <w:vAlign w:val="center"/>
          </w:tcPr>
          <w:p w:rsidR="008B2BC5" w:rsidRPr="008D05D8" w:rsidRDefault="008B2BC5" w:rsidP="00D66E4D">
            <w:pPr>
              <w:jc w:val="center"/>
              <w:rPr>
                <w:rFonts w:ascii="仿宋" w:eastAsia="仿宋" w:hAnsi="仿宋"/>
                <w:sz w:val="24"/>
                <w:szCs w:val="24"/>
              </w:rPr>
            </w:pPr>
          </w:p>
        </w:tc>
      </w:tr>
      <w:tr w:rsidR="008B2BC5" w:rsidRPr="000B60D6" w:rsidTr="008B2BC5">
        <w:trPr>
          <w:trHeight w:val="1290"/>
        </w:trPr>
        <w:tc>
          <w:tcPr>
            <w:tcW w:w="1843" w:type="dxa"/>
            <w:vMerge/>
            <w:vAlign w:val="center"/>
          </w:tcPr>
          <w:p w:rsidR="008B2BC5" w:rsidRPr="008D05D8" w:rsidRDefault="008B2BC5" w:rsidP="000F04E1">
            <w:pPr>
              <w:jc w:val="center"/>
              <w:rPr>
                <w:rFonts w:ascii="仿宋" w:eastAsia="仿宋" w:hAnsi="仿宋"/>
                <w:sz w:val="24"/>
                <w:szCs w:val="24"/>
              </w:rPr>
            </w:pPr>
          </w:p>
        </w:tc>
        <w:tc>
          <w:tcPr>
            <w:tcW w:w="3118" w:type="dxa"/>
            <w:vMerge/>
            <w:vAlign w:val="center"/>
          </w:tcPr>
          <w:p w:rsidR="008B2BC5" w:rsidRPr="008D05D8" w:rsidRDefault="008B2BC5" w:rsidP="001D035D">
            <w:pPr>
              <w:rPr>
                <w:rFonts w:ascii="仿宋" w:eastAsia="仿宋" w:hAnsi="仿宋"/>
                <w:sz w:val="24"/>
                <w:szCs w:val="24"/>
              </w:rPr>
            </w:pPr>
          </w:p>
        </w:tc>
        <w:tc>
          <w:tcPr>
            <w:tcW w:w="4253" w:type="dxa"/>
            <w:vAlign w:val="center"/>
          </w:tcPr>
          <w:p w:rsidR="00140867" w:rsidRPr="00BB4512" w:rsidRDefault="009A2F76" w:rsidP="00140867">
            <w:pPr>
              <w:jc w:val="left"/>
              <w:rPr>
                <w:rFonts w:ascii="仿宋" w:eastAsia="仿宋" w:hAnsi="仿宋"/>
                <w:sz w:val="24"/>
                <w:szCs w:val="24"/>
              </w:rPr>
            </w:pPr>
            <w:r w:rsidRPr="00BB4512">
              <w:rPr>
                <w:rFonts w:ascii="仿宋" w:eastAsia="仿宋" w:hAnsi="仿宋" w:hint="eastAsia"/>
                <w:sz w:val="24"/>
                <w:szCs w:val="24"/>
              </w:rPr>
              <w:t>（1</w:t>
            </w:r>
            <w:r w:rsidR="00675DEB" w:rsidRPr="00BB4512">
              <w:rPr>
                <w:rFonts w:ascii="仿宋" w:eastAsia="仿宋" w:hAnsi="仿宋" w:hint="eastAsia"/>
                <w:sz w:val="24"/>
                <w:szCs w:val="24"/>
              </w:rPr>
              <w:t>5</w:t>
            </w:r>
            <w:r w:rsidRPr="00BB4512">
              <w:rPr>
                <w:rFonts w:ascii="仿宋" w:eastAsia="仿宋" w:hAnsi="仿宋" w:hint="eastAsia"/>
                <w:sz w:val="24"/>
                <w:szCs w:val="24"/>
              </w:rPr>
              <w:t>）</w:t>
            </w:r>
            <w:r w:rsidR="00485A7A" w:rsidRPr="00BB4512">
              <w:rPr>
                <w:rFonts w:ascii="仿宋" w:eastAsia="仿宋" w:hAnsi="仿宋" w:hint="eastAsia"/>
                <w:sz w:val="24"/>
                <w:szCs w:val="24"/>
              </w:rPr>
              <w:t>建立县、乡、村三级分区划片、包干负责的食品安全监管责任网（含区片名称、地理位置、责任人姓名及联系电话信息）</w:t>
            </w:r>
            <w:r w:rsidRPr="00BB4512">
              <w:rPr>
                <w:rFonts w:ascii="仿宋" w:eastAsia="仿宋" w:hAnsi="仿宋" w:hint="eastAsia"/>
                <w:sz w:val="24"/>
                <w:szCs w:val="24"/>
              </w:rPr>
              <w:t>，得</w:t>
            </w:r>
            <w:r w:rsidR="00C10422" w:rsidRPr="00BB4512">
              <w:rPr>
                <w:rFonts w:ascii="仿宋" w:eastAsia="仿宋" w:hAnsi="仿宋" w:hint="eastAsia"/>
                <w:sz w:val="24"/>
                <w:szCs w:val="24"/>
              </w:rPr>
              <w:t>0.</w:t>
            </w:r>
            <w:r w:rsidR="00C634CD" w:rsidRPr="00BB4512">
              <w:rPr>
                <w:rFonts w:ascii="仿宋" w:eastAsia="仿宋" w:hAnsi="仿宋" w:hint="eastAsia"/>
                <w:sz w:val="24"/>
                <w:szCs w:val="24"/>
              </w:rPr>
              <w:t>3</w:t>
            </w:r>
            <w:r w:rsidRPr="00BB4512">
              <w:rPr>
                <w:rFonts w:ascii="仿宋" w:eastAsia="仿宋" w:hAnsi="仿宋" w:hint="eastAsia"/>
                <w:sz w:val="24"/>
                <w:szCs w:val="24"/>
              </w:rPr>
              <w:t>分；</w:t>
            </w:r>
          </w:p>
          <w:p w:rsidR="00140867" w:rsidRPr="00BB4512" w:rsidRDefault="00B97423" w:rsidP="00504B2B">
            <w:pPr>
              <w:ind w:firstLineChars="200" w:firstLine="480"/>
              <w:jc w:val="left"/>
              <w:rPr>
                <w:rFonts w:ascii="仿宋" w:eastAsia="仿宋" w:hAnsi="仿宋"/>
                <w:sz w:val="24"/>
                <w:szCs w:val="24"/>
              </w:rPr>
            </w:pPr>
            <w:r w:rsidRPr="00BB4512">
              <w:rPr>
                <w:rFonts w:ascii="仿宋" w:eastAsia="仿宋" w:hAnsi="仿宋" w:hint="eastAsia"/>
                <w:sz w:val="24"/>
                <w:szCs w:val="24"/>
              </w:rPr>
              <w:t>制度健全的，得</w:t>
            </w:r>
            <w:r w:rsidR="00C10422" w:rsidRPr="00BB4512">
              <w:rPr>
                <w:rFonts w:ascii="仿宋" w:eastAsia="仿宋" w:hAnsi="仿宋" w:hint="eastAsia"/>
                <w:sz w:val="24"/>
                <w:szCs w:val="24"/>
              </w:rPr>
              <w:t>0.2</w:t>
            </w:r>
            <w:r w:rsidRPr="00BB4512">
              <w:rPr>
                <w:rFonts w:ascii="仿宋" w:eastAsia="仿宋" w:hAnsi="仿宋" w:hint="eastAsia"/>
                <w:sz w:val="24"/>
                <w:szCs w:val="24"/>
              </w:rPr>
              <w:t>分；</w:t>
            </w:r>
          </w:p>
          <w:p w:rsidR="008B2BC5" w:rsidRPr="00BB4512" w:rsidRDefault="009A2F76" w:rsidP="00140867">
            <w:pPr>
              <w:ind w:firstLineChars="200" w:firstLine="480"/>
              <w:jc w:val="left"/>
              <w:rPr>
                <w:rFonts w:ascii="仿宋" w:eastAsia="仿宋" w:hAnsi="仿宋"/>
                <w:sz w:val="24"/>
                <w:szCs w:val="24"/>
              </w:rPr>
            </w:pPr>
            <w:r w:rsidRPr="00BB4512">
              <w:rPr>
                <w:rFonts w:ascii="仿宋" w:eastAsia="仿宋" w:hAnsi="仿宋" w:hint="eastAsia"/>
                <w:sz w:val="24"/>
                <w:szCs w:val="24"/>
              </w:rPr>
              <w:lastRenderedPageBreak/>
              <w:t>有网格化监管信息管理平台及信息化监管工作记录的，得</w:t>
            </w:r>
            <w:r w:rsidR="00C10422" w:rsidRPr="00BB4512">
              <w:rPr>
                <w:rFonts w:ascii="仿宋" w:eastAsia="仿宋" w:hAnsi="仿宋" w:hint="eastAsia"/>
                <w:sz w:val="24"/>
                <w:szCs w:val="24"/>
              </w:rPr>
              <w:t>0.2</w:t>
            </w:r>
            <w:r w:rsidRPr="00BB4512">
              <w:rPr>
                <w:rFonts w:ascii="仿宋" w:eastAsia="仿宋" w:hAnsi="仿宋" w:hint="eastAsia"/>
                <w:sz w:val="24"/>
                <w:szCs w:val="24"/>
              </w:rPr>
              <w:t>分</w:t>
            </w:r>
          </w:p>
        </w:tc>
        <w:tc>
          <w:tcPr>
            <w:tcW w:w="2693" w:type="dxa"/>
            <w:vAlign w:val="center"/>
          </w:tcPr>
          <w:p w:rsidR="008B2BC5" w:rsidRPr="008D05D8" w:rsidRDefault="009A2F76" w:rsidP="00504B2B">
            <w:pPr>
              <w:jc w:val="left"/>
              <w:rPr>
                <w:rFonts w:ascii="仿宋" w:eastAsia="仿宋" w:hAnsi="仿宋"/>
                <w:sz w:val="24"/>
                <w:szCs w:val="24"/>
              </w:rPr>
            </w:pPr>
            <w:r w:rsidRPr="008D05D8">
              <w:rPr>
                <w:rFonts w:ascii="仿宋" w:eastAsia="仿宋" w:hAnsi="仿宋" w:hint="eastAsia"/>
                <w:sz w:val="24"/>
                <w:szCs w:val="24"/>
              </w:rPr>
              <w:lastRenderedPageBreak/>
              <w:t>随机抽查</w:t>
            </w:r>
            <w:r w:rsidR="00B97423">
              <w:rPr>
                <w:rFonts w:ascii="仿宋" w:eastAsia="仿宋" w:hAnsi="仿宋" w:hint="eastAsia"/>
                <w:sz w:val="24"/>
                <w:szCs w:val="24"/>
              </w:rPr>
              <w:t>1县1区各1</w:t>
            </w:r>
            <w:r w:rsidRPr="008D05D8">
              <w:rPr>
                <w:rFonts w:ascii="仿宋" w:eastAsia="仿宋" w:hAnsi="仿宋" w:hint="eastAsia"/>
                <w:sz w:val="24"/>
                <w:szCs w:val="24"/>
              </w:rPr>
              <w:t>个网格</w:t>
            </w:r>
            <w:r w:rsidR="00B97423">
              <w:rPr>
                <w:rFonts w:ascii="仿宋" w:eastAsia="仿宋" w:hAnsi="仿宋" w:hint="eastAsia"/>
                <w:sz w:val="24"/>
                <w:szCs w:val="24"/>
              </w:rPr>
              <w:t>，</w:t>
            </w:r>
            <w:r w:rsidRPr="008D05D8">
              <w:rPr>
                <w:rFonts w:ascii="仿宋" w:eastAsia="仿宋" w:hAnsi="仿宋" w:hint="eastAsia"/>
                <w:sz w:val="24"/>
                <w:szCs w:val="24"/>
              </w:rPr>
              <w:t>实地查看</w:t>
            </w:r>
          </w:p>
        </w:tc>
        <w:tc>
          <w:tcPr>
            <w:tcW w:w="992" w:type="dxa"/>
            <w:vAlign w:val="center"/>
          </w:tcPr>
          <w:p w:rsidR="008B2BC5" w:rsidRPr="008D05D8" w:rsidRDefault="00C10422" w:rsidP="00C634CD">
            <w:pPr>
              <w:jc w:val="left"/>
              <w:rPr>
                <w:rFonts w:ascii="仿宋" w:eastAsia="仿宋" w:hAnsi="仿宋"/>
                <w:sz w:val="24"/>
                <w:szCs w:val="24"/>
              </w:rPr>
            </w:pPr>
            <w:r>
              <w:rPr>
                <w:rFonts w:ascii="仿宋" w:eastAsia="仿宋" w:hAnsi="仿宋" w:hint="eastAsia"/>
                <w:sz w:val="24"/>
                <w:szCs w:val="24"/>
              </w:rPr>
              <w:t>0.</w:t>
            </w:r>
            <w:r w:rsidR="00C634CD">
              <w:rPr>
                <w:rFonts w:ascii="仿宋" w:eastAsia="仿宋" w:hAnsi="仿宋" w:hint="eastAsia"/>
                <w:sz w:val="24"/>
                <w:szCs w:val="24"/>
              </w:rPr>
              <w:t>7</w:t>
            </w:r>
          </w:p>
        </w:tc>
        <w:tc>
          <w:tcPr>
            <w:tcW w:w="1025" w:type="dxa"/>
            <w:vAlign w:val="center"/>
          </w:tcPr>
          <w:p w:rsidR="008B2BC5" w:rsidRPr="008D05D8" w:rsidRDefault="008B2BC5" w:rsidP="00D66E4D">
            <w:pPr>
              <w:jc w:val="center"/>
              <w:rPr>
                <w:rFonts w:ascii="仿宋" w:eastAsia="仿宋" w:hAnsi="仿宋"/>
                <w:sz w:val="24"/>
                <w:szCs w:val="24"/>
              </w:rPr>
            </w:pPr>
          </w:p>
        </w:tc>
      </w:tr>
      <w:tr w:rsidR="008B2BC5" w:rsidRPr="000B60D6" w:rsidTr="008B2BC5">
        <w:trPr>
          <w:trHeight w:val="1290"/>
        </w:trPr>
        <w:tc>
          <w:tcPr>
            <w:tcW w:w="1843" w:type="dxa"/>
            <w:vMerge/>
            <w:vAlign w:val="center"/>
          </w:tcPr>
          <w:p w:rsidR="008B2BC5" w:rsidRPr="008D05D8" w:rsidRDefault="008B2BC5" w:rsidP="000F04E1">
            <w:pPr>
              <w:jc w:val="center"/>
              <w:rPr>
                <w:rFonts w:ascii="仿宋" w:eastAsia="仿宋" w:hAnsi="仿宋"/>
                <w:sz w:val="24"/>
                <w:szCs w:val="24"/>
              </w:rPr>
            </w:pPr>
          </w:p>
        </w:tc>
        <w:tc>
          <w:tcPr>
            <w:tcW w:w="3118" w:type="dxa"/>
            <w:vMerge/>
            <w:vAlign w:val="center"/>
          </w:tcPr>
          <w:p w:rsidR="008B2BC5" w:rsidRPr="008D05D8" w:rsidRDefault="008B2BC5" w:rsidP="001D035D">
            <w:pPr>
              <w:rPr>
                <w:rFonts w:ascii="仿宋" w:eastAsia="仿宋" w:hAnsi="仿宋"/>
                <w:sz w:val="24"/>
                <w:szCs w:val="24"/>
              </w:rPr>
            </w:pPr>
          </w:p>
        </w:tc>
        <w:tc>
          <w:tcPr>
            <w:tcW w:w="4253" w:type="dxa"/>
            <w:vAlign w:val="center"/>
          </w:tcPr>
          <w:p w:rsidR="008B2BC5" w:rsidRPr="008D05D8" w:rsidRDefault="009A2F76" w:rsidP="00C634CD">
            <w:pPr>
              <w:jc w:val="left"/>
              <w:rPr>
                <w:rFonts w:ascii="仿宋" w:eastAsia="仿宋" w:hAnsi="仿宋"/>
                <w:sz w:val="24"/>
                <w:szCs w:val="24"/>
              </w:rPr>
            </w:pPr>
            <w:r w:rsidRPr="008D05D8">
              <w:rPr>
                <w:rFonts w:ascii="仿宋" w:eastAsia="仿宋" w:hAnsi="仿宋" w:hint="eastAsia"/>
                <w:sz w:val="24"/>
                <w:szCs w:val="24"/>
              </w:rPr>
              <w:t>（1</w:t>
            </w:r>
            <w:r w:rsidR="00675DEB">
              <w:rPr>
                <w:rFonts w:ascii="仿宋" w:eastAsia="仿宋" w:hAnsi="仿宋" w:hint="eastAsia"/>
                <w:sz w:val="24"/>
                <w:szCs w:val="24"/>
              </w:rPr>
              <w:t>6</w:t>
            </w:r>
            <w:r w:rsidRPr="008D05D8">
              <w:rPr>
                <w:rFonts w:ascii="仿宋" w:eastAsia="仿宋" w:hAnsi="仿宋" w:hint="eastAsia"/>
                <w:sz w:val="24"/>
                <w:szCs w:val="24"/>
              </w:rPr>
              <w:t>）市、县、乡三级监管队伍的办公用房、执法车辆、执法装备和设施配备</w:t>
            </w:r>
            <w:r w:rsidR="007D6090" w:rsidRPr="008D05D8">
              <w:rPr>
                <w:rFonts w:ascii="仿宋" w:eastAsia="仿宋" w:hAnsi="仿宋" w:hint="eastAsia"/>
                <w:sz w:val="24"/>
                <w:szCs w:val="24"/>
              </w:rPr>
              <w:t>按照</w:t>
            </w:r>
            <w:r w:rsidRPr="008D05D8">
              <w:rPr>
                <w:rFonts w:ascii="仿宋" w:eastAsia="仿宋" w:hAnsi="仿宋" w:hint="eastAsia"/>
                <w:sz w:val="24"/>
                <w:szCs w:val="24"/>
              </w:rPr>
              <w:t>标准</w:t>
            </w:r>
            <w:r w:rsidR="007D6090" w:rsidRPr="008D05D8">
              <w:rPr>
                <w:rFonts w:ascii="仿宋" w:eastAsia="仿宋" w:hAnsi="仿宋" w:hint="eastAsia"/>
                <w:sz w:val="24"/>
                <w:szCs w:val="24"/>
              </w:rPr>
              <w:t>化要求配备</w:t>
            </w:r>
            <w:r w:rsidRPr="008D05D8">
              <w:rPr>
                <w:rFonts w:ascii="仿宋" w:eastAsia="仿宋" w:hAnsi="仿宋" w:hint="eastAsia"/>
                <w:sz w:val="24"/>
                <w:szCs w:val="24"/>
              </w:rPr>
              <w:t>，得</w:t>
            </w:r>
            <w:r w:rsidR="00C10422">
              <w:rPr>
                <w:rFonts w:ascii="仿宋" w:eastAsia="仿宋" w:hAnsi="仿宋" w:hint="eastAsia"/>
                <w:sz w:val="24"/>
                <w:szCs w:val="24"/>
              </w:rPr>
              <w:t>0.</w:t>
            </w:r>
            <w:r w:rsidR="00C634CD">
              <w:rPr>
                <w:rFonts w:ascii="仿宋" w:eastAsia="仿宋" w:hAnsi="仿宋" w:hint="eastAsia"/>
                <w:sz w:val="24"/>
                <w:szCs w:val="24"/>
              </w:rPr>
              <w:t>8</w:t>
            </w:r>
            <w:r w:rsidRPr="008D05D8">
              <w:rPr>
                <w:rFonts w:ascii="仿宋" w:eastAsia="仿宋" w:hAnsi="仿宋" w:hint="eastAsia"/>
                <w:sz w:val="24"/>
                <w:szCs w:val="24"/>
              </w:rPr>
              <w:t>分，</w:t>
            </w:r>
            <w:r w:rsidR="00504B2B">
              <w:rPr>
                <w:rFonts w:ascii="仿宋" w:eastAsia="仿宋" w:hAnsi="仿宋" w:hint="eastAsia"/>
                <w:sz w:val="24"/>
                <w:szCs w:val="24"/>
              </w:rPr>
              <w:t>1项不达标</w:t>
            </w:r>
            <w:r w:rsidRPr="008D05D8">
              <w:rPr>
                <w:rFonts w:ascii="仿宋" w:eastAsia="仿宋" w:hAnsi="仿宋" w:hint="eastAsia"/>
                <w:sz w:val="24"/>
                <w:szCs w:val="24"/>
              </w:rPr>
              <w:t>扣</w:t>
            </w:r>
            <w:r w:rsidR="00C10422">
              <w:rPr>
                <w:rFonts w:ascii="仿宋" w:eastAsia="仿宋" w:hAnsi="仿宋" w:hint="eastAsia"/>
                <w:sz w:val="24"/>
                <w:szCs w:val="24"/>
              </w:rPr>
              <w:t>0.</w:t>
            </w:r>
            <w:r w:rsidR="00140867">
              <w:rPr>
                <w:rFonts w:ascii="仿宋" w:eastAsia="仿宋" w:hAnsi="仿宋" w:hint="eastAsia"/>
                <w:sz w:val="24"/>
                <w:szCs w:val="24"/>
              </w:rPr>
              <w:t>2</w:t>
            </w:r>
            <w:r w:rsidRPr="008D05D8">
              <w:rPr>
                <w:rFonts w:ascii="仿宋" w:eastAsia="仿宋" w:hAnsi="仿宋" w:hint="eastAsia"/>
                <w:sz w:val="24"/>
                <w:szCs w:val="24"/>
              </w:rPr>
              <w:t>分</w:t>
            </w:r>
            <w:r w:rsidR="00C10422">
              <w:rPr>
                <w:rFonts w:ascii="仿宋" w:eastAsia="仿宋" w:hAnsi="仿宋" w:hint="eastAsia"/>
                <w:sz w:val="24"/>
                <w:szCs w:val="24"/>
              </w:rPr>
              <w:t>。</w:t>
            </w:r>
          </w:p>
        </w:tc>
        <w:tc>
          <w:tcPr>
            <w:tcW w:w="2693" w:type="dxa"/>
            <w:vAlign w:val="center"/>
          </w:tcPr>
          <w:p w:rsidR="008B2BC5" w:rsidRPr="008D05D8" w:rsidRDefault="00B97423" w:rsidP="00B97423">
            <w:pPr>
              <w:jc w:val="left"/>
              <w:rPr>
                <w:rFonts w:ascii="仿宋" w:eastAsia="仿宋" w:hAnsi="仿宋"/>
                <w:sz w:val="24"/>
                <w:szCs w:val="24"/>
              </w:rPr>
            </w:pPr>
            <w:r w:rsidRPr="008D05D8">
              <w:rPr>
                <w:rFonts w:ascii="仿宋" w:eastAsia="仿宋" w:hAnsi="仿宋" w:hint="eastAsia"/>
                <w:sz w:val="24"/>
                <w:szCs w:val="24"/>
              </w:rPr>
              <w:t>查看市、县、乡三级监管队伍基础条件装备配备情况</w:t>
            </w:r>
            <w:r>
              <w:rPr>
                <w:rFonts w:ascii="仿宋" w:eastAsia="仿宋" w:hAnsi="仿宋" w:hint="eastAsia"/>
                <w:sz w:val="24"/>
                <w:szCs w:val="24"/>
              </w:rPr>
              <w:t>，其中基层所的执法车辆、执法装备、设施配备按食药</w:t>
            </w:r>
            <w:proofErr w:type="gramStart"/>
            <w:r>
              <w:rPr>
                <w:rFonts w:ascii="仿宋" w:eastAsia="仿宋" w:hAnsi="仿宋" w:hint="eastAsia"/>
                <w:sz w:val="24"/>
                <w:szCs w:val="24"/>
              </w:rPr>
              <w:t>监财[</w:t>
            </w:r>
            <w:proofErr w:type="gramEnd"/>
            <w:r>
              <w:rPr>
                <w:rFonts w:ascii="仿宋" w:eastAsia="仿宋" w:hAnsi="仿宋" w:hint="eastAsia"/>
                <w:sz w:val="24"/>
                <w:szCs w:val="24"/>
              </w:rPr>
              <w:t>2014]204号文件，</w:t>
            </w:r>
            <w:r w:rsidRPr="00B97423">
              <w:rPr>
                <w:rFonts w:ascii="仿宋" w:eastAsia="仿宋" w:hAnsi="仿宋" w:hint="eastAsia"/>
                <w:sz w:val="24"/>
                <w:szCs w:val="24"/>
              </w:rPr>
              <w:t>办公用房按照豫食药监科〔2016〕92号文</w:t>
            </w:r>
            <w:r>
              <w:rPr>
                <w:rFonts w:ascii="仿宋" w:eastAsia="仿宋" w:hAnsi="仿宋" w:hint="eastAsia"/>
                <w:sz w:val="24"/>
                <w:szCs w:val="24"/>
              </w:rPr>
              <w:t>要求</w:t>
            </w:r>
            <w:r w:rsidR="00504B2B">
              <w:rPr>
                <w:rFonts w:ascii="仿宋" w:eastAsia="仿宋" w:hAnsi="仿宋" w:hint="eastAsia"/>
                <w:sz w:val="24"/>
                <w:szCs w:val="24"/>
              </w:rPr>
              <w:t>，现场抽查核实部分基层站所。</w:t>
            </w:r>
          </w:p>
        </w:tc>
        <w:tc>
          <w:tcPr>
            <w:tcW w:w="992" w:type="dxa"/>
            <w:vAlign w:val="center"/>
          </w:tcPr>
          <w:p w:rsidR="008B2BC5" w:rsidRPr="008D05D8" w:rsidRDefault="00C10422" w:rsidP="00140867">
            <w:pPr>
              <w:jc w:val="left"/>
              <w:rPr>
                <w:rFonts w:ascii="仿宋" w:eastAsia="仿宋" w:hAnsi="仿宋"/>
                <w:sz w:val="24"/>
                <w:szCs w:val="24"/>
              </w:rPr>
            </w:pPr>
            <w:r>
              <w:rPr>
                <w:rFonts w:ascii="仿宋" w:eastAsia="仿宋" w:hAnsi="仿宋" w:hint="eastAsia"/>
                <w:sz w:val="24"/>
                <w:szCs w:val="24"/>
              </w:rPr>
              <w:t>0.</w:t>
            </w:r>
            <w:r w:rsidR="00140867">
              <w:rPr>
                <w:rFonts w:ascii="仿宋" w:eastAsia="仿宋" w:hAnsi="仿宋" w:hint="eastAsia"/>
                <w:sz w:val="24"/>
                <w:szCs w:val="24"/>
              </w:rPr>
              <w:t>8</w:t>
            </w:r>
          </w:p>
        </w:tc>
        <w:tc>
          <w:tcPr>
            <w:tcW w:w="1025" w:type="dxa"/>
            <w:vAlign w:val="center"/>
          </w:tcPr>
          <w:p w:rsidR="008B2BC5" w:rsidRPr="008D05D8" w:rsidRDefault="008B2BC5" w:rsidP="00D66E4D">
            <w:pPr>
              <w:jc w:val="center"/>
              <w:rPr>
                <w:rFonts w:ascii="仿宋" w:eastAsia="仿宋" w:hAnsi="仿宋"/>
                <w:sz w:val="24"/>
                <w:szCs w:val="24"/>
              </w:rPr>
            </w:pPr>
          </w:p>
        </w:tc>
      </w:tr>
      <w:tr w:rsidR="008B2BC5" w:rsidRPr="000B60D6" w:rsidTr="001D035D">
        <w:trPr>
          <w:trHeight w:val="1335"/>
        </w:trPr>
        <w:tc>
          <w:tcPr>
            <w:tcW w:w="1843" w:type="dxa"/>
            <w:vMerge/>
            <w:vAlign w:val="center"/>
          </w:tcPr>
          <w:p w:rsidR="008B2BC5" w:rsidRPr="008D05D8" w:rsidRDefault="008B2BC5" w:rsidP="000F04E1">
            <w:pPr>
              <w:jc w:val="center"/>
              <w:rPr>
                <w:rFonts w:ascii="仿宋" w:eastAsia="仿宋" w:hAnsi="仿宋"/>
                <w:sz w:val="24"/>
                <w:szCs w:val="24"/>
              </w:rPr>
            </w:pPr>
          </w:p>
        </w:tc>
        <w:tc>
          <w:tcPr>
            <w:tcW w:w="3118" w:type="dxa"/>
            <w:vMerge/>
            <w:vAlign w:val="center"/>
          </w:tcPr>
          <w:p w:rsidR="008B2BC5" w:rsidRPr="008D05D8" w:rsidRDefault="008B2BC5" w:rsidP="001D035D">
            <w:pPr>
              <w:rPr>
                <w:rFonts w:ascii="仿宋" w:eastAsia="仿宋" w:hAnsi="仿宋"/>
                <w:sz w:val="24"/>
                <w:szCs w:val="24"/>
              </w:rPr>
            </w:pPr>
          </w:p>
        </w:tc>
        <w:tc>
          <w:tcPr>
            <w:tcW w:w="4253" w:type="dxa"/>
            <w:vAlign w:val="center"/>
          </w:tcPr>
          <w:p w:rsidR="00504B2B" w:rsidRDefault="007D6090" w:rsidP="00D66E4D">
            <w:pPr>
              <w:jc w:val="left"/>
              <w:rPr>
                <w:rFonts w:ascii="仿宋" w:eastAsia="仿宋" w:hAnsi="仿宋"/>
                <w:sz w:val="24"/>
                <w:szCs w:val="24"/>
              </w:rPr>
            </w:pPr>
            <w:r w:rsidRPr="008D05D8">
              <w:rPr>
                <w:rFonts w:ascii="仿宋" w:eastAsia="仿宋" w:hAnsi="仿宋" w:hint="eastAsia"/>
                <w:sz w:val="24"/>
                <w:szCs w:val="24"/>
              </w:rPr>
              <w:t>（1</w:t>
            </w:r>
            <w:r w:rsidR="00675DEB">
              <w:rPr>
                <w:rFonts w:ascii="仿宋" w:eastAsia="仿宋" w:hAnsi="仿宋" w:hint="eastAsia"/>
                <w:sz w:val="24"/>
                <w:szCs w:val="24"/>
              </w:rPr>
              <w:t>7</w:t>
            </w:r>
            <w:r w:rsidRPr="008D05D8">
              <w:rPr>
                <w:rFonts w:ascii="仿宋" w:eastAsia="仿宋" w:hAnsi="仿宋" w:hint="eastAsia"/>
                <w:sz w:val="24"/>
                <w:szCs w:val="24"/>
              </w:rPr>
              <w:t>）市级检验检测机构达到国家要求标准和能力的，得</w:t>
            </w:r>
            <w:r w:rsidR="00C10422">
              <w:rPr>
                <w:rFonts w:ascii="仿宋" w:eastAsia="仿宋" w:hAnsi="仿宋" w:hint="eastAsia"/>
                <w:sz w:val="24"/>
                <w:szCs w:val="24"/>
              </w:rPr>
              <w:t>0.2</w:t>
            </w:r>
            <w:r w:rsidRPr="008D05D8">
              <w:rPr>
                <w:rFonts w:ascii="仿宋" w:eastAsia="仿宋" w:hAnsi="仿宋" w:hint="eastAsia"/>
                <w:sz w:val="24"/>
                <w:szCs w:val="24"/>
              </w:rPr>
              <w:t>分 ；</w:t>
            </w:r>
          </w:p>
          <w:p w:rsidR="00504B2B" w:rsidRDefault="007D6090" w:rsidP="00504B2B">
            <w:pPr>
              <w:ind w:firstLineChars="100" w:firstLine="240"/>
              <w:jc w:val="left"/>
              <w:rPr>
                <w:rFonts w:ascii="仿宋" w:eastAsia="仿宋" w:hAnsi="仿宋"/>
                <w:sz w:val="24"/>
                <w:szCs w:val="24"/>
              </w:rPr>
            </w:pPr>
            <w:r w:rsidRPr="008D05D8">
              <w:rPr>
                <w:rFonts w:ascii="仿宋" w:eastAsia="仿宋" w:hAnsi="仿宋" w:hint="eastAsia"/>
                <w:sz w:val="24"/>
                <w:szCs w:val="24"/>
              </w:rPr>
              <w:t>县级检验检测机构达到国家要求标准和能力的，得</w:t>
            </w:r>
            <w:r w:rsidR="00C10422">
              <w:rPr>
                <w:rFonts w:ascii="仿宋" w:eastAsia="仿宋" w:hAnsi="仿宋" w:hint="eastAsia"/>
                <w:sz w:val="24"/>
                <w:szCs w:val="24"/>
              </w:rPr>
              <w:t>0.2</w:t>
            </w:r>
            <w:r w:rsidRPr="008D05D8">
              <w:rPr>
                <w:rFonts w:ascii="仿宋" w:eastAsia="仿宋" w:hAnsi="仿宋" w:hint="eastAsia"/>
                <w:sz w:val="24"/>
                <w:szCs w:val="24"/>
              </w:rPr>
              <w:t>分；</w:t>
            </w:r>
          </w:p>
          <w:p w:rsidR="008B2BC5" w:rsidRPr="008D05D8" w:rsidRDefault="007D6090" w:rsidP="00C634CD">
            <w:pPr>
              <w:ind w:firstLineChars="100" w:firstLine="240"/>
              <w:jc w:val="left"/>
              <w:rPr>
                <w:rFonts w:ascii="仿宋" w:eastAsia="仿宋" w:hAnsi="仿宋"/>
                <w:sz w:val="24"/>
                <w:szCs w:val="24"/>
              </w:rPr>
            </w:pPr>
            <w:r w:rsidRPr="008D05D8">
              <w:rPr>
                <w:rFonts w:ascii="仿宋" w:eastAsia="仿宋" w:hAnsi="仿宋" w:hint="eastAsia"/>
                <w:sz w:val="24"/>
                <w:szCs w:val="24"/>
              </w:rPr>
              <w:t>市级食品安全风险监测机构达到国家要求标准和能力的，得</w:t>
            </w:r>
            <w:r w:rsidR="00C10422">
              <w:rPr>
                <w:rFonts w:ascii="仿宋" w:eastAsia="仿宋" w:hAnsi="仿宋" w:hint="eastAsia"/>
                <w:sz w:val="24"/>
                <w:szCs w:val="24"/>
              </w:rPr>
              <w:t>0.</w:t>
            </w:r>
            <w:r w:rsidR="00C634CD">
              <w:rPr>
                <w:rFonts w:ascii="仿宋" w:eastAsia="仿宋" w:hAnsi="仿宋" w:hint="eastAsia"/>
                <w:sz w:val="24"/>
                <w:szCs w:val="24"/>
              </w:rPr>
              <w:t>3</w:t>
            </w:r>
            <w:r w:rsidRPr="008D05D8">
              <w:rPr>
                <w:rFonts w:ascii="仿宋" w:eastAsia="仿宋" w:hAnsi="仿宋" w:hint="eastAsia"/>
                <w:sz w:val="24"/>
                <w:szCs w:val="24"/>
              </w:rPr>
              <w:t>分。</w:t>
            </w:r>
          </w:p>
        </w:tc>
        <w:tc>
          <w:tcPr>
            <w:tcW w:w="2693" w:type="dxa"/>
            <w:vAlign w:val="center"/>
          </w:tcPr>
          <w:p w:rsidR="008B2BC5" w:rsidRPr="008D05D8" w:rsidRDefault="002B1CCD" w:rsidP="00504B2B">
            <w:pPr>
              <w:jc w:val="left"/>
              <w:rPr>
                <w:rFonts w:ascii="仿宋" w:eastAsia="仿宋" w:hAnsi="仿宋"/>
                <w:sz w:val="24"/>
                <w:szCs w:val="24"/>
              </w:rPr>
            </w:pPr>
            <w:r>
              <w:rPr>
                <w:rFonts w:ascii="仿宋" w:eastAsia="仿宋" w:hAnsi="仿宋" w:hint="eastAsia"/>
                <w:sz w:val="24"/>
                <w:szCs w:val="24"/>
              </w:rPr>
              <w:t>查阅市县两级相关证明材料，</w:t>
            </w:r>
            <w:r w:rsidR="007D6090" w:rsidRPr="008D05D8">
              <w:rPr>
                <w:rFonts w:ascii="仿宋" w:eastAsia="仿宋" w:hAnsi="仿宋" w:hint="eastAsia"/>
                <w:sz w:val="24"/>
                <w:szCs w:val="24"/>
              </w:rPr>
              <w:t>现场</w:t>
            </w:r>
            <w:r w:rsidR="00504B2B">
              <w:rPr>
                <w:rFonts w:ascii="仿宋" w:eastAsia="仿宋" w:hAnsi="仿宋" w:hint="eastAsia"/>
                <w:sz w:val="24"/>
                <w:szCs w:val="24"/>
              </w:rPr>
              <w:t>抽</w:t>
            </w:r>
            <w:r w:rsidR="007D6090" w:rsidRPr="008D05D8">
              <w:rPr>
                <w:rFonts w:ascii="仿宋" w:eastAsia="仿宋" w:hAnsi="仿宋" w:hint="eastAsia"/>
                <w:sz w:val="24"/>
                <w:szCs w:val="24"/>
              </w:rPr>
              <w:t>查1家市级检验检测机构，</w:t>
            </w:r>
            <w:r w:rsidR="00504B2B">
              <w:rPr>
                <w:rFonts w:ascii="仿宋" w:eastAsia="仿宋" w:hAnsi="仿宋" w:hint="eastAsia"/>
                <w:sz w:val="24"/>
                <w:szCs w:val="24"/>
              </w:rPr>
              <w:t>1</w:t>
            </w:r>
            <w:r w:rsidR="00D25767" w:rsidRPr="008D05D8">
              <w:rPr>
                <w:rFonts w:ascii="仿宋" w:eastAsia="仿宋" w:hAnsi="仿宋" w:hint="eastAsia"/>
                <w:sz w:val="24"/>
                <w:szCs w:val="24"/>
              </w:rPr>
              <w:t>家县级检验检测机构和1家市级风险监测机构</w:t>
            </w:r>
          </w:p>
        </w:tc>
        <w:tc>
          <w:tcPr>
            <w:tcW w:w="992" w:type="dxa"/>
            <w:vAlign w:val="center"/>
          </w:tcPr>
          <w:p w:rsidR="008B2BC5" w:rsidRPr="008D05D8" w:rsidRDefault="00C10422" w:rsidP="00C634CD">
            <w:pPr>
              <w:jc w:val="left"/>
              <w:rPr>
                <w:rFonts w:ascii="仿宋" w:eastAsia="仿宋" w:hAnsi="仿宋"/>
                <w:sz w:val="24"/>
                <w:szCs w:val="24"/>
              </w:rPr>
            </w:pPr>
            <w:r>
              <w:rPr>
                <w:rFonts w:ascii="仿宋" w:eastAsia="仿宋" w:hAnsi="仿宋" w:hint="eastAsia"/>
                <w:sz w:val="24"/>
                <w:szCs w:val="24"/>
              </w:rPr>
              <w:t>0.</w:t>
            </w:r>
            <w:r w:rsidR="00C634CD">
              <w:rPr>
                <w:rFonts w:ascii="仿宋" w:eastAsia="仿宋" w:hAnsi="仿宋" w:hint="eastAsia"/>
                <w:sz w:val="24"/>
                <w:szCs w:val="24"/>
              </w:rPr>
              <w:t>7</w:t>
            </w:r>
          </w:p>
        </w:tc>
        <w:tc>
          <w:tcPr>
            <w:tcW w:w="1025" w:type="dxa"/>
            <w:vAlign w:val="center"/>
          </w:tcPr>
          <w:p w:rsidR="008B2BC5" w:rsidRPr="008D05D8" w:rsidRDefault="008B2BC5" w:rsidP="00D66E4D">
            <w:pPr>
              <w:jc w:val="center"/>
              <w:rPr>
                <w:rFonts w:ascii="仿宋" w:eastAsia="仿宋" w:hAnsi="仿宋"/>
                <w:sz w:val="24"/>
                <w:szCs w:val="24"/>
              </w:rPr>
            </w:pPr>
          </w:p>
        </w:tc>
      </w:tr>
      <w:tr w:rsidR="001D035D" w:rsidRPr="000B60D6" w:rsidTr="009466EF">
        <w:trPr>
          <w:trHeight w:val="2280"/>
        </w:trPr>
        <w:tc>
          <w:tcPr>
            <w:tcW w:w="1843" w:type="dxa"/>
            <w:vMerge/>
            <w:vAlign w:val="center"/>
          </w:tcPr>
          <w:p w:rsidR="001D035D" w:rsidRPr="008D05D8" w:rsidRDefault="001D035D" w:rsidP="000F04E1">
            <w:pPr>
              <w:jc w:val="center"/>
              <w:rPr>
                <w:rFonts w:ascii="仿宋" w:eastAsia="仿宋" w:hAnsi="仿宋"/>
                <w:sz w:val="24"/>
                <w:szCs w:val="24"/>
              </w:rPr>
            </w:pPr>
          </w:p>
        </w:tc>
        <w:tc>
          <w:tcPr>
            <w:tcW w:w="3118" w:type="dxa"/>
            <w:vAlign w:val="center"/>
          </w:tcPr>
          <w:p w:rsidR="009466EF" w:rsidRPr="00651778" w:rsidRDefault="009466EF" w:rsidP="009466EF">
            <w:pPr>
              <w:rPr>
                <w:rFonts w:ascii="楷体" w:eastAsia="楷体" w:hAnsi="楷体"/>
                <w:sz w:val="24"/>
                <w:szCs w:val="24"/>
              </w:rPr>
            </w:pPr>
            <w:r w:rsidRPr="008D05D8">
              <w:rPr>
                <w:rFonts w:ascii="仿宋" w:eastAsia="仿宋" w:hAnsi="仿宋" w:hint="eastAsia"/>
                <w:sz w:val="24"/>
                <w:szCs w:val="24"/>
              </w:rPr>
              <w:t>10．</w:t>
            </w:r>
            <w:r w:rsidRPr="008D05D8">
              <w:rPr>
                <w:rFonts w:ascii="仿宋" w:eastAsia="仿宋" w:hAnsi="仿宋" w:cs="Times New Roman"/>
                <w:sz w:val="24"/>
                <w:szCs w:val="24"/>
              </w:rPr>
              <w:t>加快建立职业化检查员队伍。依托现有资源建立职业化检查员制度，明确检查员的资格标准、检查职责、培训管理、绩效考核等要求。</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p w:rsidR="001D035D" w:rsidRPr="008D05D8" w:rsidRDefault="001D035D" w:rsidP="00D66E4D">
            <w:pPr>
              <w:rPr>
                <w:rFonts w:ascii="仿宋" w:eastAsia="仿宋" w:hAnsi="仿宋"/>
                <w:sz w:val="24"/>
                <w:szCs w:val="24"/>
              </w:rPr>
            </w:pPr>
          </w:p>
        </w:tc>
        <w:tc>
          <w:tcPr>
            <w:tcW w:w="4253" w:type="dxa"/>
            <w:vAlign w:val="center"/>
          </w:tcPr>
          <w:p w:rsidR="001D035D" w:rsidRPr="008D05D8" w:rsidRDefault="00D25767" w:rsidP="00D66E4D">
            <w:pPr>
              <w:jc w:val="left"/>
              <w:rPr>
                <w:rFonts w:ascii="仿宋" w:eastAsia="仿宋" w:hAnsi="仿宋"/>
                <w:sz w:val="24"/>
                <w:szCs w:val="24"/>
              </w:rPr>
            </w:pPr>
            <w:r w:rsidRPr="008D05D8">
              <w:rPr>
                <w:rFonts w:ascii="仿宋" w:eastAsia="仿宋" w:hAnsi="仿宋" w:hint="eastAsia"/>
                <w:sz w:val="24"/>
                <w:szCs w:val="24"/>
              </w:rPr>
              <w:t>（1</w:t>
            </w:r>
            <w:r w:rsidR="00675DEB">
              <w:rPr>
                <w:rFonts w:ascii="仿宋" w:eastAsia="仿宋" w:hAnsi="仿宋" w:hint="eastAsia"/>
                <w:sz w:val="24"/>
                <w:szCs w:val="24"/>
              </w:rPr>
              <w:t>8</w:t>
            </w:r>
            <w:r w:rsidRPr="008D05D8">
              <w:rPr>
                <w:rFonts w:ascii="仿宋" w:eastAsia="仿宋" w:hAnsi="仿宋" w:hint="eastAsia"/>
                <w:sz w:val="24"/>
                <w:szCs w:val="24"/>
              </w:rPr>
              <w:t>）出台建立职业化检查员队伍制度，资格</w:t>
            </w:r>
            <w:r w:rsidRPr="008D05D8">
              <w:rPr>
                <w:rFonts w:ascii="仿宋" w:eastAsia="仿宋" w:hAnsi="仿宋" w:cs="Times New Roman"/>
                <w:sz w:val="24"/>
                <w:szCs w:val="24"/>
              </w:rPr>
              <w:t>标准、检查职责、培训管理、绩效考核</w:t>
            </w:r>
            <w:r w:rsidRPr="008D05D8">
              <w:rPr>
                <w:rFonts w:ascii="仿宋" w:eastAsia="仿宋" w:hAnsi="仿宋" w:cs="Times New Roman" w:hint="eastAsia"/>
                <w:sz w:val="24"/>
                <w:szCs w:val="24"/>
              </w:rPr>
              <w:t>明确的，</w:t>
            </w:r>
            <w:r w:rsidR="00281D4D" w:rsidRPr="008D05D8">
              <w:rPr>
                <w:rFonts w:ascii="仿宋" w:eastAsia="仿宋" w:hAnsi="仿宋" w:hint="eastAsia"/>
                <w:sz w:val="24"/>
                <w:szCs w:val="24"/>
              </w:rPr>
              <w:t>加</w:t>
            </w:r>
            <w:r w:rsidR="00C10422">
              <w:rPr>
                <w:rFonts w:ascii="仿宋" w:eastAsia="仿宋" w:hAnsi="仿宋" w:hint="eastAsia"/>
                <w:sz w:val="24"/>
                <w:szCs w:val="24"/>
              </w:rPr>
              <w:t>1.2</w:t>
            </w:r>
            <w:r w:rsidRPr="008D05D8">
              <w:rPr>
                <w:rFonts w:ascii="仿宋" w:eastAsia="仿宋" w:hAnsi="仿宋" w:hint="eastAsia"/>
                <w:sz w:val="24"/>
                <w:szCs w:val="24"/>
              </w:rPr>
              <w:t>分，缺失1项扣</w:t>
            </w:r>
            <w:r w:rsidR="00C10422">
              <w:rPr>
                <w:rFonts w:ascii="仿宋" w:eastAsia="仿宋" w:hAnsi="仿宋" w:hint="eastAsia"/>
                <w:sz w:val="24"/>
                <w:szCs w:val="24"/>
              </w:rPr>
              <w:t>0.3</w:t>
            </w:r>
            <w:r w:rsidRPr="008D05D8">
              <w:rPr>
                <w:rFonts w:ascii="仿宋" w:eastAsia="仿宋" w:hAnsi="仿宋" w:hint="eastAsia"/>
                <w:sz w:val="24"/>
                <w:szCs w:val="24"/>
              </w:rPr>
              <w:t>分；已实施试点建设的，</w:t>
            </w:r>
            <w:r w:rsidR="00281D4D" w:rsidRPr="008D05D8">
              <w:rPr>
                <w:rFonts w:ascii="仿宋" w:eastAsia="仿宋" w:hAnsi="仿宋" w:hint="eastAsia"/>
                <w:sz w:val="24"/>
                <w:szCs w:val="24"/>
              </w:rPr>
              <w:t>加</w:t>
            </w:r>
            <w:r w:rsidR="00C10422">
              <w:rPr>
                <w:rFonts w:ascii="仿宋" w:eastAsia="仿宋" w:hAnsi="仿宋" w:hint="eastAsia"/>
                <w:sz w:val="24"/>
                <w:szCs w:val="24"/>
              </w:rPr>
              <w:t>0.4</w:t>
            </w:r>
            <w:r w:rsidRPr="008D05D8">
              <w:rPr>
                <w:rFonts w:ascii="仿宋" w:eastAsia="仿宋" w:hAnsi="仿宋" w:hint="eastAsia"/>
                <w:sz w:val="24"/>
                <w:szCs w:val="24"/>
              </w:rPr>
              <w:t>分；</w:t>
            </w:r>
          </w:p>
          <w:p w:rsidR="00D25767" w:rsidRPr="008D05D8" w:rsidRDefault="00D25767" w:rsidP="00D66E4D">
            <w:pPr>
              <w:jc w:val="left"/>
              <w:rPr>
                <w:rFonts w:ascii="仿宋" w:eastAsia="仿宋" w:hAnsi="仿宋"/>
                <w:sz w:val="24"/>
                <w:szCs w:val="24"/>
              </w:rPr>
            </w:pPr>
          </w:p>
        </w:tc>
        <w:tc>
          <w:tcPr>
            <w:tcW w:w="2693" w:type="dxa"/>
            <w:vAlign w:val="center"/>
          </w:tcPr>
          <w:p w:rsidR="001D035D" w:rsidRPr="008D05D8" w:rsidRDefault="00D25767" w:rsidP="00D25767">
            <w:pPr>
              <w:jc w:val="left"/>
              <w:rPr>
                <w:rFonts w:ascii="仿宋" w:eastAsia="仿宋" w:hAnsi="仿宋"/>
                <w:sz w:val="24"/>
                <w:szCs w:val="24"/>
              </w:rPr>
            </w:pPr>
            <w:r w:rsidRPr="008D05D8">
              <w:rPr>
                <w:rFonts w:ascii="仿宋" w:eastAsia="仿宋" w:hAnsi="仿宋" w:hint="eastAsia"/>
                <w:sz w:val="24"/>
                <w:szCs w:val="24"/>
              </w:rPr>
              <w:t>查看</w:t>
            </w:r>
            <w:r w:rsidR="00504B2B">
              <w:rPr>
                <w:rFonts w:ascii="仿宋" w:eastAsia="仿宋" w:hAnsi="仿宋" w:hint="eastAsia"/>
                <w:sz w:val="24"/>
                <w:szCs w:val="24"/>
              </w:rPr>
              <w:t>市级</w:t>
            </w:r>
            <w:r w:rsidRPr="008D05D8">
              <w:rPr>
                <w:rFonts w:ascii="仿宋" w:eastAsia="仿宋" w:hAnsi="仿宋" w:hint="eastAsia"/>
                <w:sz w:val="24"/>
                <w:szCs w:val="24"/>
              </w:rPr>
              <w:t>相关制度文件，现场查看试点建设相关情况</w:t>
            </w:r>
          </w:p>
        </w:tc>
        <w:tc>
          <w:tcPr>
            <w:tcW w:w="992" w:type="dxa"/>
            <w:vAlign w:val="center"/>
          </w:tcPr>
          <w:p w:rsidR="001D035D" w:rsidRPr="008D05D8" w:rsidRDefault="00140867" w:rsidP="00D66E4D">
            <w:pPr>
              <w:jc w:val="left"/>
              <w:rPr>
                <w:rFonts w:ascii="仿宋" w:eastAsia="仿宋" w:hAnsi="仿宋"/>
                <w:sz w:val="24"/>
                <w:szCs w:val="24"/>
              </w:rPr>
            </w:pPr>
            <w:r>
              <w:rPr>
                <w:rFonts w:ascii="仿宋" w:eastAsia="仿宋" w:hAnsi="仿宋" w:hint="eastAsia"/>
                <w:sz w:val="24"/>
                <w:szCs w:val="24"/>
              </w:rPr>
              <w:t>+1.6</w:t>
            </w:r>
          </w:p>
        </w:tc>
        <w:tc>
          <w:tcPr>
            <w:tcW w:w="1025" w:type="dxa"/>
            <w:vAlign w:val="center"/>
          </w:tcPr>
          <w:p w:rsidR="001D035D" w:rsidRPr="008D05D8" w:rsidRDefault="001D035D" w:rsidP="00D66E4D">
            <w:pPr>
              <w:jc w:val="center"/>
              <w:rPr>
                <w:rFonts w:ascii="仿宋" w:eastAsia="仿宋" w:hAnsi="仿宋"/>
                <w:sz w:val="24"/>
                <w:szCs w:val="24"/>
              </w:rPr>
            </w:pPr>
          </w:p>
        </w:tc>
      </w:tr>
      <w:tr w:rsidR="000F04E1" w:rsidRPr="000B60D6" w:rsidTr="00D66E4D">
        <w:trPr>
          <w:trHeight w:val="2259"/>
        </w:trPr>
        <w:tc>
          <w:tcPr>
            <w:tcW w:w="1843" w:type="dxa"/>
            <w:vAlign w:val="center"/>
          </w:tcPr>
          <w:p w:rsidR="000F04E1" w:rsidRPr="008D05D8" w:rsidRDefault="000F04E1" w:rsidP="000F04E1">
            <w:pPr>
              <w:jc w:val="center"/>
              <w:rPr>
                <w:rFonts w:ascii="仿宋" w:eastAsia="仿宋" w:hAnsi="仿宋"/>
                <w:sz w:val="24"/>
                <w:szCs w:val="24"/>
              </w:rPr>
            </w:pPr>
            <w:r w:rsidRPr="008D05D8">
              <w:rPr>
                <w:rFonts w:ascii="仿宋" w:eastAsia="仿宋" w:hAnsi="仿宋" w:hint="eastAsia"/>
                <w:sz w:val="24"/>
                <w:szCs w:val="24"/>
              </w:rPr>
              <w:t>（十）纳入规划保障经费</w:t>
            </w:r>
          </w:p>
        </w:tc>
        <w:tc>
          <w:tcPr>
            <w:tcW w:w="3118" w:type="dxa"/>
            <w:vAlign w:val="center"/>
          </w:tcPr>
          <w:p w:rsidR="000F04E1" w:rsidRPr="008D05D8" w:rsidRDefault="009466EF" w:rsidP="00EF3D59">
            <w:pPr>
              <w:rPr>
                <w:rFonts w:ascii="仿宋" w:eastAsia="仿宋" w:hAnsi="仿宋"/>
                <w:sz w:val="24"/>
                <w:szCs w:val="24"/>
              </w:rPr>
            </w:pPr>
            <w:r w:rsidRPr="008D05D8">
              <w:rPr>
                <w:rFonts w:ascii="仿宋" w:eastAsia="仿宋" w:hAnsi="仿宋" w:hint="eastAsia"/>
                <w:sz w:val="24"/>
                <w:szCs w:val="24"/>
              </w:rPr>
              <w:t>11</w:t>
            </w:r>
            <w:r w:rsidR="000F04E1" w:rsidRPr="008D05D8">
              <w:rPr>
                <w:rFonts w:ascii="仿宋" w:eastAsia="仿宋" w:hAnsi="仿宋" w:hint="eastAsia"/>
                <w:sz w:val="24"/>
                <w:szCs w:val="24"/>
              </w:rPr>
              <w:t>.</w:t>
            </w:r>
            <w:r w:rsidRPr="008D05D8">
              <w:rPr>
                <w:rFonts w:ascii="仿宋" w:eastAsia="仿宋" w:hAnsi="仿宋" w:cs="Times New Roman"/>
                <w:sz w:val="24"/>
                <w:szCs w:val="24"/>
              </w:rPr>
              <w:t xml:space="preserve"> 将食品安全工作纳入本级国民经济和社会发展规划，食品安全规划作为政府专项规划出台，将食品安全工作经费列入本级政府财政预算。</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504B2B" w:rsidRDefault="00D25767" w:rsidP="00D66E4D">
            <w:pPr>
              <w:jc w:val="left"/>
              <w:rPr>
                <w:rFonts w:ascii="仿宋" w:eastAsia="仿宋" w:hAnsi="仿宋"/>
                <w:sz w:val="24"/>
                <w:szCs w:val="24"/>
              </w:rPr>
            </w:pPr>
            <w:r w:rsidRPr="008D05D8">
              <w:rPr>
                <w:rFonts w:ascii="仿宋" w:eastAsia="仿宋" w:hAnsi="仿宋" w:hint="eastAsia"/>
                <w:sz w:val="24"/>
                <w:szCs w:val="24"/>
              </w:rPr>
              <w:t>（</w:t>
            </w:r>
            <w:r w:rsidR="00675DEB">
              <w:rPr>
                <w:rFonts w:ascii="仿宋" w:eastAsia="仿宋" w:hAnsi="仿宋" w:hint="eastAsia"/>
                <w:sz w:val="24"/>
                <w:szCs w:val="24"/>
              </w:rPr>
              <w:t>19</w:t>
            </w:r>
            <w:r w:rsidRPr="008D05D8">
              <w:rPr>
                <w:rFonts w:ascii="仿宋" w:eastAsia="仿宋" w:hAnsi="仿宋" w:hint="eastAsia"/>
                <w:sz w:val="24"/>
                <w:szCs w:val="24"/>
              </w:rPr>
              <w:t>）将</w:t>
            </w:r>
            <w:r w:rsidR="00281D4D" w:rsidRPr="008D05D8">
              <w:rPr>
                <w:rFonts w:ascii="仿宋" w:eastAsia="仿宋" w:hAnsi="仿宋" w:hint="eastAsia"/>
                <w:sz w:val="24"/>
                <w:szCs w:val="24"/>
              </w:rPr>
              <w:t>食品安全工作列入本地十三五规划纲要，得</w:t>
            </w:r>
            <w:r w:rsidR="00CD226E">
              <w:rPr>
                <w:rFonts w:ascii="仿宋" w:eastAsia="仿宋" w:hAnsi="仿宋" w:hint="eastAsia"/>
                <w:sz w:val="24"/>
                <w:szCs w:val="24"/>
              </w:rPr>
              <w:t>0.8</w:t>
            </w:r>
            <w:r w:rsidR="00281D4D" w:rsidRPr="008D05D8">
              <w:rPr>
                <w:rFonts w:ascii="仿宋" w:eastAsia="仿宋" w:hAnsi="仿宋" w:hint="eastAsia"/>
                <w:sz w:val="24"/>
                <w:szCs w:val="24"/>
              </w:rPr>
              <w:t>分</w:t>
            </w:r>
            <w:r w:rsidR="00504B2B">
              <w:rPr>
                <w:rFonts w:ascii="仿宋" w:eastAsia="仿宋" w:hAnsi="仿宋" w:hint="eastAsia"/>
                <w:sz w:val="24"/>
                <w:szCs w:val="24"/>
              </w:rPr>
              <w:t>，否则不得分；</w:t>
            </w:r>
          </w:p>
          <w:p w:rsidR="00504B2B" w:rsidRDefault="00281D4D" w:rsidP="00504B2B">
            <w:pPr>
              <w:ind w:firstLineChars="100" w:firstLine="240"/>
              <w:jc w:val="left"/>
              <w:rPr>
                <w:rFonts w:ascii="仿宋" w:eastAsia="仿宋" w:hAnsi="仿宋"/>
                <w:sz w:val="24"/>
                <w:szCs w:val="24"/>
              </w:rPr>
            </w:pPr>
            <w:r w:rsidRPr="008D05D8">
              <w:rPr>
                <w:rFonts w:ascii="仿宋" w:eastAsia="仿宋" w:hAnsi="仿宋" w:hint="eastAsia"/>
                <w:sz w:val="24"/>
                <w:szCs w:val="24"/>
              </w:rPr>
              <w:t>以政府名义出台食品（药品）</w:t>
            </w:r>
            <w:proofErr w:type="gramStart"/>
            <w:r w:rsidRPr="008D05D8">
              <w:rPr>
                <w:rFonts w:ascii="仿宋" w:eastAsia="仿宋" w:hAnsi="仿宋" w:hint="eastAsia"/>
                <w:sz w:val="24"/>
                <w:szCs w:val="24"/>
              </w:rPr>
              <w:t>安全十三五</w:t>
            </w:r>
            <w:proofErr w:type="gramEnd"/>
            <w:r w:rsidRPr="008D05D8">
              <w:rPr>
                <w:rFonts w:ascii="仿宋" w:eastAsia="仿宋" w:hAnsi="仿宋" w:hint="eastAsia"/>
                <w:sz w:val="24"/>
                <w:szCs w:val="24"/>
              </w:rPr>
              <w:t>专项规划，得</w:t>
            </w:r>
            <w:r w:rsidR="00CD226E">
              <w:rPr>
                <w:rFonts w:ascii="仿宋" w:eastAsia="仿宋" w:hAnsi="仿宋" w:hint="eastAsia"/>
                <w:sz w:val="24"/>
                <w:szCs w:val="24"/>
              </w:rPr>
              <w:t>0.6</w:t>
            </w:r>
            <w:r w:rsidRPr="008D05D8">
              <w:rPr>
                <w:rFonts w:ascii="仿宋" w:eastAsia="仿宋" w:hAnsi="仿宋" w:hint="eastAsia"/>
                <w:sz w:val="24"/>
                <w:szCs w:val="24"/>
              </w:rPr>
              <w:t>分</w:t>
            </w:r>
            <w:r w:rsidR="00504B2B">
              <w:rPr>
                <w:rFonts w:ascii="仿宋" w:eastAsia="仿宋" w:hAnsi="仿宋" w:hint="eastAsia"/>
                <w:sz w:val="24"/>
                <w:szCs w:val="24"/>
              </w:rPr>
              <w:t>，否则不得分</w:t>
            </w:r>
            <w:r w:rsidRPr="008D05D8">
              <w:rPr>
                <w:rFonts w:ascii="仿宋" w:eastAsia="仿宋" w:hAnsi="仿宋" w:hint="eastAsia"/>
                <w:sz w:val="24"/>
                <w:szCs w:val="24"/>
              </w:rPr>
              <w:t>；</w:t>
            </w:r>
          </w:p>
          <w:p w:rsidR="000F04E1" w:rsidRPr="008D05D8" w:rsidRDefault="00281D4D" w:rsidP="00504B2B">
            <w:pPr>
              <w:ind w:firstLineChars="100" w:firstLine="240"/>
              <w:jc w:val="left"/>
              <w:rPr>
                <w:rFonts w:ascii="仿宋" w:eastAsia="仿宋" w:hAnsi="仿宋"/>
                <w:sz w:val="24"/>
                <w:szCs w:val="24"/>
              </w:rPr>
            </w:pPr>
            <w:r w:rsidRPr="008D05D8">
              <w:rPr>
                <w:rFonts w:ascii="仿宋" w:eastAsia="仿宋" w:hAnsi="仿宋" w:hint="eastAsia"/>
                <w:sz w:val="24"/>
                <w:szCs w:val="24"/>
              </w:rPr>
              <w:t>食品安全工作经费纳入政府财政预算的，得</w:t>
            </w:r>
            <w:r w:rsidR="00CD226E">
              <w:rPr>
                <w:rFonts w:ascii="仿宋" w:eastAsia="仿宋" w:hAnsi="仿宋" w:hint="eastAsia"/>
                <w:sz w:val="24"/>
                <w:szCs w:val="24"/>
              </w:rPr>
              <w:t>0.6</w:t>
            </w:r>
            <w:r w:rsidRPr="008D05D8">
              <w:rPr>
                <w:rFonts w:ascii="仿宋" w:eastAsia="仿宋" w:hAnsi="仿宋" w:hint="eastAsia"/>
                <w:sz w:val="24"/>
                <w:szCs w:val="24"/>
              </w:rPr>
              <w:t>分</w:t>
            </w:r>
            <w:r w:rsidR="00504B2B">
              <w:rPr>
                <w:rFonts w:ascii="仿宋" w:eastAsia="仿宋" w:hAnsi="仿宋" w:hint="eastAsia"/>
                <w:sz w:val="24"/>
                <w:szCs w:val="24"/>
              </w:rPr>
              <w:t>，否则不得分</w:t>
            </w:r>
            <w:r w:rsidRPr="008D05D8">
              <w:rPr>
                <w:rFonts w:ascii="仿宋" w:eastAsia="仿宋" w:hAnsi="仿宋" w:hint="eastAsia"/>
                <w:sz w:val="24"/>
                <w:szCs w:val="24"/>
              </w:rPr>
              <w:t>。</w:t>
            </w:r>
          </w:p>
        </w:tc>
        <w:tc>
          <w:tcPr>
            <w:tcW w:w="2693" w:type="dxa"/>
            <w:vAlign w:val="center"/>
          </w:tcPr>
          <w:p w:rsidR="000F04E1" w:rsidRPr="008D05D8" w:rsidRDefault="00281D4D" w:rsidP="00504B2B">
            <w:pPr>
              <w:jc w:val="left"/>
              <w:rPr>
                <w:rFonts w:ascii="仿宋" w:eastAsia="仿宋" w:hAnsi="仿宋"/>
                <w:sz w:val="24"/>
                <w:szCs w:val="24"/>
              </w:rPr>
            </w:pPr>
            <w:r w:rsidRPr="008D05D8">
              <w:rPr>
                <w:rFonts w:ascii="仿宋" w:eastAsia="仿宋" w:hAnsi="仿宋" w:hint="eastAsia"/>
                <w:sz w:val="24"/>
                <w:szCs w:val="24"/>
              </w:rPr>
              <w:t>查看市级十三五规划纲要</w:t>
            </w:r>
            <w:r w:rsidR="00504B2B">
              <w:rPr>
                <w:rFonts w:ascii="仿宋" w:eastAsia="仿宋" w:hAnsi="仿宋" w:hint="eastAsia"/>
                <w:sz w:val="24"/>
                <w:szCs w:val="24"/>
              </w:rPr>
              <w:t>、</w:t>
            </w:r>
            <w:r w:rsidRPr="008D05D8">
              <w:rPr>
                <w:rFonts w:ascii="仿宋" w:eastAsia="仿宋" w:hAnsi="仿宋" w:hint="eastAsia"/>
                <w:sz w:val="24"/>
                <w:szCs w:val="24"/>
              </w:rPr>
              <w:t>专项规划、财政预算正式文件。</w:t>
            </w:r>
          </w:p>
        </w:tc>
        <w:tc>
          <w:tcPr>
            <w:tcW w:w="992" w:type="dxa"/>
            <w:vAlign w:val="center"/>
          </w:tcPr>
          <w:p w:rsidR="000F04E1" w:rsidRPr="008D05D8" w:rsidRDefault="00CD226E" w:rsidP="00D66E4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0F04E1" w:rsidRPr="008D05D8" w:rsidRDefault="000F04E1" w:rsidP="00D66E4D">
            <w:pPr>
              <w:jc w:val="center"/>
              <w:rPr>
                <w:rFonts w:ascii="仿宋" w:eastAsia="仿宋" w:hAnsi="仿宋"/>
                <w:sz w:val="24"/>
                <w:szCs w:val="24"/>
              </w:rPr>
            </w:pPr>
          </w:p>
        </w:tc>
      </w:tr>
      <w:tr w:rsidR="000F04E1" w:rsidRPr="000B60D6" w:rsidTr="009466EF">
        <w:trPr>
          <w:trHeight w:val="844"/>
        </w:trPr>
        <w:tc>
          <w:tcPr>
            <w:tcW w:w="1843" w:type="dxa"/>
            <w:vAlign w:val="center"/>
          </w:tcPr>
          <w:p w:rsidR="000F04E1" w:rsidRPr="008D05D8" w:rsidRDefault="000F04E1" w:rsidP="000F04E1">
            <w:pPr>
              <w:jc w:val="center"/>
              <w:rPr>
                <w:rFonts w:ascii="仿宋" w:eastAsia="仿宋" w:hAnsi="仿宋"/>
                <w:sz w:val="24"/>
                <w:szCs w:val="24"/>
              </w:rPr>
            </w:pPr>
            <w:r w:rsidRPr="008D05D8">
              <w:rPr>
                <w:rFonts w:ascii="仿宋" w:eastAsia="仿宋" w:hAnsi="仿宋" w:hint="eastAsia"/>
                <w:sz w:val="24"/>
                <w:szCs w:val="24"/>
              </w:rPr>
              <w:t>（十一）科技创新能力提升</w:t>
            </w:r>
          </w:p>
        </w:tc>
        <w:tc>
          <w:tcPr>
            <w:tcW w:w="3118" w:type="dxa"/>
            <w:vAlign w:val="center"/>
          </w:tcPr>
          <w:p w:rsidR="000F04E1" w:rsidRPr="008D05D8" w:rsidRDefault="009466EF" w:rsidP="00255C01">
            <w:pPr>
              <w:rPr>
                <w:rFonts w:ascii="仿宋" w:eastAsia="仿宋" w:hAnsi="仿宋"/>
                <w:sz w:val="24"/>
                <w:szCs w:val="24"/>
              </w:rPr>
            </w:pPr>
            <w:r w:rsidRPr="008D05D8">
              <w:rPr>
                <w:rFonts w:ascii="仿宋" w:eastAsia="仿宋" w:hAnsi="仿宋" w:hint="eastAsia"/>
                <w:sz w:val="24"/>
                <w:szCs w:val="24"/>
              </w:rPr>
              <w:t>12</w:t>
            </w:r>
            <w:r w:rsidR="000F04E1" w:rsidRPr="008D05D8">
              <w:rPr>
                <w:rFonts w:ascii="仿宋" w:eastAsia="仿宋" w:hAnsi="仿宋" w:hint="eastAsia"/>
                <w:sz w:val="24"/>
                <w:szCs w:val="24"/>
              </w:rPr>
              <w:t xml:space="preserve">. </w:t>
            </w:r>
            <w:r w:rsidRPr="008D05D8">
              <w:rPr>
                <w:rFonts w:ascii="仿宋" w:eastAsia="仿宋" w:hAnsi="仿宋" w:cs="Times New Roman"/>
                <w:sz w:val="24"/>
                <w:szCs w:val="24"/>
              </w:rPr>
              <w:t>加强资源统筹，针对食品产业发展和安全监管面临的重大问题，开展科技共性和关键技术研发，强化科技成果转化和应用，加强科研人才队伍建设。支持培养企业创新领军人才，全面提升企业创新能力。</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504B2B" w:rsidRDefault="00255C01" w:rsidP="00504B2B">
            <w:pPr>
              <w:jc w:val="left"/>
              <w:rPr>
                <w:rFonts w:ascii="仿宋" w:eastAsia="仿宋" w:hAnsi="仿宋"/>
                <w:sz w:val="24"/>
                <w:szCs w:val="24"/>
              </w:rPr>
            </w:pPr>
            <w:r w:rsidRPr="008D05D8">
              <w:rPr>
                <w:rFonts w:ascii="仿宋" w:eastAsia="仿宋" w:hAnsi="仿宋" w:hint="eastAsia"/>
                <w:sz w:val="24"/>
                <w:szCs w:val="24"/>
              </w:rPr>
              <w:t>（2</w:t>
            </w:r>
            <w:r w:rsidR="00675DEB">
              <w:rPr>
                <w:rFonts w:ascii="仿宋" w:eastAsia="仿宋" w:hAnsi="仿宋" w:hint="eastAsia"/>
                <w:sz w:val="24"/>
                <w:szCs w:val="24"/>
              </w:rPr>
              <w:t>0</w:t>
            </w:r>
            <w:r w:rsidRPr="008D05D8">
              <w:rPr>
                <w:rFonts w:ascii="仿宋" w:eastAsia="仿宋" w:hAnsi="仿宋" w:hint="eastAsia"/>
                <w:sz w:val="24"/>
                <w:szCs w:val="24"/>
              </w:rPr>
              <w:t>）聚焦食品安全领域重大问题，开展科技研发、成果转化及应用，得</w:t>
            </w:r>
            <w:r w:rsidR="00CD226E">
              <w:rPr>
                <w:rFonts w:ascii="仿宋" w:eastAsia="仿宋" w:hAnsi="仿宋" w:hint="eastAsia"/>
                <w:sz w:val="24"/>
                <w:szCs w:val="24"/>
              </w:rPr>
              <w:t>0.</w:t>
            </w:r>
            <w:r w:rsidR="00504B2B">
              <w:rPr>
                <w:rFonts w:ascii="仿宋" w:eastAsia="仿宋" w:hAnsi="仿宋" w:hint="eastAsia"/>
                <w:sz w:val="24"/>
                <w:szCs w:val="24"/>
              </w:rPr>
              <w:t>6</w:t>
            </w:r>
            <w:r w:rsidRPr="008D05D8">
              <w:rPr>
                <w:rFonts w:ascii="仿宋" w:eastAsia="仿宋" w:hAnsi="仿宋" w:hint="eastAsia"/>
                <w:sz w:val="24"/>
                <w:szCs w:val="24"/>
              </w:rPr>
              <w:t>分；</w:t>
            </w:r>
          </w:p>
          <w:p w:rsidR="00504B2B" w:rsidRDefault="00255C01" w:rsidP="00504B2B">
            <w:pPr>
              <w:ind w:firstLineChars="150" w:firstLine="360"/>
              <w:jc w:val="left"/>
              <w:rPr>
                <w:rFonts w:ascii="仿宋" w:eastAsia="仿宋" w:hAnsi="仿宋"/>
                <w:sz w:val="24"/>
                <w:szCs w:val="24"/>
              </w:rPr>
            </w:pPr>
            <w:r w:rsidRPr="008D05D8">
              <w:rPr>
                <w:rFonts w:ascii="仿宋" w:eastAsia="仿宋" w:hAnsi="仿宋" w:hint="eastAsia"/>
                <w:sz w:val="24"/>
                <w:szCs w:val="24"/>
              </w:rPr>
              <w:t>加强科研队伍建设的，得</w:t>
            </w:r>
            <w:r w:rsidR="00CD226E">
              <w:rPr>
                <w:rFonts w:ascii="仿宋" w:eastAsia="仿宋" w:hAnsi="仿宋" w:hint="eastAsia"/>
                <w:sz w:val="24"/>
                <w:szCs w:val="24"/>
              </w:rPr>
              <w:t>0.5</w:t>
            </w:r>
            <w:r w:rsidRPr="008D05D8">
              <w:rPr>
                <w:rFonts w:ascii="仿宋" w:eastAsia="仿宋" w:hAnsi="仿宋" w:hint="eastAsia"/>
                <w:sz w:val="24"/>
                <w:szCs w:val="24"/>
              </w:rPr>
              <w:t>分；</w:t>
            </w:r>
          </w:p>
          <w:p w:rsidR="000F04E1" w:rsidRPr="008D05D8" w:rsidRDefault="00255C01" w:rsidP="00504B2B">
            <w:pPr>
              <w:ind w:firstLineChars="150" w:firstLine="360"/>
              <w:jc w:val="left"/>
              <w:rPr>
                <w:rFonts w:ascii="仿宋" w:eastAsia="仿宋" w:hAnsi="仿宋"/>
                <w:sz w:val="24"/>
                <w:szCs w:val="24"/>
              </w:rPr>
            </w:pPr>
            <w:r w:rsidRPr="008D05D8">
              <w:rPr>
                <w:rFonts w:ascii="仿宋" w:eastAsia="仿宋" w:hAnsi="仿宋" w:hint="eastAsia"/>
                <w:sz w:val="24"/>
                <w:szCs w:val="24"/>
              </w:rPr>
              <w:t>出台支持培养企业创新领军人物，全面提升企业创新能力的，得</w:t>
            </w:r>
            <w:r w:rsidR="00CD226E">
              <w:rPr>
                <w:rFonts w:ascii="仿宋" w:eastAsia="仿宋" w:hAnsi="仿宋" w:hint="eastAsia"/>
                <w:sz w:val="24"/>
                <w:szCs w:val="24"/>
              </w:rPr>
              <w:t>0.5</w:t>
            </w:r>
            <w:r w:rsidRPr="008D05D8">
              <w:rPr>
                <w:rFonts w:ascii="仿宋" w:eastAsia="仿宋" w:hAnsi="仿宋" w:hint="eastAsia"/>
                <w:sz w:val="24"/>
                <w:szCs w:val="24"/>
              </w:rPr>
              <w:t>分</w:t>
            </w:r>
            <w:r w:rsidR="00CD226E">
              <w:rPr>
                <w:rFonts w:ascii="仿宋" w:eastAsia="仿宋" w:hAnsi="仿宋" w:hint="eastAsia"/>
                <w:sz w:val="24"/>
                <w:szCs w:val="24"/>
              </w:rPr>
              <w:t>。</w:t>
            </w:r>
          </w:p>
        </w:tc>
        <w:tc>
          <w:tcPr>
            <w:tcW w:w="2693" w:type="dxa"/>
            <w:vAlign w:val="center"/>
          </w:tcPr>
          <w:p w:rsidR="000F04E1" w:rsidRPr="008D05D8" w:rsidRDefault="00255C01" w:rsidP="00504B2B">
            <w:pPr>
              <w:jc w:val="left"/>
              <w:rPr>
                <w:rFonts w:ascii="仿宋" w:eastAsia="仿宋" w:hAnsi="仿宋"/>
                <w:sz w:val="24"/>
                <w:szCs w:val="24"/>
              </w:rPr>
            </w:pPr>
            <w:r w:rsidRPr="008D05D8">
              <w:rPr>
                <w:rFonts w:ascii="仿宋" w:eastAsia="仿宋" w:hAnsi="仿宋" w:hint="eastAsia"/>
                <w:sz w:val="24"/>
                <w:szCs w:val="24"/>
              </w:rPr>
              <w:t>查看市级支持科技创新的相关制度文件、工作总结，查看支持企业创新领军人才相关政策文件。</w:t>
            </w:r>
          </w:p>
        </w:tc>
        <w:tc>
          <w:tcPr>
            <w:tcW w:w="992" w:type="dxa"/>
            <w:vAlign w:val="center"/>
          </w:tcPr>
          <w:p w:rsidR="000F04E1" w:rsidRPr="00504B2B" w:rsidRDefault="00504B2B" w:rsidP="00504B2B">
            <w:pPr>
              <w:jc w:val="left"/>
              <w:rPr>
                <w:rFonts w:ascii="仿宋" w:eastAsia="仿宋" w:hAnsi="仿宋"/>
                <w:sz w:val="24"/>
                <w:szCs w:val="24"/>
              </w:rPr>
            </w:pPr>
            <w:r>
              <w:rPr>
                <w:rFonts w:ascii="仿宋" w:eastAsia="仿宋" w:hAnsi="仿宋" w:hint="eastAsia"/>
                <w:sz w:val="24"/>
                <w:szCs w:val="24"/>
              </w:rPr>
              <w:t>+1.6</w:t>
            </w:r>
          </w:p>
        </w:tc>
        <w:tc>
          <w:tcPr>
            <w:tcW w:w="1025" w:type="dxa"/>
            <w:vAlign w:val="center"/>
          </w:tcPr>
          <w:p w:rsidR="000F04E1" w:rsidRPr="008D05D8" w:rsidRDefault="000F04E1" w:rsidP="00D66E4D">
            <w:pPr>
              <w:jc w:val="center"/>
              <w:rPr>
                <w:rFonts w:ascii="仿宋" w:eastAsia="仿宋" w:hAnsi="仿宋"/>
                <w:sz w:val="24"/>
                <w:szCs w:val="24"/>
              </w:rPr>
            </w:pPr>
          </w:p>
        </w:tc>
      </w:tr>
    </w:tbl>
    <w:p w:rsidR="000F04E1" w:rsidRDefault="00255C01" w:rsidP="000F04E1">
      <w:pPr>
        <w:ind w:firstLineChars="100" w:firstLine="320"/>
        <w:rPr>
          <w:rFonts w:ascii="黑体" w:eastAsia="黑体" w:hAnsi="黑体"/>
          <w:sz w:val="32"/>
          <w:szCs w:val="32"/>
        </w:rPr>
      </w:pPr>
      <w:r>
        <w:rPr>
          <w:rFonts w:ascii="黑体" w:eastAsia="黑体" w:hAnsi="黑体" w:hint="eastAsia"/>
          <w:sz w:val="32"/>
          <w:szCs w:val="32"/>
        </w:rPr>
        <w:t>三、食品安全源头治理有效</w:t>
      </w:r>
      <w:r w:rsidR="00C634CD">
        <w:rPr>
          <w:rFonts w:ascii="黑体" w:eastAsia="黑体" w:hAnsi="黑体" w:hint="eastAsia"/>
          <w:sz w:val="32"/>
          <w:szCs w:val="32"/>
        </w:rPr>
        <w:t>（共计</w:t>
      </w:r>
      <w:r w:rsidR="00D5057E">
        <w:rPr>
          <w:rFonts w:ascii="黑体" w:eastAsia="黑体" w:hAnsi="黑体" w:hint="eastAsia"/>
          <w:sz w:val="32"/>
          <w:szCs w:val="32"/>
        </w:rPr>
        <w:t>21.3</w:t>
      </w:r>
      <w:r w:rsidR="00C634CD">
        <w:rPr>
          <w:rFonts w:ascii="黑体" w:eastAsia="黑体" w:hAnsi="黑体" w:hint="eastAsia"/>
          <w:sz w:val="32"/>
          <w:szCs w:val="32"/>
        </w:rPr>
        <w:t>分，其中加分</w:t>
      </w:r>
      <w:r w:rsidR="008E08C3">
        <w:rPr>
          <w:rFonts w:ascii="黑体" w:eastAsia="黑体" w:hAnsi="黑体" w:hint="eastAsia"/>
          <w:sz w:val="32"/>
          <w:szCs w:val="32"/>
        </w:rPr>
        <w:t>项</w:t>
      </w:r>
      <w:r w:rsidR="00D5057E">
        <w:rPr>
          <w:rFonts w:ascii="黑体" w:eastAsia="黑体" w:hAnsi="黑体" w:hint="eastAsia"/>
          <w:sz w:val="32"/>
          <w:szCs w:val="32"/>
        </w:rPr>
        <w:t>4.8</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118"/>
        <w:gridCol w:w="4253"/>
        <w:gridCol w:w="2693"/>
        <w:gridCol w:w="992"/>
        <w:gridCol w:w="1025"/>
      </w:tblGrid>
      <w:tr w:rsidR="001402CE" w:rsidTr="00D66E4D">
        <w:trPr>
          <w:trHeight w:val="549"/>
        </w:trPr>
        <w:tc>
          <w:tcPr>
            <w:tcW w:w="1843" w:type="dxa"/>
            <w:vAlign w:val="center"/>
          </w:tcPr>
          <w:p w:rsidR="001402CE" w:rsidRPr="00934E24" w:rsidRDefault="001402CE" w:rsidP="00D66E4D">
            <w:pPr>
              <w:jc w:val="center"/>
              <w:rPr>
                <w:rFonts w:ascii="仿宋" w:eastAsia="仿宋" w:hAnsi="仿宋"/>
                <w:b/>
                <w:sz w:val="24"/>
                <w:szCs w:val="24"/>
              </w:rPr>
            </w:pPr>
            <w:r w:rsidRPr="00934E24">
              <w:rPr>
                <w:rFonts w:ascii="仿宋" w:eastAsia="仿宋" w:hAnsi="仿宋" w:hint="eastAsia"/>
                <w:b/>
                <w:sz w:val="24"/>
                <w:szCs w:val="24"/>
              </w:rPr>
              <w:lastRenderedPageBreak/>
              <w:t>评价指标</w:t>
            </w:r>
          </w:p>
        </w:tc>
        <w:tc>
          <w:tcPr>
            <w:tcW w:w="3118" w:type="dxa"/>
            <w:vAlign w:val="center"/>
          </w:tcPr>
          <w:p w:rsidR="001402CE" w:rsidRPr="00E34614" w:rsidRDefault="001402CE"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4253" w:type="dxa"/>
            <w:vAlign w:val="center"/>
          </w:tcPr>
          <w:p w:rsidR="001402CE" w:rsidRPr="00E34614" w:rsidRDefault="001402CE"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1402CE" w:rsidRPr="00E34614" w:rsidRDefault="001402CE" w:rsidP="00D66E4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1402CE" w:rsidRPr="00822A6D" w:rsidRDefault="001402CE" w:rsidP="00D66E4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1402CE" w:rsidRPr="00822A6D" w:rsidRDefault="001402CE" w:rsidP="00D66E4D">
            <w:pPr>
              <w:jc w:val="center"/>
              <w:rPr>
                <w:rFonts w:ascii="仿宋" w:eastAsia="仿宋" w:hAnsi="仿宋"/>
                <w:b/>
                <w:sz w:val="24"/>
                <w:szCs w:val="24"/>
              </w:rPr>
            </w:pPr>
            <w:r w:rsidRPr="00822A6D">
              <w:rPr>
                <w:rFonts w:ascii="仿宋" w:eastAsia="仿宋" w:hAnsi="仿宋" w:hint="eastAsia"/>
                <w:b/>
                <w:sz w:val="24"/>
                <w:szCs w:val="24"/>
              </w:rPr>
              <w:t>得分</w:t>
            </w:r>
          </w:p>
        </w:tc>
      </w:tr>
      <w:tr w:rsidR="001402CE" w:rsidRPr="000B60D6" w:rsidTr="00D66E4D">
        <w:trPr>
          <w:trHeight w:val="1095"/>
        </w:trPr>
        <w:tc>
          <w:tcPr>
            <w:tcW w:w="1843" w:type="dxa"/>
            <w:vMerge w:val="restart"/>
            <w:vAlign w:val="center"/>
          </w:tcPr>
          <w:p w:rsidR="001402CE" w:rsidRPr="008D05D8" w:rsidRDefault="001402CE" w:rsidP="001402CE">
            <w:pPr>
              <w:jc w:val="center"/>
              <w:rPr>
                <w:rFonts w:ascii="仿宋" w:eastAsia="仿宋" w:hAnsi="仿宋"/>
                <w:sz w:val="24"/>
                <w:szCs w:val="24"/>
              </w:rPr>
            </w:pPr>
            <w:r w:rsidRPr="008D05D8">
              <w:rPr>
                <w:rFonts w:ascii="仿宋" w:eastAsia="仿宋" w:hAnsi="仿宋" w:hint="eastAsia"/>
                <w:sz w:val="24"/>
                <w:szCs w:val="24"/>
              </w:rPr>
              <w:t>（十二）农产品质</w:t>
            </w:r>
            <w:proofErr w:type="gramStart"/>
            <w:r w:rsidRPr="008D05D8">
              <w:rPr>
                <w:rFonts w:ascii="仿宋" w:eastAsia="仿宋" w:hAnsi="仿宋" w:hint="eastAsia"/>
                <w:sz w:val="24"/>
                <w:szCs w:val="24"/>
              </w:rPr>
              <w:t>量安全</w:t>
            </w:r>
            <w:proofErr w:type="gramEnd"/>
            <w:r w:rsidRPr="008D05D8">
              <w:rPr>
                <w:rFonts w:ascii="仿宋" w:eastAsia="仿宋" w:hAnsi="仿宋" w:hint="eastAsia"/>
                <w:sz w:val="24"/>
                <w:szCs w:val="24"/>
              </w:rPr>
              <w:t>得到保障</w:t>
            </w:r>
          </w:p>
        </w:tc>
        <w:tc>
          <w:tcPr>
            <w:tcW w:w="3118" w:type="dxa"/>
            <w:vMerge w:val="restart"/>
            <w:vAlign w:val="center"/>
          </w:tcPr>
          <w:p w:rsidR="001402CE" w:rsidRPr="008D05D8" w:rsidRDefault="002C7A11" w:rsidP="00CE00E8">
            <w:pPr>
              <w:rPr>
                <w:rFonts w:ascii="仿宋" w:eastAsia="仿宋" w:hAnsi="仿宋"/>
                <w:sz w:val="24"/>
                <w:szCs w:val="24"/>
              </w:rPr>
            </w:pPr>
            <w:r w:rsidRPr="008D05D8">
              <w:rPr>
                <w:rFonts w:ascii="仿宋" w:eastAsia="仿宋" w:hAnsi="仿宋" w:hint="eastAsia"/>
                <w:sz w:val="24"/>
                <w:szCs w:val="24"/>
              </w:rPr>
              <w:t>13</w:t>
            </w:r>
            <w:r w:rsidR="001402CE" w:rsidRPr="008D05D8">
              <w:rPr>
                <w:rFonts w:ascii="仿宋" w:eastAsia="仿宋" w:hAnsi="仿宋" w:hint="eastAsia"/>
                <w:sz w:val="24"/>
                <w:szCs w:val="24"/>
              </w:rPr>
              <w:t>.</w:t>
            </w:r>
            <w:r w:rsidR="001402CE" w:rsidRPr="008D05D8">
              <w:rPr>
                <w:rFonts w:ascii="仿宋" w:eastAsia="仿宋" w:hAnsi="仿宋" w:cs="Times New Roman"/>
                <w:sz w:val="24"/>
                <w:szCs w:val="24"/>
              </w:rPr>
              <w:t xml:space="preserve"> </w:t>
            </w:r>
            <w:r w:rsidRPr="008D05D8">
              <w:rPr>
                <w:rFonts w:ascii="仿宋" w:eastAsia="仿宋" w:hAnsi="仿宋" w:cs="Times New Roman"/>
                <w:sz w:val="24"/>
                <w:szCs w:val="24"/>
              </w:rPr>
              <w:t>食用农产品种植养殖达到《国家农产品质量安全县考核办法》的有关要求，建立起有效的食用农产品产地准出和市场准入制度及衔接机制，种植、养殖过程中违法使用农业投入品等行为得到有效治理。行政区域内80%的“菜篮子”产品主产县创建成为国家或省级农产品质</w:t>
            </w:r>
            <w:proofErr w:type="gramStart"/>
            <w:r w:rsidRPr="008D05D8">
              <w:rPr>
                <w:rFonts w:ascii="仿宋" w:eastAsia="仿宋" w:hAnsi="仿宋" w:cs="Times New Roman"/>
                <w:sz w:val="24"/>
                <w:szCs w:val="24"/>
              </w:rPr>
              <w:t>量安全</w:t>
            </w:r>
            <w:proofErr w:type="gramEnd"/>
            <w:r w:rsidRPr="008D05D8">
              <w:rPr>
                <w:rFonts w:ascii="仿宋" w:eastAsia="仿宋" w:hAnsi="仿宋" w:cs="Times New Roman"/>
                <w:sz w:val="24"/>
                <w:szCs w:val="24"/>
              </w:rPr>
              <w:t>县。</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D86BE6" w:rsidRDefault="001402CE" w:rsidP="006537EB">
            <w:pPr>
              <w:jc w:val="left"/>
              <w:rPr>
                <w:rFonts w:ascii="仿宋" w:eastAsia="仿宋" w:hAnsi="仿宋"/>
                <w:sz w:val="24"/>
                <w:szCs w:val="24"/>
              </w:rPr>
            </w:pPr>
            <w:r w:rsidRPr="008D05D8">
              <w:rPr>
                <w:rFonts w:ascii="仿宋" w:eastAsia="仿宋" w:hAnsi="仿宋" w:hint="eastAsia"/>
                <w:sz w:val="24"/>
                <w:szCs w:val="24"/>
              </w:rPr>
              <w:t>（</w:t>
            </w:r>
            <w:r w:rsidR="00130A84" w:rsidRPr="008D05D8">
              <w:rPr>
                <w:rFonts w:ascii="仿宋" w:eastAsia="仿宋" w:hAnsi="仿宋" w:hint="eastAsia"/>
                <w:sz w:val="24"/>
                <w:szCs w:val="24"/>
              </w:rPr>
              <w:t>2</w:t>
            </w:r>
            <w:r w:rsidR="00675DEB">
              <w:rPr>
                <w:rFonts w:ascii="仿宋" w:eastAsia="仿宋" w:hAnsi="仿宋" w:hint="eastAsia"/>
                <w:sz w:val="24"/>
                <w:szCs w:val="24"/>
              </w:rPr>
              <w:t>1</w:t>
            </w:r>
            <w:r w:rsidRPr="008D05D8">
              <w:rPr>
                <w:rFonts w:ascii="仿宋" w:eastAsia="仿宋" w:hAnsi="仿宋" w:hint="eastAsia"/>
                <w:sz w:val="24"/>
                <w:szCs w:val="24"/>
              </w:rPr>
              <w:t>）</w:t>
            </w:r>
            <w:r w:rsidR="00A87B3B" w:rsidRPr="006E7AC7">
              <w:rPr>
                <w:rFonts w:ascii="仿宋" w:eastAsia="仿宋" w:hAnsi="仿宋"/>
                <w:sz w:val="24"/>
                <w:szCs w:val="24"/>
              </w:rPr>
              <w:t>食用农产品种植养殖</w:t>
            </w:r>
            <w:r w:rsidR="00A87B3B" w:rsidRPr="006E7AC7">
              <w:rPr>
                <w:rFonts w:ascii="仿宋" w:eastAsia="仿宋" w:hAnsi="仿宋" w:hint="eastAsia"/>
                <w:sz w:val="24"/>
                <w:szCs w:val="24"/>
              </w:rPr>
              <w:t>严格按照国家或省级农产品质</w:t>
            </w:r>
            <w:proofErr w:type="gramStart"/>
            <w:r w:rsidR="00A87B3B" w:rsidRPr="006E7AC7">
              <w:rPr>
                <w:rFonts w:ascii="仿宋" w:eastAsia="仿宋" w:hAnsi="仿宋" w:hint="eastAsia"/>
                <w:sz w:val="24"/>
                <w:szCs w:val="24"/>
              </w:rPr>
              <w:t>量安全县相关</w:t>
            </w:r>
            <w:proofErr w:type="gramEnd"/>
            <w:r w:rsidR="00A87B3B" w:rsidRPr="006E7AC7">
              <w:rPr>
                <w:rFonts w:ascii="仿宋" w:eastAsia="仿宋" w:hAnsi="仿宋" w:hint="eastAsia"/>
                <w:sz w:val="24"/>
                <w:szCs w:val="24"/>
              </w:rPr>
              <w:t>标准执行的</w:t>
            </w:r>
            <w:r w:rsidR="00A87B3B" w:rsidRPr="006E7AC7">
              <w:rPr>
                <w:rFonts w:ascii="仿宋" w:eastAsia="仿宋" w:hAnsi="仿宋"/>
                <w:sz w:val="24"/>
                <w:szCs w:val="24"/>
              </w:rPr>
              <w:t>，得</w:t>
            </w:r>
            <w:r w:rsidR="00A87B3B" w:rsidRPr="006E7AC7">
              <w:rPr>
                <w:rFonts w:ascii="仿宋" w:eastAsia="仿宋" w:hAnsi="仿宋" w:hint="eastAsia"/>
                <w:sz w:val="24"/>
                <w:szCs w:val="24"/>
              </w:rPr>
              <w:t>0.</w:t>
            </w:r>
            <w:r w:rsidR="00D86BE6">
              <w:rPr>
                <w:rFonts w:ascii="仿宋" w:eastAsia="仿宋" w:hAnsi="仿宋" w:hint="eastAsia"/>
                <w:sz w:val="24"/>
                <w:szCs w:val="24"/>
              </w:rPr>
              <w:t>6</w:t>
            </w:r>
            <w:r w:rsidR="00A87B3B" w:rsidRPr="006E7AC7">
              <w:rPr>
                <w:rFonts w:ascii="仿宋" w:eastAsia="仿宋" w:hAnsi="仿宋"/>
                <w:sz w:val="24"/>
                <w:szCs w:val="24"/>
              </w:rPr>
              <w:t>分</w:t>
            </w:r>
            <w:r w:rsidR="003F7D4E" w:rsidRPr="006E7AC7">
              <w:rPr>
                <w:rFonts w:ascii="仿宋" w:eastAsia="仿宋" w:hAnsi="仿宋" w:hint="eastAsia"/>
                <w:sz w:val="24"/>
                <w:szCs w:val="24"/>
              </w:rPr>
              <w:t>，</w:t>
            </w:r>
            <w:r w:rsidR="00D86BE6">
              <w:rPr>
                <w:rFonts w:ascii="仿宋" w:eastAsia="仿宋" w:hAnsi="仿宋" w:hint="eastAsia"/>
                <w:sz w:val="24"/>
                <w:szCs w:val="24"/>
              </w:rPr>
              <w:t>发现1项不达标的扣0.2分，扣完为止</w:t>
            </w:r>
            <w:r w:rsidR="003F7D4E" w:rsidRPr="006E7AC7">
              <w:rPr>
                <w:rFonts w:ascii="仿宋" w:eastAsia="仿宋" w:hAnsi="仿宋" w:hint="eastAsia"/>
                <w:sz w:val="24"/>
                <w:szCs w:val="24"/>
              </w:rPr>
              <w:t>；</w:t>
            </w:r>
          </w:p>
          <w:p w:rsidR="001402CE" w:rsidRPr="008D05D8" w:rsidRDefault="006A67AE" w:rsidP="004D2554">
            <w:pPr>
              <w:ind w:firstLineChars="100" w:firstLine="240"/>
              <w:jc w:val="left"/>
              <w:rPr>
                <w:rFonts w:ascii="仿宋" w:eastAsia="仿宋" w:hAnsi="仿宋"/>
                <w:sz w:val="24"/>
                <w:szCs w:val="24"/>
              </w:rPr>
            </w:pPr>
            <w:r w:rsidRPr="008D05D8">
              <w:rPr>
                <w:rFonts w:ascii="仿宋" w:eastAsia="仿宋" w:hAnsi="仿宋"/>
                <w:sz w:val="24"/>
                <w:szCs w:val="24"/>
              </w:rPr>
              <w:t>建立起有效的食用农产品产地准出和市场准入制度衔接机制</w:t>
            </w:r>
            <w:r w:rsidRPr="008D05D8">
              <w:rPr>
                <w:rFonts w:ascii="仿宋" w:eastAsia="仿宋" w:hAnsi="仿宋" w:hint="eastAsia"/>
                <w:sz w:val="24"/>
                <w:szCs w:val="24"/>
              </w:rPr>
              <w:t>，得</w:t>
            </w:r>
            <w:r w:rsidR="004D2554">
              <w:rPr>
                <w:rFonts w:ascii="仿宋" w:eastAsia="仿宋" w:hAnsi="仿宋" w:hint="eastAsia"/>
                <w:sz w:val="24"/>
                <w:szCs w:val="24"/>
              </w:rPr>
              <w:t>0.6</w:t>
            </w:r>
            <w:r w:rsidRPr="008D05D8">
              <w:rPr>
                <w:rFonts w:ascii="仿宋" w:eastAsia="仿宋" w:hAnsi="仿宋" w:hint="eastAsia"/>
                <w:sz w:val="24"/>
                <w:szCs w:val="24"/>
              </w:rPr>
              <w:t>分</w:t>
            </w:r>
            <w:r w:rsidR="003F7D4E">
              <w:rPr>
                <w:rFonts w:ascii="仿宋" w:eastAsia="仿宋" w:hAnsi="仿宋" w:hint="eastAsia"/>
                <w:sz w:val="24"/>
                <w:szCs w:val="24"/>
              </w:rPr>
              <w:t>，</w:t>
            </w:r>
            <w:r w:rsidR="004D2554">
              <w:rPr>
                <w:rFonts w:ascii="仿宋" w:eastAsia="仿宋" w:hAnsi="仿宋" w:hint="eastAsia"/>
                <w:sz w:val="24"/>
                <w:szCs w:val="24"/>
              </w:rPr>
              <w:t>未建立的不得分，落实不到位的酌情扣分。</w:t>
            </w:r>
          </w:p>
        </w:tc>
        <w:tc>
          <w:tcPr>
            <w:tcW w:w="2693" w:type="dxa"/>
            <w:vAlign w:val="center"/>
          </w:tcPr>
          <w:p w:rsidR="00D86BE6" w:rsidRDefault="006A67AE" w:rsidP="00D86BE6">
            <w:pPr>
              <w:rPr>
                <w:rFonts w:ascii="仿宋" w:eastAsia="仿宋" w:hAnsi="仿宋"/>
                <w:sz w:val="24"/>
                <w:szCs w:val="24"/>
              </w:rPr>
            </w:pPr>
            <w:r w:rsidRPr="008D05D8">
              <w:rPr>
                <w:rFonts w:ascii="仿宋" w:eastAsia="仿宋" w:hAnsi="仿宋" w:hint="eastAsia"/>
                <w:sz w:val="24"/>
                <w:szCs w:val="24"/>
              </w:rPr>
              <w:t>查看市</w:t>
            </w:r>
            <w:r w:rsidR="00D86BE6">
              <w:rPr>
                <w:rFonts w:ascii="仿宋" w:eastAsia="仿宋" w:hAnsi="仿宋" w:hint="eastAsia"/>
                <w:sz w:val="24"/>
                <w:szCs w:val="24"/>
              </w:rPr>
              <w:t>级</w:t>
            </w:r>
            <w:r w:rsidRPr="008D05D8">
              <w:rPr>
                <w:rFonts w:ascii="仿宋" w:eastAsia="仿宋" w:hAnsi="仿宋" w:hint="eastAsia"/>
                <w:sz w:val="24"/>
                <w:szCs w:val="24"/>
              </w:rPr>
              <w:t>相关资料，</w:t>
            </w:r>
            <w:r w:rsidR="00D86BE6">
              <w:rPr>
                <w:rFonts w:ascii="仿宋" w:eastAsia="仿宋" w:hAnsi="仿宋" w:hint="eastAsia"/>
                <w:sz w:val="24"/>
                <w:szCs w:val="24"/>
              </w:rPr>
              <w:t>实地抽查种植和养殖企业各1家；</w:t>
            </w:r>
          </w:p>
          <w:p w:rsidR="001402CE" w:rsidRPr="008D05D8" w:rsidRDefault="00D86BE6" w:rsidP="00D86BE6">
            <w:pPr>
              <w:rPr>
                <w:rFonts w:ascii="仿宋" w:eastAsia="仿宋" w:hAnsi="仿宋"/>
                <w:sz w:val="24"/>
                <w:szCs w:val="24"/>
              </w:rPr>
            </w:pPr>
            <w:r>
              <w:rPr>
                <w:rFonts w:ascii="仿宋" w:eastAsia="仿宋" w:hAnsi="仿宋" w:hint="eastAsia"/>
                <w:sz w:val="24"/>
                <w:szCs w:val="24"/>
              </w:rPr>
              <w:t>查看市级相关</w:t>
            </w:r>
            <w:r w:rsidR="004D2554">
              <w:rPr>
                <w:rFonts w:ascii="仿宋" w:eastAsia="仿宋" w:hAnsi="仿宋" w:hint="eastAsia"/>
                <w:sz w:val="24"/>
                <w:szCs w:val="24"/>
              </w:rPr>
              <w:t>文件</w:t>
            </w:r>
            <w:r>
              <w:rPr>
                <w:rFonts w:ascii="仿宋" w:eastAsia="仿宋" w:hAnsi="仿宋" w:hint="eastAsia"/>
                <w:sz w:val="24"/>
                <w:szCs w:val="24"/>
              </w:rPr>
              <w:t>资料，</w:t>
            </w:r>
            <w:r w:rsidR="006A67AE" w:rsidRPr="008D05D8">
              <w:rPr>
                <w:rFonts w:ascii="仿宋" w:eastAsia="仿宋" w:hAnsi="仿宋" w:hint="eastAsia"/>
                <w:sz w:val="24"/>
                <w:szCs w:val="24"/>
              </w:rPr>
              <w:t>实地抽查1县（市）1区各1家</w:t>
            </w:r>
            <w:r w:rsidR="004D2554">
              <w:rPr>
                <w:rFonts w:ascii="仿宋" w:eastAsia="仿宋" w:hAnsi="仿宋" w:hint="eastAsia"/>
                <w:sz w:val="24"/>
                <w:szCs w:val="24"/>
              </w:rPr>
              <w:t>食用</w:t>
            </w:r>
            <w:r w:rsidR="006A67AE" w:rsidRPr="008D05D8">
              <w:rPr>
                <w:rFonts w:ascii="仿宋" w:eastAsia="仿宋" w:hAnsi="仿宋" w:hint="eastAsia"/>
                <w:sz w:val="24"/>
                <w:szCs w:val="24"/>
              </w:rPr>
              <w:t>农产品</w:t>
            </w:r>
            <w:r w:rsidR="004D2554">
              <w:rPr>
                <w:rFonts w:ascii="仿宋" w:eastAsia="仿宋" w:hAnsi="仿宋" w:hint="eastAsia"/>
                <w:sz w:val="24"/>
                <w:szCs w:val="24"/>
              </w:rPr>
              <w:t>批发</w:t>
            </w:r>
            <w:r w:rsidR="006A67AE" w:rsidRPr="008D05D8">
              <w:rPr>
                <w:rFonts w:ascii="仿宋" w:eastAsia="仿宋" w:hAnsi="仿宋" w:hint="eastAsia"/>
                <w:sz w:val="24"/>
                <w:szCs w:val="24"/>
              </w:rPr>
              <w:t>市场，检查</w:t>
            </w:r>
            <w:r w:rsidR="006A67AE" w:rsidRPr="008D05D8">
              <w:rPr>
                <w:rFonts w:ascii="仿宋" w:eastAsia="仿宋" w:hAnsi="仿宋"/>
                <w:sz w:val="24"/>
                <w:szCs w:val="24"/>
              </w:rPr>
              <w:t>衔接机制</w:t>
            </w:r>
            <w:r w:rsidR="006A67AE" w:rsidRPr="008D05D8">
              <w:rPr>
                <w:rFonts w:ascii="仿宋" w:eastAsia="仿宋" w:hAnsi="仿宋" w:hint="eastAsia"/>
                <w:sz w:val="24"/>
                <w:szCs w:val="24"/>
              </w:rPr>
              <w:t>落实情况</w:t>
            </w:r>
          </w:p>
        </w:tc>
        <w:tc>
          <w:tcPr>
            <w:tcW w:w="992" w:type="dxa"/>
            <w:vAlign w:val="center"/>
          </w:tcPr>
          <w:p w:rsidR="001402CE" w:rsidRPr="008D05D8" w:rsidRDefault="003F7D4E" w:rsidP="00D86BE6">
            <w:pPr>
              <w:jc w:val="left"/>
              <w:rPr>
                <w:rFonts w:ascii="仿宋" w:eastAsia="仿宋" w:hAnsi="仿宋"/>
                <w:sz w:val="24"/>
                <w:szCs w:val="24"/>
              </w:rPr>
            </w:pPr>
            <w:r>
              <w:rPr>
                <w:rFonts w:ascii="仿宋" w:eastAsia="仿宋" w:hAnsi="仿宋" w:hint="eastAsia"/>
                <w:sz w:val="24"/>
                <w:szCs w:val="24"/>
              </w:rPr>
              <w:t>1.</w:t>
            </w:r>
            <w:r w:rsidR="00D86BE6">
              <w:rPr>
                <w:rFonts w:ascii="仿宋" w:eastAsia="仿宋" w:hAnsi="仿宋" w:hint="eastAsia"/>
                <w:sz w:val="24"/>
                <w:szCs w:val="24"/>
              </w:rPr>
              <w:t>2</w:t>
            </w:r>
          </w:p>
        </w:tc>
        <w:tc>
          <w:tcPr>
            <w:tcW w:w="1025" w:type="dxa"/>
            <w:vAlign w:val="center"/>
          </w:tcPr>
          <w:p w:rsidR="001402CE" w:rsidRPr="008D05D8" w:rsidRDefault="001402CE" w:rsidP="00D66E4D">
            <w:pPr>
              <w:jc w:val="center"/>
              <w:rPr>
                <w:rFonts w:ascii="仿宋" w:eastAsia="仿宋" w:hAnsi="仿宋"/>
                <w:sz w:val="24"/>
                <w:szCs w:val="24"/>
              </w:rPr>
            </w:pPr>
          </w:p>
        </w:tc>
      </w:tr>
      <w:tr w:rsidR="001402CE" w:rsidRPr="000B60D6" w:rsidTr="00D66E4D">
        <w:trPr>
          <w:trHeight w:val="1320"/>
        </w:trPr>
        <w:tc>
          <w:tcPr>
            <w:tcW w:w="1843" w:type="dxa"/>
            <w:vMerge/>
            <w:vAlign w:val="center"/>
          </w:tcPr>
          <w:p w:rsidR="001402CE" w:rsidRPr="008D05D8" w:rsidRDefault="001402CE" w:rsidP="00D66E4D">
            <w:pPr>
              <w:jc w:val="center"/>
              <w:rPr>
                <w:rFonts w:ascii="仿宋" w:eastAsia="仿宋" w:hAnsi="仿宋"/>
                <w:sz w:val="24"/>
                <w:szCs w:val="24"/>
              </w:rPr>
            </w:pPr>
          </w:p>
        </w:tc>
        <w:tc>
          <w:tcPr>
            <w:tcW w:w="3118" w:type="dxa"/>
            <w:vMerge/>
            <w:vAlign w:val="center"/>
          </w:tcPr>
          <w:p w:rsidR="001402CE" w:rsidRPr="008D05D8" w:rsidRDefault="001402CE" w:rsidP="00D66E4D">
            <w:pPr>
              <w:rPr>
                <w:rFonts w:ascii="仿宋" w:eastAsia="仿宋" w:hAnsi="仿宋"/>
                <w:sz w:val="24"/>
                <w:szCs w:val="24"/>
              </w:rPr>
            </w:pPr>
          </w:p>
        </w:tc>
        <w:tc>
          <w:tcPr>
            <w:tcW w:w="4253" w:type="dxa"/>
            <w:vAlign w:val="center"/>
          </w:tcPr>
          <w:p w:rsidR="004D2554" w:rsidRDefault="001402CE" w:rsidP="003B2ECA">
            <w:pPr>
              <w:jc w:val="left"/>
              <w:rPr>
                <w:rFonts w:ascii="仿宋" w:eastAsia="仿宋" w:hAnsi="仿宋"/>
                <w:sz w:val="24"/>
                <w:szCs w:val="24"/>
              </w:rPr>
            </w:pPr>
            <w:r w:rsidRPr="008D05D8">
              <w:rPr>
                <w:rFonts w:ascii="仿宋" w:eastAsia="仿宋" w:hAnsi="仿宋" w:hint="eastAsia"/>
                <w:sz w:val="24"/>
                <w:szCs w:val="24"/>
              </w:rPr>
              <w:t>（</w:t>
            </w:r>
            <w:r w:rsidR="00130A84" w:rsidRPr="008D05D8">
              <w:rPr>
                <w:rFonts w:ascii="仿宋" w:eastAsia="仿宋" w:hAnsi="仿宋" w:hint="eastAsia"/>
                <w:sz w:val="24"/>
                <w:szCs w:val="24"/>
              </w:rPr>
              <w:t>2</w:t>
            </w:r>
            <w:r w:rsidR="00675DEB">
              <w:rPr>
                <w:rFonts w:ascii="仿宋" w:eastAsia="仿宋" w:hAnsi="仿宋" w:hint="eastAsia"/>
                <w:sz w:val="24"/>
                <w:szCs w:val="24"/>
              </w:rPr>
              <w:t>2</w:t>
            </w:r>
            <w:r w:rsidRPr="008D05D8">
              <w:rPr>
                <w:rFonts w:ascii="仿宋" w:eastAsia="仿宋" w:hAnsi="仿宋" w:hint="eastAsia"/>
                <w:sz w:val="24"/>
                <w:szCs w:val="24"/>
              </w:rPr>
              <w:t>）</w:t>
            </w:r>
            <w:r w:rsidR="006A67AE" w:rsidRPr="008D05D8">
              <w:rPr>
                <w:rFonts w:ascii="仿宋" w:eastAsia="仿宋" w:hAnsi="仿宋" w:hint="eastAsia"/>
                <w:sz w:val="24"/>
                <w:szCs w:val="24"/>
              </w:rPr>
              <w:t>落实农业投入品购买索证索票、经营台账制度，得</w:t>
            </w:r>
            <w:r w:rsidR="00B06F1C">
              <w:rPr>
                <w:rFonts w:ascii="仿宋" w:eastAsia="仿宋" w:hAnsi="仿宋" w:hint="eastAsia"/>
                <w:sz w:val="24"/>
                <w:szCs w:val="24"/>
              </w:rPr>
              <w:t>0.</w:t>
            </w:r>
            <w:r w:rsidR="003F7D4E">
              <w:rPr>
                <w:rFonts w:ascii="仿宋" w:eastAsia="仿宋" w:hAnsi="仿宋" w:hint="eastAsia"/>
                <w:sz w:val="24"/>
                <w:szCs w:val="24"/>
              </w:rPr>
              <w:t>2</w:t>
            </w:r>
            <w:r w:rsidR="006A67AE" w:rsidRPr="008D05D8">
              <w:rPr>
                <w:rFonts w:ascii="仿宋" w:eastAsia="仿宋" w:hAnsi="仿宋" w:hint="eastAsia"/>
                <w:sz w:val="24"/>
                <w:szCs w:val="24"/>
              </w:rPr>
              <w:t>分</w:t>
            </w:r>
            <w:r w:rsidR="003F7D4E">
              <w:rPr>
                <w:rFonts w:ascii="仿宋" w:eastAsia="仿宋" w:hAnsi="仿宋" w:hint="eastAsia"/>
                <w:sz w:val="24"/>
                <w:szCs w:val="24"/>
              </w:rPr>
              <w:t>；</w:t>
            </w:r>
            <w:r w:rsidR="004D2554">
              <w:rPr>
                <w:rFonts w:ascii="仿宋" w:eastAsia="仿宋" w:hAnsi="仿宋" w:hint="eastAsia"/>
                <w:sz w:val="24"/>
                <w:szCs w:val="24"/>
              </w:rPr>
              <w:t>1家不到位扣0.1分。</w:t>
            </w:r>
          </w:p>
          <w:p w:rsidR="004D2554" w:rsidRDefault="006A67AE" w:rsidP="004D2554">
            <w:pPr>
              <w:ind w:firstLineChars="100" w:firstLine="240"/>
              <w:jc w:val="left"/>
              <w:rPr>
                <w:rFonts w:ascii="仿宋" w:eastAsia="仿宋" w:hAnsi="仿宋"/>
                <w:sz w:val="24"/>
                <w:szCs w:val="24"/>
              </w:rPr>
            </w:pPr>
            <w:r w:rsidRPr="008D05D8">
              <w:rPr>
                <w:rFonts w:ascii="仿宋" w:eastAsia="仿宋" w:hAnsi="仿宋" w:hint="eastAsia"/>
                <w:sz w:val="24"/>
                <w:szCs w:val="24"/>
              </w:rPr>
              <w:t>农产品生产主体落实生产记录制度，严格执行禁限用农兽药管理、农兽药休药期等规定，得</w:t>
            </w:r>
            <w:r w:rsidR="00B06F1C">
              <w:rPr>
                <w:rFonts w:ascii="仿宋" w:eastAsia="仿宋" w:hAnsi="仿宋" w:hint="eastAsia"/>
                <w:sz w:val="24"/>
                <w:szCs w:val="24"/>
              </w:rPr>
              <w:t>0.2</w:t>
            </w:r>
            <w:r w:rsidRPr="008D05D8">
              <w:rPr>
                <w:rFonts w:ascii="仿宋" w:eastAsia="仿宋" w:hAnsi="仿宋" w:hint="eastAsia"/>
                <w:sz w:val="24"/>
                <w:szCs w:val="24"/>
              </w:rPr>
              <w:t>分</w:t>
            </w:r>
            <w:r w:rsidR="004D2554">
              <w:rPr>
                <w:rFonts w:ascii="仿宋" w:eastAsia="仿宋" w:hAnsi="仿宋" w:hint="eastAsia"/>
                <w:sz w:val="24"/>
                <w:szCs w:val="24"/>
              </w:rPr>
              <w:t>，1家不到位扣0.1分。</w:t>
            </w:r>
          </w:p>
          <w:p w:rsidR="001402CE" w:rsidRPr="008D05D8" w:rsidRDefault="003F7D4E" w:rsidP="004D2554">
            <w:pPr>
              <w:ind w:firstLineChars="100" w:firstLine="240"/>
              <w:jc w:val="left"/>
              <w:rPr>
                <w:rFonts w:ascii="仿宋" w:eastAsia="仿宋" w:hAnsi="仿宋"/>
                <w:sz w:val="24"/>
                <w:szCs w:val="24"/>
              </w:rPr>
            </w:pPr>
            <w:r w:rsidRPr="003F7D4E">
              <w:rPr>
                <w:rFonts w:ascii="仿宋" w:eastAsia="仿宋" w:hAnsi="仿宋"/>
                <w:sz w:val="24"/>
                <w:szCs w:val="24"/>
              </w:rPr>
              <w:t>对食用农产品种植、养殖过程中违法违规行为</w:t>
            </w:r>
            <w:r>
              <w:rPr>
                <w:rFonts w:ascii="仿宋" w:eastAsia="仿宋" w:hAnsi="仿宋" w:hint="eastAsia"/>
                <w:sz w:val="24"/>
                <w:szCs w:val="24"/>
              </w:rPr>
              <w:t>治理有效，</w:t>
            </w:r>
            <w:r w:rsidR="004D2554">
              <w:rPr>
                <w:rFonts w:ascii="仿宋" w:eastAsia="仿宋" w:hAnsi="仿宋" w:hint="eastAsia"/>
                <w:sz w:val="24"/>
                <w:szCs w:val="24"/>
              </w:rPr>
              <w:t>有专项整治、执法检查、监测计划和处置情况的，</w:t>
            </w:r>
            <w:r w:rsidR="006A67AE" w:rsidRPr="008D05D8">
              <w:rPr>
                <w:rFonts w:ascii="仿宋" w:eastAsia="仿宋" w:hAnsi="仿宋" w:hint="eastAsia"/>
                <w:sz w:val="24"/>
                <w:szCs w:val="24"/>
              </w:rPr>
              <w:t>得</w:t>
            </w:r>
            <w:r w:rsidR="00B06F1C">
              <w:rPr>
                <w:rFonts w:ascii="仿宋" w:eastAsia="仿宋" w:hAnsi="仿宋" w:hint="eastAsia"/>
                <w:sz w:val="24"/>
                <w:szCs w:val="24"/>
              </w:rPr>
              <w:t>0</w:t>
            </w:r>
            <w:r w:rsidR="003B2ECA">
              <w:rPr>
                <w:rFonts w:ascii="仿宋" w:eastAsia="仿宋" w:hAnsi="仿宋" w:hint="eastAsia"/>
                <w:sz w:val="24"/>
                <w:szCs w:val="24"/>
              </w:rPr>
              <w:t>.</w:t>
            </w:r>
            <w:r w:rsidR="006E7AC7">
              <w:rPr>
                <w:rFonts w:ascii="仿宋" w:eastAsia="仿宋" w:hAnsi="仿宋" w:hint="eastAsia"/>
                <w:sz w:val="24"/>
                <w:szCs w:val="24"/>
              </w:rPr>
              <w:t>8</w:t>
            </w:r>
            <w:r w:rsidR="006A67AE" w:rsidRPr="008D05D8">
              <w:rPr>
                <w:rFonts w:ascii="仿宋" w:eastAsia="仿宋" w:hAnsi="仿宋" w:hint="eastAsia"/>
                <w:sz w:val="24"/>
                <w:szCs w:val="24"/>
              </w:rPr>
              <w:t>分</w:t>
            </w:r>
            <w:r w:rsidR="004D2554">
              <w:rPr>
                <w:rFonts w:ascii="仿宋" w:eastAsia="仿宋" w:hAnsi="仿宋" w:hint="eastAsia"/>
                <w:sz w:val="24"/>
                <w:szCs w:val="24"/>
              </w:rPr>
              <w:t>，</w:t>
            </w:r>
            <w:r w:rsidR="004D2554">
              <w:rPr>
                <w:rFonts w:ascii="仿宋" w:eastAsia="仿宋" w:hAnsi="仿宋"/>
                <w:sz w:val="24"/>
                <w:szCs w:val="24"/>
              </w:rPr>
              <w:t xml:space="preserve"> </w:t>
            </w:r>
            <w:r w:rsidR="004D2554">
              <w:rPr>
                <w:rFonts w:ascii="仿宋" w:eastAsia="仿宋" w:hAnsi="仿宋" w:hint="eastAsia"/>
                <w:sz w:val="24"/>
                <w:szCs w:val="24"/>
              </w:rPr>
              <w:t>缺1项扣0.2分。</w:t>
            </w:r>
          </w:p>
        </w:tc>
        <w:tc>
          <w:tcPr>
            <w:tcW w:w="2693" w:type="dxa"/>
            <w:vAlign w:val="center"/>
          </w:tcPr>
          <w:p w:rsidR="001402CE" w:rsidRPr="008D05D8" w:rsidRDefault="006A67AE" w:rsidP="004D2554">
            <w:pPr>
              <w:rPr>
                <w:rFonts w:ascii="仿宋" w:eastAsia="仿宋" w:hAnsi="仿宋"/>
                <w:sz w:val="24"/>
                <w:szCs w:val="24"/>
              </w:rPr>
            </w:pPr>
            <w:r w:rsidRPr="008D05D8">
              <w:rPr>
                <w:rFonts w:ascii="仿宋" w:eastAsia="仿宋" w:hAnsi="仿宋" w:hint="eastAsia"/>
                <w:sz w:val="24"/>
                <w:szCs w:val="24"/>
              </w:rPr>
              <w:t>实地抽查1县（市）1区各1家农业投入品经营门店和1家农产品生产主体，分别检查农业投入品</w:t>
            </w:r>
            <w:r w:rsidR="00130A84" w:rsidRPr="008D05D8">
              <w:rPr>
                <w:rFonts w:ascii="仿宋" w:eastAsia="仿宋" w:hAnsi="仿宋" w:hint="eastAsia"/>
                <w:sz w:val="24"/>
                <w:szCs w:val="24"/>
              </w:rPr>
              <w:t>索证索票、经营台账制度和生产记录制度落实情况；查看</w:t>
            </w:r>
            <w:r w:rsidR="006E7AC7">
              <w:rPr>
                <w:rFonts w:ascii="仿宋" w:eastAsia="仿宋" w:hAnsi="仿宋" w:hint="eastAsia"/>
                <w:sz w:val="24"/>
                <w:szCs w:val="24"/>
              </w:rPr>
              <w:t>专项整治、</w:t>
            </w:r>
            <w:r w:rsidR="00130A84" w:rsidRPr="008D05D8">
              <w:rPr>
                <w:rFonts w:ascii="仿宋" w:eastAsia="仿宋" w:hAnsi="仿宋" w:hint="eastAsia"/>
                <w:sz w:val="24"/>
                <w:szCs w:val="24"/>
              </w:rPr>
              <w:t>执法检查、</w:t>
            </w:r>
            <w:r w:rsidR="006E7AC7">
              <w:rPr>
                <w:rFonts w:ascii="仿宋" w:eastAsia="仿宋" w:hAnsi="仿宋" w:hint="eastAsia"/>
                <w:sz w:val="24"/>
                <w:szCs w:val="24"/>
              </w:rPr>
              <w:t>监测工作</w:t>
            </w:r>
            <w:r w:rsidR="004D2554">
              <w:rPr>
                <w:rFonts w:ascii="仿宋" w:eastAsia="仿宋" w:hAnsi="仿宋" w:hint="eastAsia"/>
                <w:sz w:val="24"/>
                <w:szCs w:val="24"/>
              </w:rPr>
              <w:t>和查处</w:t>
            </w:r>
            <w:r w:rsidR="006E7AC7">
              <w:rPr>
                <w:rFonts w:ascii="仿宋" w:eastAsia="仿宋" w:hAnsi="仿宋" w:hint="eastAsia"/>
                <w:sz w:val="24"/>
                <w:szCs w:val="24"/>
              </w:rPr>
              <w:t>情况</w:t>
            </w:r>
            <w:r w:rsidR="004D2554">
              <w:rPr>
                <w:rFonts w:ascii="仿宋" w:eastAsia="仿宋" w:hAnsi="仿宋" w:hint="eastAsia"/>
                <w:sz w:val="24"/>
                <w:szCs w:val="24"/>
              </w:rPr>
              <w:t>。</w:t>
            </w:r>
          </w:p>
        </w:tc>
        <w:tc>
          <w:tcPr>
            <w:tcW w:w="992" w:type="dxa"/>
            <w:vAlign w:val="center"/>
          </w:tcPr>
          <w:p w:rsidR="001402CE" w:rsidRPr="008D05D8" w:rsidRDefault="006E7AC7" w:rsidP="00D66E4D">
            <w:pPr>
              <w:jc w:val="left"/>
              <w:rPr>
                <w:rFonts w:ascii="仿宋" w:eastAsia="仿宋" w:hAnsi="仿宋"/>
                <w:sz w:val="24"/>
                <w:szCs w:val="24"/>
              </w:rPr>
            </w:pPr>
            <w:r>
              <w:rPr>
                <w:rFonts w:ascii="仿宋" w:eastAsia="仿宋" w:hAnsi="仿宋" w:hint="eastAsia"/>
                <w:sz w:val="24"/>
                <w:szCs w:val="24"/>
              </w:rPr>
              <w:t>1.2</w:t>
            </w:r>
          </w:p>
        </w:tc>
        <w:tc>
          <w:tcPr>
            <w:tcW w:w="1025" w:type="dxa"/>
            <w:vAlign w:val="center"/>
          </w:tcPr>
          <w:p w:rsidR="001402CE" w:rsidRPr="008D05D8" w:rsidRDefault="001402CE" w:rsidP="00D66E4D">
            <w:pPr>
              <w:jc w:val="center"/>
              <w:rPr>
                <w:rFonts w:ascii="仿宋" w:eastAsia="仿宋" w:hAnsi="仿宋"/>
                <w:sz w:val="24"/>
                <w:szCs w:val="24"/>
              </w:rPr>
            </w:pPr>
          </w:p>
        </w:tc>
      </w:tr>
      <w:tr w:rsidR="001402CE" w:rsidRPr="000B60D6" w:rsidTr="00D66E4D">
        <w:trPr>
          <w:trHeight w:val="1305"/>
        </w:trPr>
        <w:tc>
          <w:tcPr>
            <w:tcW w:w="1843" w:type="dxa"/>
            <w:vMerge/>
            <w:vAlign w:val="center"/>
          </w:tcPr>
          <w:p w:rsidR="001402CE" w:rsidRDefault="001402CE" w:rsidP="00D66E4D">
            <w:pPr>
              <w:jc w:val="center"/>
              <w:rPr>
                <w:rFonts w:ascii="仿宋" w:eastAsia="仿宋" w:hAnsi="仿宋"/>
                <w:sz w:val="24"/>
                <w:szCs w:val="24"/>
              </w:rPr>
            </w:pPr>
          </w:p>
        </w:tc>
        <w:tc>
          <w:tcPr>
            <w:tcW w:w="3118" w:type="dxa"/>
            <w:vMerge/>
            <w:vAlign w:val="center"/>
          </w:tcPr>
          <w:p w:rsidR="001402CE" w:rsidRDefault="001402CE" w:rsidP="00D66E4D">
            <w:pPr>
              <w:rPr>
                <w:rFonts w:ascii="仿宋" w:eastAsia="仿宋" w:hAnsi="仿宋"/>
                <w:sz w:val="24"/>
                <w:szCs w:val="24"/>
              </w:rPr>
            </w:pPr>
          </w:p>
        </w:tc>
        <w:tc>
          <w:tcPr>
            <w:tcW w:w="4253" w:type="dxa"/>
            <w:vAlign w:val="center"/>
          </w:tcPr>
          <w:p w:rsidR="001402CE" w:rsidRPr="008D05D8" w:rsidRDefault="001402CE" w:rsidP="004D2554">
            <w:pPr>
              <w:jc w:val="left"/>
              <w:rPr>
                <w:rFonts w:ascii="仿宋" w:eastAsia="仿宋" w:hAnsi="仿宋"/>
                <w:sz w:val="24"/>
                <w:szCs w:val="24"/>
              </w:rPr>
            </w:pPr>
            <w:r w:rsidRPr="008D05D8">
              <w:rPr>
                <w:rFonts w:ascii="仿宋" w:eastAsia="仿宋" w:hAnsi="仿宋" w:hint="eastAsia"/>
                <w:sz w:val="24"/>
                <w:szCs w:val="24"/>
              </w:rPr>
              <w:t>（</w:t>
            </w:r>
            <w:r w:rsidR="00130A84" w:rsidRPr="008D05D8">
              <w:rPr>
                <w:rFonts w:ascii="仿宋" w:eastAsia="仿宋" w:hAnsi="仿宋" w:hint="eastAsia"/>
                <w:sz w:val="24"/>
                <w:szCs w:val="24"/>
              </w:rPr>
              <w:t>2</w:t>
            </w:r>
            <w:r w:rsidR="00675DEB">
              <w:rPr>
                <w:rFonts w:ascii="仿宋" w:eastAsia="仿宋" w:hAnsi="仿宋" w:hint="eastAsia"/>
                <w:sz w:val="24"/>
                <w:szCs w:val="24"/>
              </w:rPr>
              <w:t>3</w:t>
            </w:r>
            <w:r w:rsidRPr="008D05D8">
              <w:rPr>
                <w:rFonts w:ascii="仿宋" w:eastAsia="仿宋" w:hAnsi="仿宋" w:hint="eastAsia"/>
                <w:sz w:val="24"/>
                <w:szCs w:val="24"/>
              </w:rPr>
              <w:t>）</w:t>
            </w:r>
            <w:r w:rsidR="006537EB" w:rsidRPr="008D05D8">
              <w:rPr>
                <w:rFonts w:ascii="仿宋" w:eastAsia="仿宋" w:hAnsi="仿宋" w:cs="Times New Roman"/>
                <w:sz w:val="24"/>
                <w:szCs w:val="24"/>
              </w:rPr>
              <w:t>行政区域内 “菜篮子”产品主产县创建成为国家或省级农产品质</w:t>
            </w:r>
            <w:proofErr w:type="gramStart"/>
            <w:r w:rsidR="006537EB" w:rsidRPr="008D05D8">
              <w:rPr>
                <w:rFonts w:ascii="仿宋" w:eastAsia="仿宋" w:hAnsi="仿宋" w:cs="Times New Roman"/>
                <w:sz w:val="24"/>
                <w:szCs w:val="24"/>
              </w:rPr>
              <w:t>量安全</w:t>
            </w:r>
            <w:proofErr w:type="gramEnd"/>
            <w:r w:rsidR="006537EB" w:rsidRPr="008D05D8">
              <w:rPr>
                <w:rFonts w:ascii="仿宋" w:eastAsia="仿宋" w:hAnsi="仿宋" w:cs="Times New Roman"/>
                <w:sz w:val="24"/>
                <w:szCs w:val="24"/>
              </w:rPr>
              <w:t>县</w:t>
            </w:r>
            <w:r w:rsidR="006537EB" w:rsidRPr="008D05D8">
              <w:rPr>
                <w:rFonts w:ascii="仿宋" w:eastAsia="仿宋" w:hAnsi="仿宋" w:cs="Times New Roman" w:hint="eastAsia"/>
                <w:sz w:val="24"/>
                <w:szCs w:val="24"/>
              </w:rPr>
              <w:t>达到</w:t>
            </w:r>
            <w:r w:rsidR="006537EB" w:rsidRPr="008D05D8">
              <w:rPr>
                <w:rFonts w:ascii="仿宋" w:eastAsia="仿宋" w:hAnsi="仿宋" w:cs="Times New Roman"/>
                <w:sz w:val="24"/>
                <w:szCs w:val="24"/>
              </w:rPr>
              <w:t>80%的</w:t>
            </w:r>
            <w:r w:rsidR="006537EB" w:rsidRPr="008D05D8">
              <w:rPr>
                <w:rFonts w:ascii="仿宋" w:eastAsia="仿宋" w:hAnsi="仿宋" w:cs="Times New Roman" w:hint="eastAsia"/>
                <w:sz w:val="24"/>
                <w:szCs w:val="24"/>
              </w:rPr>
              <w:t xml:space="preserve">，得 </w:t>
            </w:r>
            <w:r w:rsidR="003F7D4E">
              <w:rPr>
                <w:rFonts w:ascii="仿宋" w:eastAsia="仿宋" w:hAnsi="仿宋" w:cs="Times New Roman" w:hint="eastAsia"/>
                <w:sz w:val="24"/>
                <w:szCs w:val="24"/>
              </w:rPr>
              <w:t>0.</w:t>
            </w:r>
            <w:r w:rsidR="004D2554">
              <w:rPr>
                <w:rFonts w:ascii="仿宋" w:eastAsia="仿宋" w:hAnsi="仿宋" w:cs="Times New Roman" w:hint="eastAsia"/>
                <w:sz w:val="24"/>
                <w:szCs w:val="24"/>
              </w:rPr>
              <w:t>6</w:t>
            </w:r>
            <w:r w:rsidR="006537EB" w:rsidRPr="008D05D8">
              <w:rPr>
                <w:rFonts w:ascii="仿宋" w:eastAsia="仿宋" w:hAnsi="仿宋" w:cs="Times New Roman" w:hint="eastAsia"/>
                <w:sz w:val="24"/>
                <w:szCs w:val="24"/>
              </w:rPr>
              <w:t>分；达到</w:t>
            </w:r>
            <w:r w:rsidR="004D2554">
              <w:rPr>
                <w:rFonts w:ascii="仿宋" w:eastAsia="仿宋" w:hAnsi="仿宋" w:cs="Times New Roman" w:hint="eastAsia"/>
                <w:sz w:val="24"/>
                <w:szCs w:val="24"/>
              </w:rPr>
              <w:t>6</w:t>
            </w:r>
            <w:r w:rsidR="006537EB" w:rsidRPr="008D05D8">
              <w:rPr>
                <w:rFonts w:ascii="仿宋" w:eastAsia="仿宋" w:hAnsi="仿宋" w:cs="Times New Roman" w:hint="eastAsia"/>
                <w:sz w:val="24"/>
                <w:szCs w:val="24"/>
              </w:rPr>
              <w:t xml:space="preserve">0%的，得 </w:t>
            </w:r>
            <w:r w:rsidR="003B2ECA">
              <w:rPr>
                <w:rFonts w:ascii="仿宋" w:eastAsia="仿宋" w:hAnsi="仿宋" w:cs="Times New Roman" w:hint="eastAsia"/>
                <w:sz w:val="24"/>
                <w:szCs w:val="24"/>
              </w:rPr>
              <w:t>0.</w:t>
            </w:r>
            <w:r w:rsidR="004D2554">
              <w:rPr>
                <w:rFonts w:ascii="仿宋" w:eastAsia="仿宋" w:hAnsi="仿宋" w:cs="Times New Roman" w:hint="eastAsia"/>
                <w:sz w:val="24"/>
                <w:szCs w:val="24"/>
              </w:rPr>
              <w:t>4</w:t>
            </w:r>
            <w:r w:rsidR="006537EB" w:rsidRPr="008D05D8">
              <w:rPr>
                <w:rFonts w:ascii="仿宋" w:eastAsia="仿宋" w:hAnsi="仿宋" w:cs="Times New Roman" w:hint="eastAsia"/>
                <w:sz w:val="24"/>
                <w:szCs w:val="24"/>
              </w:rPr>
              <w:t>分，</w:t>
            </w:r>
            <w:r w:rsidR="004D2554">
              <w:rPr>
                <w:rFonts w:ascii="仿宋" w:eastAsia="仿宋" w:hAnsi="仿宋" w:cs="Times New Roman" w:hint="eastAsia"/>
                <w:sz w:val="24"/>
                <w:szCs w:val="24"/>
              </w:rPr>
              <w:t>达到4</w:t>
            </w:r>
            <w:r w:rsidR="006537EB" w:rsidRPr="008D05D8">
              <w:rPr>
                <w:rFonts w:ascii="仿宋" w:eastAsia="仿宋" w:hAnsi="仿宋" w:cs="Times New Roman" w:hint="eastAsia"/>
                <w:sz w:val="24"/>
                <w:szCs w:val="24"/>
              </w:rPr>
              <w:t>0%</w:t>
            </w:r>
            <w:r w:rsidR="004D2554">
              <w:rPr>
                <w:rFonts w:ascii="仿宋" w:eastAsia="仿宋" w:hAnsi="仿宋" w:cs="Times New Roman" w:hint="eastAsia"/>
                <w:sz w:val="24"/>
                <w:szCs w:val="24"/>
              </w:rPr>
              <w:t>的，得0.2分，40%</w:t>
            </w:r>
            <w:r w:rsidR="006537EB" w:rsidRPr="008D05D8">
              <w:rPr>
                <w:rFonts w:ascii="仿宋" w:eastAsia="仿宋" w:hAnsi="仿宋" w:cs="Times New Roman" w:hint="eastAsia"/>
                <w:sz w:val="24"/>
                <w:szCs w:val="24"/>
              </w:rPr>
              <w:t>以下</w:t>
            </w:r>
            <w:r w:rsidR="004D2554">
              <w:rPr>
                <w:rFonts w:ascii="仿宋" w:eastAsia="仿宋" w:hAnsi="仿宋" w:cs="Times New Roman" w:hint="eastAsia"/>
                <w:sz w:val="24"/>
                <w:szCs w:val="24"/>
              </w:rPr>
              <w:t>的，</w:t>
            </w:r>
            <w:r w:rsidR="006537EB" w:rsidRPr="008D05D8">
              <w:rPr>
                <w:rFonts w:ascii="仿宋" w:eastAsia="仿宋" w:hAnsi="仿宋" w:cs="Times New Roman" w:hint="eastAsia"/>
                <w:sz w:val="24"/>
                <w:szCs w:val="24"/>
              </w:rPr>
              <w:t>不得分</w:t>
            </w:r>
          </w:p>
        </w:tc>
        <w:tc>
          <w:tcPr>
            <w:tcW w:w="2693" w:type="dxa"/>
            <w:vAlign w:val="center"/>
          </w:tcPr>
          <w:p w:rsidR="001402CE" w:rsidRPr="00A92C91" w:rsidRDefault="006A67AE" w:rsidP="00430D70">
            <w:pPr>
              <w:rPr>
                <w:rFonts w:ascii="仿宋" w:eastAsia="仿宋" w:hAnsi="仿宋"/>
                <w:sz w:val="24"/>
                <w:szCs w:val="24"/>
              </w:rPr>
            </w:pPr>
            <w:r w:rsidRPr="00A92C91">
              <w:rPr>
                <w:rFonts w:ascii="仿宋" w:eastAsia="仿宋" w:hAnsi="仿宋" w:hint="eastAsia"/>
                <w:sz w:val="24"/>
                <w:szCs w:val="24"/>
              </w:rPr>
              <w:t>查看</w:t>
            </w:r>
            <w:r w:rsidR="00430D70">
              <w:rPr>
                <w:rFonts w:ascii="仿宋" w:eastAsia="仿宋" w:hAnsi="仿宋" w:hint="eastAsia"/>
                <w:sz w:val="24"/>
                <w:szCs w:val="24"/>
              </w:rPr>
              <w:t>市级相关证明</w:t>
            </w:r>
            <w:r w:rsidRPr="00A92C91">
              <w:rPr>
                <w:rFonts w:ascii="仿宋" w:eastAsia="仿宋" w:hAnsi="仿宋" w:hint="eastAsia"/>
                <w:sz w:val="24"/>
                <w:szCs w:val="24"/>
              </w:rPr>
              <w:t>资料</w:t>
            </w:r>
          </w:p>
        </w:tc>
        <w:tc>
          <w:tcPr>
            <w:tcW w:w="992" w:type="dxa"/>
            <w:vAlign w:val="center"/>
          </w:tcPr>
          <w:p w:rsidR="001402CE" w:rsidRPr="000B60D6" w:rsidRDefault="003F7D4E" w:rsidP="00D86BE6">
            <w:pPr>
              <w:jc w:val="left"/>
              <w:rPr>
                <w:rFonts w:ascii="仿宋" w:eastAsia="仿宋" w:hAnsi="仿宋"/>
                <w:sz w:val="24"/>
                <w:szCs w:val="24"/>
              </w:rPr>
            </w:pPr>
            <w:r>
              <w:rPr>
                <w:rFonts w:ascii="仿宋" w:eastAsia="仿宋" w:hAnsi="仿宋" w:hint="eastAsia"/>
                <w:sz w:val="24"/>
                <w:szCs w:val="24"/>
              </w:rPr>
              <w:t>0.</w:t>
            </w:r>
            <w:r w:rsidR="00D86BE6">
              <w:rPr>
                <w:rFonts w:ascii="仿宋" w:eastAsia="仿宋" w:hAnsi="仿宋" w:hint="eastAsia"/>
                <w:sz w:val="24"/>
                <w:szCs w:val="24"/>
              </w:rPr>
              <w:t>6</w:t>
            </w:r>
          </w:p>
        </w:tc>
        <w:tc>
          <w:tcPr>
            <w:tcW w:w="1025" w:type="dxa"/>
            <w:vAlign w:val="center"/>
          </w:tcPr>
          <w:p w:rsidR="001402CE" w:rsidRPr="000804C3" w:rsidRDefault="001402CE" w:rsidP="00D66E4D">
            <w:pPr>
              <w:jc w:val="center"/>
              <w:rPr>
                <w:rFonts w:ascii="仿宋" w:eastAsia="仿宋" w:hAnsi="仿宋"/>
                <w:sz w:val="24"/>
                <w:szCs w:val="24"/>
              </w:rPr>
            </w:pPr>
          </w:p>
        </w:tc>
      </w:tr>
      <w:tr w:rsidR="001402CE" w:rsidRPr="000B60D6" w:rsidTr="00D66E4D">
        <w:trPr>
          <w:trHeight w:val="951"/>
        </w:trPr>
        <w:tc>
          <w:tcPr>
            <w:tcW w:w="1843" w:type="dxa"/>
            <w:vMerge w:val="restart"/>
            <w:vAlign w:val="center"/>
          </w:tcPr>
          <w:p w:rsidR="001402CE" w:rsidRPr="008D05D8" w:rsidRDefault="001402CE" w:rsidP="001402CE">
            <w:pPr>
              <w:jc w:val="center"/>
              <w:rPr>
                <w:rFonts w:ascii="仿宋" w:eastAsia="仿宋" w:hAnsi="仿宋"/>
                <w:sz w:val="24"/>
                <w:szCs w:val="24"/>
              </w:rPr>
            </w:pPr>
            <w:r w:rsidRPr="008D05D8">
              <w:rPr>
                <w:rFonts w:ascii="仿宋" w:eastAsia="仿宋" w:hAnsi="仿宋" w:hint="eastAsia"/>
                <w:sz w:val="24"/>
                <w:szCs w:val="24"/>
              </w:rPr>
              <w:lastRenderedPageBreak/>
              <w:t>（十三）推进耕地污染源头治理</w:t>
            </w:r>
          </w:p>
        </w:tc>
        <w:tc>
          <w:tcPr>
            <w:tcW w:w="3118" w:type="dxa"/>
            <w:vMerge w:val="restart"/>
            <w:vAlign w:val="center"/>
          </w:tcPr>
          <w:p w:rsidR="001402CE" w:rsidRPr="008D05D8" w:rsidRDefault="002C7A11" w:rsidP="002C7A11">
            <w:pPr>
              <w:rPr>
                <w:rFonts w:ascii="仿宋" w:eastAsia="仿宋" w:hAnsi="仿宋"/>
                <w:sz w:val="24"/>
                <w:szCs w:val="24"/>
              </w:rPr>
            </w:pPr>
            <w:r w:rsidRPr="008D05D8">
              <w:rPr>
                <w:rFonts w:ascii="仿宋" w:eastAsia="仿宋" w:hAnsi="仿宋" w:hint="eastAsia"/>
                <w:sz w:val="24"/>
                <w:szCs w:val="24"/>
              </w:rPr>
              <w:t>14</w:t>
            </w:r>
            <w:r w:rsidR="001402CE" w:rsidRPr="008D05D8">
              <w:rPr>
                <w:rFonts w:ascii="仿宋" w:eastAsia="仿宋" w:hAnsi="仿宋" w:hint="eastAsia"/>
                <w:sz w:val="24"/>
                <w:szCs w:val="24"/>
              </w:rPr>
              <w:t>.</w:t>
            </w:r>
            <w:r w:rsidR="001402CE" w:rsidRPr="008D05D8">
              <w:rPr>
                <w:rFonts w:ascii="仿宋" w:eastAsia="仿宋" w:hAnsi="仿宋" w:cs="Times New Roman"/>
                <w:sz w:val="24"/>
                <w:szCs w:val="24"/>
              </w:rPr>
              <w:t xml:space="preserve"> </w:t>
            </w:r>
            <w:r w:rsidRPr="008D05D8">
              <w:rPr>
                <w:rFonts w:ascii="仿宋" w:eastAsia="仿宋" w:hAnsi="仿宋" w:cs="Times New Roman"/>
                <w:spacing w:val="2"/>
                <w:sz w:val="24"/>
                <w:szCs w:val="24"/>
              </w:rPr>
              <w:t>摸清耕地土壤污染的面积、分布及其对粮食和其他食用农产品质量的影响，开展耕地土壤环境质量类别划分，建立土壤环境质量类别分类清单。制定实施受污染耕地安全利用方案。污染严重耕地严禁种植食用农产品。落实大气、水、土壤污染防治行动计划，加强对重点行业、企业的环保执法。</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430D70" w:rsidRDefault="001402CE" w:rsidP="002B0FEB">
            <w:pPr>
              <w:rPr>
                <w:rFonts w:ascii="仿宋" w:eastAsia="仿宋" w:hAnsi="仿宋" w:cs="仿宋_GB2312"/>
                <w:sz w:val="24"/>
                <w:szCs w:val="24"/>
              </w:rPr>
            </w:pPr>
            <w:r w:rsidRPr="008D05D8">
              <w:rPr>
                <w:rFonts w:ascii="仿宋" w:eastAsia="仿宋" w:hAnsi="仿宋" w:hint="eastAsia"/>
                <w:sz w:val="24"/>
                <w:szCs w:val="24"/>
              </w:rPr>
              <w:t>（</w:t>
            </w:r>
            <w:r w:rsidR="00130A84" w:rsidRPr="008D05D8">
              <w:rPr>
                <w:rFonts w:ascii="仿宋" w:eastAsia="仿宋" w:hAnsi="仿宋" w:hint="eastAsia"/>
                <w:sz w:val="24"/>
                <w:szCs w:val="24"/>
              </w:rPr>
              <w:t>2</w:t>
            </w:r>
            <w:r w:rsidR="00675DEB">
              <w:rPr>
                <w:rFonts w:ascii="仿宋" w:eastAsia="仿宋" w:hAnsi="仿宋" w:hint="eastAsia"/>
                <w:sz w:val="24"/>
                <w:szCs w:val="24"/>
              </w:rPr>
              <w:t>4</w:t>
            </w:r>
            <w:r w:rsidRPr="008D05D8">
              <w:rPr>
                <w:rFonts w:ascii="仿宋" w:eastAsia="仿宋" w:hAnsi="仿宋" w:hint="eastAsia"/>
                <w:sz w:val="24"/>
                <w:szCs w:val="24"/>
              </w:rPr>
              <w:t>）</w:t>
            </w:r>
            <w:r w:rsidR="00130A84" w:rsidRPr="008D05D8">
              <w:rPr>
                <w:rFonts w:ascii="仿宋" w:eastAsia="仿宋" w:hAnsi="仿宋" w:cs="仿宋_GB2312" w:hint="eastAsia"/>
                <w:sz w:val="24"/>
                <w:szCs w:val="24"/>
              </w:rPr>
              <w:t>依据《河南省土壤污染状况详查实施方案》开展的农用地详查成果汇总，摸清耕地土壤污染的面积、分布，得</w:t>
            </w:r>
            <w:r w:rsidR="005773CC">
              <w:rPr>
                <w:rFonts w:ascii="仿宋" w:eastAsia="仿宋" w:hAnsi="仿宋" w:cs="仿宋_GB2312" w:hint="eastAsia"/>
                <w:sz w:val="24"/>
                <w:szCs w:val="24"/>
              </w:rPr>
              <w:t>0.</w:t>
            </w:r>
            <w:r w:rsidR="006E7AC7">
              <w:rPr>
                <w:rFonts w:ascii="仿宋" w:eastAsia="仿宋" w:hAnsi="仿宋" w:cs="仿宋_GB2312" w:hint="eastAsia"/>
                <w:sz w:val="24"/>
                <w:szCs w:val="24"/>
              </w:rPr>
              <w:t>4</w:t>
            </w:r>
            <w:r w:rsidR="00130A84" w:rsidRPr="008D05D8">
              <w:rPr>
                <w:rFonts w:ascii="仿宋" w:eastAsia="仿宋" w:hAnsi="仿宋" w:cs="仿宋_GB2312" w:hint="eastAsia"/>
                <w:sz w:val="24"/>
                <w:szCs w:val="24"/>
              </w:rPr>
              <w:t>分</w:t>
            </w:r>
            <w:r w:rsidR="002B6277" w:rsidRPr="008D05D8">
              <w:rPr>
                <w:rFonts w:ascii="仿宋" w:eastAsia="仿宋" w:hAnsi="仿宋" w:cs="仿宋_GB2312" w:hint="eastAsia"/>
                <w:sz w:val="24"/>
                <w:szCs w:val="24"/>
              </w:rPr>
              <w:t>；</w:t>
            </w:r>
          </w:p>
          <w:p w:rsidR="00430D70" w:rsidRDefault="002B6277" w:rsidP="00430D70">
            <w:pPr>
              <w:ind w:firstLineChars="150" w:firstLine="360"/>
              <w:rPr>
                <w:rFonts w:ascii="仿宋" w:eastAsia="仿宋" w:hAnsi="仿宋" w:cs="仿宋_GB2312"/>
                <w:sz w:val="24"/>
                <w:szCs w:val="24"/>
              </w:rPr>
            </w:pPr>
            <w:r w:rsidRPr="008D05D8">
              <w:rPr>
                <w:rFonts w:ascii="仿宋" w:eastAsia="仿宋" w:hAnsi="仿宋" w:cs="仿宋_GB2312" w:hint="eastAsia"/>
                <w:sz w:val="24"/>
                <w:szCs w:val="24"/>
              </w:rPr>
              <w:t>分析</w:t>
            </w:r>
            <w:r w:rsidR="00130A84" w:rsidRPr="008D05D8">
              <w:rPr>
                <w:rFonts w:ascii="仿宋" w:eastAsia="仿宋" w:hAnsi="仿宋" w:cs="仿宋_GB2312" w:hint="eastAsia"/>
                <w:sz w:val="24"/>
                <w:szCs w:val="24"/>
              </w:rPr>
              <w:t>土壤污染对粮食和其他食用农产品的影响</w:t>
            </w:r>
            <w:r w:rsidRPr="008D05D8">
              <w:rPr>
                <w:rFonts w:ascii="仿宋" w:eastAsia="仿宋" w:hAnsi="仿宋" w:cs="仿宋_GB2312" w:hint="eastAsia"/>
                <w:sz w:val="24"/>
                <w:szCs w:val="24"/>
              </w:rPr>
              <w:t>的，得</w:t>
            </w:r>
            <w:r w:rsidR="005773CC">
              <w:rPr>
                <w:rFonts w:ascii="仿宋" w:eastAsia="仿宋" w:hAnsi="仿宋" w:cs="仿宋_GB2312" w:hint="eastAsia"/>
                <w:sz w:val="24"/>
                <w:szCs w:val="24"/>
              </w:rPr>
              <w:t>0.3</w:t>
            </w:r>
            <w:r w:rsidRPr="008D05D8">
              <w:rPr>
                <w:rFonts w:ascii="仿宋" w:eastAsia="仿宋" w:hAnsi="仿宋" w:cs="仿宋_GB2312" w:hint="eastAsia"/>
                <w:sz w:val="24"/>
                <w:szCs w:val="24"/>
              </w:rPr>
              <w:t>分</w:t>
            </w:r>
            <w:r w:rsidR="006E7AC7">
              <w:rPr>
                <w:rFonts w:ascii="仿宋" w:eastAsia="仿宋" w:hAnsi="仿宋" w:cs="仿宋_GB2312" w:hint="eastAsia"/>
                <w:sz w:val="24"/>
                <w:szCs w:val="24"/>
              </w:rPr>
              <w:t>；</w:t>
            </w:r>
          </w:p>
          <w:p w:rsidR="001402CE" w:rsidRPr="008D05D8" w:rsidRDefault="002B0FEB" w:rsidP="00430D70">
            <w:pPr>
              <w:ind w:firstLineChars="150" w:firstLine="366"/>
              <w:rPr>
                <w:rFonts w:ascii="仿宋" w:eastAsia="仿宋" w:hAnsi="仿宋"/>
                <w:sz w:val="24"/>
                <w:szCs w:val="24"/>
              </w:rPr>
            </w:pPr>
            <w:r w:rsidRPr="008D05D8">
              <w:rPr>
                <w:rFonts w:ascii="仿宋" w:eastAsia="仿宋" w:hAnsi="仿宋" w:cs="仿宋_GB2312" w:hint="eastAsia"/>
                <w:spacing w:val="2"/>
                <w:sz w:val="24"/>
                <w:szCs w:val="24"/>
              </w:rPr>
              <w:t>建立</w:t>
            </w:r>
            <w:r w:rsidR="00130A84" w:rsidRPr="008D05D8">
              <w:rPr>
                <w:rFonts w:ascii="仿宋" w:eastAsia="仿宋" w:hAnsi="仿宋" w:cs="仿宋_GB2312" w:hint="eastAsia"/>
                <w:spacing w:val="2"/>
                <w:sz w:val="24"/>
                <w:szCs w:val="24"/>
              </w:rPr>
              <w:t>耕地土壤环境质量类别划分，建立土壤环境质量类别分类清单</w:t>
            </w:r>
            <w:r w:rsidR="00A92C91" w:rsidRPr="008D05D8">
              <w:rPr>
                <w:rFonts w:ascii="仿宋" w:eastAsia="仿宋" w:hAnsi="仿宋" w:cs="仿宋_GB2312" w:hint="eastAsia"/>
                <w:spacing w:val="2"/>
                <w:sz w:val="24"/>
                <w:szCs w:val="24"/>
              </w:rPr>
              <w:t>，得</w:t>
            </w:r>
            <w:r w:rsidR="005773CC">
              <w:rPr>
                <w:rFonts w:ascii="仿宋" w:eastAsia="仿宋" w:hAnsi="仿宋" w:cs="仿宋_GB2312" w:hint="eastAsia"/>
                <w:spacing w:val="2"/>
                <w:sz w:val="24"/>
                <w:szCs w:val="24"/>
              </w:rPr>
              <w:t>0.3</w:t>
            </w:r>
            <w:r w:rsidR="00A92C91" w:rsidRPr="008D05D8">
              <w:rPr>
                <w:rFonts w:ascii="仿宋" w:eastAsia="仿宋" w:hAnsi="仿宋" w:cs="仿宋_GB2312" w:hint="eastAsia"/>
                <w:spacing w:val="2"/>
                <w:sz w:val="24"/>
                <w:szCs w:val="24"/>
              </w:rPr>
              <w:t>分</w:t>
            </w:r>
            <w:r w:rsidR="00130A84" w:rsidRPr="008D05D8">
              <w:rPr>
                <w:rFonts w:ascii="仿宋" w:eastAsia="仿宋" w:hAnsi="仿宋" w:cs="仿宋_GB2312" w:hint="eastAsia"/>
                <w:spacing w:val="2"/>
                <w:sz w:val="24"/>
                <w:szCs w:val="24"/>
              </w:rPr>
              <w:t>。</w:t>
            </w:r>
          </w:p>
        </w:tc>
        <w:tc>
          <w:tcPr>
            <w:tcW w:w="2693" w:type="dxa"/>
            <w:vAlign w:val="center"/>
          </w:tcPr>
          <w:p w:rsidR="001402CE" w:rsidRPr="00EB7A88" w:rsidRDefault="00EB7A88" w:rsidP="00430D70">
            <w:pPr>
              <w:rPr>
                <w:rFonts w:ascii="仿宋" w:eastAsia="仿宋" w:hAnsi="仿宋" w:cs="仿宋_GB2312"/>
                <w:sz w:val="24"/>
                <w:szCs w:val="24"/>
              </w:rPr>
            </w:pPr>
            <w:r w:rsidRPr="00EB7A88">
              <w:rPr>
                <w:rFonts w:ascii="仿宋" w:eastAsia="仿宋" w:hAnsi="仿宋" w:cs="仿宋_GB2312"/>
                <w:sz w:val="24"/>
                <w:szCs w:val="24"/>
              </w:rPr>
              <w:t>查阅市级</w:t>
            </w:r>
            <w:r w:rsidR="00430D70">
              <w:rPr>
                <w:rFonts w:ascii="仿宋" w:eastAsia="仿宋" w:hAnsi="仿宋" w:cs="仿宋_GB2312" w:hint="eastAsia"/>
                <w:sz w:val="24"/>
                <w:szCs w:val="24"/>
              </w:rPr>
              <w:t>相关证明材料</w:t>
            </w:r>
            <w:r w:rsidRPr="00EB7A88">
              <w:rPr>
                <w:rFonts w:ascii="仿宋" w:eastAsia="仿宋" w:hAnsi="仿宋" w:cs="仿宋_GB2312"/>
                <w:sz w:val="24"/>
                <w:szCs w:val="24"/>
              </w:rPr>
              <w:t>资料</w:t>
            </w:r>
          </w:p>
        </w:tc>
        <w:tc>
          <w:tcPr>
            <w:tcW w:w="992" w:type="dxa"/>
            <w:vAlign w:val="center"/>
          </w:tcPr>
          <w:p w:rsidR="001402CE" w:rsidRPr="008D05D8" w:rsidRDefault="005773CC"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1402CE" w:rsidRPr="008D05D8" w:rsidRDefault="001402CE" w:rsidP="00D66E4D">
            <w:pPr>
              <w:jc w:val="center"/>
              <w:rPr>
                <w:rFonts w:ascii="仿宋" w:eastAsia="仿宋" w:hAnsi="仿宋"/>
                <w:sz w:val="24"/>
                <w:szCs w:val="24"/>
              </w:rPr>
            </w:pPr>
          </w:p>
        </w:tc>
      </w:tr>
      <w:tr w:rsidR="001402CE" w:rsidRPr="000B60D6" w:rsidTr="00D66E4D">
        <w:trPr>
          <w:trHeight w:val="1305"/>
        </w:trPr>
        <w:tc>
          <w:tcPr>
            <w:tcW w:w="1843" w:type="dxa"/>
            <w:vMerge/>
            <w:vAlign w:val="center"/>
          </w:tcPr>
          <w:p w:rsidR="001402CE" w:rsidRPr="008D05D8" w:rsidRDefault="001402CE" w:rsidP="00D66E4D">
            <w:pPr>
              <w:jc w:val="center"/>
              <w:rPr>
                <w:rFonts w:ascii="仿宋" w:eastAsia="仿宋" w:hAnsi="仿宋"/>
                <w:sz w:val="24"/>
                <w:szCs w:val="24"/>
              </w:rPr>
            </w:pPr>
          </w:p>
        </w:tc>
        <w:tc>
          <w:tcPr>
            <w:tcW w:w="3118" w:type="dxa"/>
            <w:vMerge/>
            <w:vAlign w:val="center"/>
          </w:tcPr>
          <w:p w:rsidR="001402CE" w:rsidRPr="008D05D8" w:rsidRDefault="001402CE" w:rsidP="00D66E4D">
            <w:pPr>
              <w:rPr>
                <w:rFonts w:ascii="仿宋" w:eastAsia="仿宋" w:hAnsi="仿宋"/>
                <w:sz w:val="24"/>
                <w:szCs w:val="24"/>
              </w:rPr>
            </w:pPr>
          </w:p>
        </w:tc>
        <w:tc>
          <w:tcPr>
            <w:tcW w:w="4253" w:type="dxa"/>
            <w:vAlign w:val="center"/>
          </w:tcPr>
          <w:p w:rsidR="001402CE" w:rsidRPr="008D05D8" w:rsidRDefault="001402CE" w:rsidP="00430D70">
            <w:pPr>
              <w:rPr>
                <w:rFonts w:ascii="仿宋" w:eastAsia="仿宋" w:hAnsi="仿宋"/>
                <w:sz w:val="24"/>
                <w:szCs w:val="24"/>
              </w:rPr>
            </w:pPr>
            <w:r w:rsidRPr="008D05D8">
              <w:rPr>
                <w:rFonts w:ascii="仿宋" w:eastAsia="仿宋" w:hAnsi="仿宋" w:hint="eastAsia"/>
                <w:sz w:val="24"/>
                <w:szCs w:val="24"/>
              </w:rPr>
              <w:t>（</w:t>
            </w:r>
            <w:r w:rsidR="00130A84" w:rsidRPr="008D05D8">
              <w:rPr>
                <w:rFonts w:ascii="仿宋" w:eastAsia="仿宋" w:hAnsi="仿宋" w:hint="eastAsia"/>
                <w:sz w:val="24"/>
                <w:szCs w:val="24"/>
              </w:rPr>
              <w:t>2</w:t>
            </w:r>
            <w:r w:rsidR="00675DEB">
              <w:rPr>
                <w:rFonts w:ascii="仿宋" w:eastAsia="仿宋" w:hAnsi="仿宋" w:hint="eastAsia"/>
                <w:sz w:val="24"/>
                <w:szCs w:val="24"/>
              </w:rPr>
              <w:t>5</w:t>
            </w:r>
            <w:r w:rsidRPr="008D05D8">
              <w:rPr>
                <w:rFonts w:ascii="仿宋" w:eastAsia="仿宋" w:hAnsi="仿宋" w:hint="eastAsia"/>
                <w:sz w:val="24"/>
                <w:szCs w:val="24"/>
              </w:rPr>
              <w:t>）</w:t>
            </w:r>
            <w:r w:rsidR="00A92C91" w:rsidRPr="008D05D8">
              <w:rPr>
                <w:rFonts w:ascii="仿宋" w:eastAsia="仿宋" w:hAnsi="仿宋" w:cs="仿宋_GB2312" w:hint="eastAsia"/>
                <w:spacing w:val="2"/>
                <w:sz w:val="24"/>
                <w:szCs w:val="24"/>
              </w:rPr>
              <w:t>市</w:t>
            </w:r>
            <w:r w:rsidR="00430D70">
              <w:rPr>
                <w:rFonts w:ascii="仿宋" w:eastAsia="仿宋" w:hAnsi="仿宋" w:cs="仿宋_GB2312" w:hint="eastAsia"/>
                <w:spacing w:val="2"/>
                <w:sz w:val="24"/>
                <w:szCs w:val="24"/>
              </w:rPr>
              <w:t>级</w:t>
            </w:r>
            <w:r w:rsidR="00A92C91" w:rsidRPr="008D05D8">
              <w:rPr>
                <w:rFonts w:ascii="仿宋" w:eastAsia="仿宋" w:hAnsi="仿宋" w:cs="仿宋_GB2312" w:hint="eastAsia"/>
                <w:spacing w:val="2"/>
                <w:sz w:val="24"/>
                <w:szCs w:val="24"/>
              </w:rPr>
              <w:t>制定实施受污染耕地安全利用方案的，得</w:t>
            </w:r>
            <w:r w:rsidR="005773CC">
              <w:rPr>
                <w:rFonts w:ascii="仿宋" w:eastAsia="仿宋" w:hAnsi="仿宋" w:cs="仿宋_GB2312" w:hint="eastAsia"/>
                <w:spacing w:val="2"/>
                <w:sz w:val="24"/>
                <w:szCs w:val="24"/>
              </w:rPr>
              <w:t>0.</w:t>
            </w:r>
            <w:r w:rsidR="00EB7A88">
              <w:rPr>
                <w:rFonts w:ascii="仿宋" w:eastAsia="仿宋" w:hAnsi="仿宋" w:cs="仿宋_GB2312" w:hint="eastAsia"/>
                <w:spacing w:val="2"/>
                <w:sz w:val="24"/>
                <w:szCs w:val="24"/>
              </w:rPr>
              <w:t>6</w:t>
            </w:r>
            <w:r w:rsidR="00A92C91" w:rsidRPr="008D05D8">
              <w:rPr>
                <w:rFonts w:ascii="仿宋" w:eastAsia="仿宋" w:hAnsi="仿宋" w:cs="仿宋_GB2312" w:hint="eastAsia"/>
                <w:spacing w:val="2"/>
                <w:sz w:val="24"/>
                <w:szCs w:val="24"/>
              </w:rPr>
              <w:t>分</w:t>
            </w:r>
            <w:r w:rsidR="002B0FEB" w:rsidRPr="008D05D8">
              <w:rPr>
                <w:rFonts w:ascii="仿宋" w:eastAsia="仿宋" w:hAnsi="仿宋" w:cs="仿宋_GB2312" w:hint="eastAsia"/>
                <w:spacing w:val="2"/>
                <w:sz w:val="24"/>
                <w:szCs w:val="24"/>
              </w:rPr>
              <w:t>，否</w:t>
            </w:r>
            <w:r w:rsidR="005773CC">
              <w:rPr>
                <w:rFonts w:ascii="仿宋" w:eastAsia="仿宋" w:hAnsi="仿宋" w:cs="仿宋_GB2312" w:hint="eastAsia"/>
                <w:spacing w:val="2"/>
                <w:sz w:val="24"/>
                <w:szCs w:val="24"/>
              </w:rPr>
              <w:t>则</w:t>
            </w:r>
            <w:r w:rsidR="002B0FEB" w:rsidRPr="008D05D8">
              <w:rPr>
                <w:rFonts w:ascii="仿宋" w:eastAsia="仿宋" w:hAnsi="仿宋" w:cs="仿宋_GB2312" w:hint="eastAsia"/>
                <w:spacing w:val="2"/>
                <w:sz w:val="24"/>
                <w:szCs w:val="24"/>
              </w:rPr>
              <w:t>不得分</w:t>
            </w:r>
            <w:r w:rsidR="00A92C91" w:rsidRPr="008D05D8">
              <w:rPr>
                <w:rFonts w:ascii="仿宋" w:eastAsia="仿宋" w:hAnsi="仿宋" w:cs="仿宋_GB2312" w:hint="eastAsia"/>
                <w:spacing w:val="2"/>
                <w:sz w:val="24"/>
                <w:szCs w:val="24"/>
              </w:rPr>
              <w:t>。</w:t>
            </w:r>
          </w:p>
        </w:tc>
        <w:tc>
          <w:tcPr>
            <w:tcW w:w="2693" w:type="dxa"/>
            <w:vAlign w:val="center"/>
          </w:tcPr>
          <w:p w:rsidR="001402CE" w:rsidRPr="008D05D8" w:rsidRDefault="00EB7A88" w:rsidP="00EB7A88">
            <w:pPr>
              <w:jc w:val="left"/>
              <w:rPr>
                <w:rFonts w:ascii="仿宋" w:eastAsia="仿宋" w:hAnsi="仿宋"/>
                <w:sz w:val="24"/>
                <w:szCs w:val="24"/>
              </w:rPr>
            </w:pPr>
            <w:r w:rsidRPr="00EB7A88">
              <w:rPr>
                <w:rFonts w:ascii="仿宋" w:eastAsia="仿宋" w:hAnsi="仿宋" w:cs="仿宋_GB2312"/>
                <w:sz w:val="24"/>
                <w:szCs w:val="24"/>
              </w:rPr>
              <w:t>查阅市级工作方案等资料</w:t>
            </w:r>
          </w:p>
        </w:tc>
        <w:tc>
          <w:tcPr>
            <w:tcW w:w="992" w:type="dxa"/>
            <w:vAlign w:val="center"/>
          </w:tcPr>
          <w:p w:rsidR="001402CE" w:rsidRPr="008D05D8" w:rsidRDefault="005773CC" w:rsidP="00D66E4D">
            <w:pPr>
              <w:jc w:val="left"/>
              <w:rPr>
                <w:rFonts w:ascii="仿宋" w:eastAsia="仿宋" w:hAnsi="仿宋"/>
                <w:sz w:val="24"/>
                <w:szCs w:val="24"/>
              </w:rPr>
            </w:pPr>
            <w:r>
              <w:rPr>
                <w:rFonts w:ascii="仿宋" w:eastAsia="仿宋" w:hAnsi="仿宋" w:hint="eastAsia"/>
                <w:sz w:val="24"/>
                <w:szCs w:val="24"/>
              </w:rPr>
              <w:t>0.</w:t>
            </w:r>
            <w:r w:rsidR="00EB7A88">
              <w:rPr>
                <w:rFonts w:ascii="仿宋" w:eastAsia="仿宋" w:hAnsi="仿宋" w:hint="eastAsia"/>
                <w:sz w:val="24"/>
                <w:szCs w:val="24"/>
              </w:rPr>
              <w:t>6</w:t>
            </w:r>
          </w:p>
        </w:tc>
        <w:tc>
          <w:tcPr>
            <w:tcW w:w="1025" w:type="dxa"/>
            <w:vAlign w:val="center"/>
          </w:tcPr>
          <w:p w:rsidR="001402CE" w:rsidRPr="008D05D8" w:rsidRDefault="001402CE" w:rsidP="00D66E4D">
            <w:pPr>
              <w:jc w:val="center"/>
              <w:rPr>
                <w:rFonts w:ascii="仿宋" w:eastAsia="仿宋" w:hAnsi="仿宋"/>
                <w:sz w:val="24"/>
                <w:szCs w:val="24"/>
              </w:rPr>
            </w:pPr>
          </w:p>
        </w:tc>
      </w:tr>
      <w:tr w:rsidR="001402CE" w:rsidRPr="000B60D6" w:rsidTr="00D66E4D">
        <w:trPr>
          <w:trHeight w:val="855"/>
        </w:trPr>
        <w:tc>
          <w:tcPr>
            <w:tcW w:w="1843" w:type="dxa"/>
            <w:vMerge/>
            <w:vAlign w:val="center"/>
          </w:tcPr>
          <w:p w:rsidR="001402CE" w:rsidRPr="008D05D8" w:rsidRDefault="001402CE" w:rsidP="00D66E4D">
            <w:pPr>
              <w:jc w:val="center"/>
              <w:rPr>
                <w:rFonts w:ascii="仿宋" w:eastAsia="仿宋" w:hAnsi="仿宋"/>
                <w:sz w:val="24"/>
                <w:szCs w:val="24"/>
              </w:rPr>
            </w:pPr>
          </w:p>
        </w:tc>
        <w:tc>
          <w:tcPr>
            <w:tcW w:w="3118" w:type="dxa"/>
            <w:vMerge/>
            <w:vAlign w:val="center"/>
          </w:tcPr>
          <w:p w:rsidR="001402CE" w:rsidRPr="008D05D8" w:rsidRDefault="001402CE" w:rsidP="00D66E4D">
            <w:pPr>
              <w:rPr>
                <w:rFonts w:ascii="仿宋" w:eastAsia="仿宋" w:hAnsi="仿宋"/>
                <w:sz w:val="24"/>
                <w:szCs w:val="24"/>
              </w:rPr>
            </w:pPr>
          </w:p>
        </w:tc>
        <w:tc>
          <w:tcPr>
            <w:tcW w:w="4253" w:type="dxa"/>
            <w:vAlign w:val="center"/>
          </w:tcPr>
          <w:p w:rsidR="001402CE" w:rsidRPr="008D05D8" w:rsidRDefault="001402CE" w:rsidP="00902454">
            <w:pPr>
              <w:rPr>
                <w:rFonts w:ascii="仿宋" w:eastAsia="仿宋" w:hAnsi="仿宋"/>
                <w:sz w:val="24"/>
                <w:szCs w:val="24"/>
              </w:rPr>
            </w:pPr>
            <w:r w:rsidRPr="008D05D8">
              <w:rPr>
                <w:rFonts w:ascii="仿宋" w:eastAsia="仿宋" w:hAnsi="仿宋" w:hint="eastAsia"/>
                <w:sz w:val="24"/>
                <w:szCs w:val="24"/>
              </w:rPr>
              <w:t>（</w:t>
            </w:r>
            <w:r w:rsidR="00AD3F18">
              <w:rPr>
                <w:rFonts w:ascii="仿宋" w:eastAsia="仿宋" w:hAnsi="仿宋" w:hint="eastAsia"/>
                <w:sz w:val="24"/>
                <w:szCs w:val="24"/>
              </w:rPr>
              <w:t>2</w:t>
            </w:r>
            <w:r w:rsidR="00675DEB">
              <w:rPr>
                <w:rFonts w:ascii="仿宋" w:eastAsia="仿宋" w:hAnsi="仿宋" w:hint="eastAsia"/>
                <w:sz w:val="24"/>
                <w:szCs w:val="24"/>
              </w:rPr>
              <w:t>6</w:t>
            </w:r>
            <w:r w:rsidR="00902454" w:rsidRPr="008D05D8">
              <w:rPr>
                <w:rFonts w:ascii="仿宋" w:eastAsia="仿宋" w:hAnsi="仿宋" w:hint="eastAsia"/>
                <w:sz w:val="24"/>
                <w:szCs w:val="24"/>
              </w:rPr>
              <w:t>）</w:t>
            </w:r>
            <w:r w:rsidR="00902454" w:rsidRPr="008D05D8">
              <w:rPr>
                <w:rFonts w:ascii="仿宋" w:eastAsia="仿宋" w:hAnsi="仿宋" w:cs="仿宋_GB2312" w:hint="eastAsia"/>
                <w:spacing w:val="2"/>
                <w:sz w:val="24"/>
                <w:szCs w:val="24"/>
              </w:rPr>
              <w:t xml:space="preserve">对辖区内污染严重的耕地，严格禁止种植食用农产品的，得 </w:t>
            </w:r>
            <w:r w:rsidR="005773CC">
              <w:rPr>
                <w:rFonts w:ascii="仿宋" w:eastAsia="仿宋" w:hAnsi="仿宋" w:cs="仿宋_GB2312" w:hint="eastAsia"/>
                <w:spacing w:val="2"/>
                <w:sz w:val="24"/>
                <w:szCs w:val="24"/>
              </w:rPr>
              <w:t>0.</w:t>
            </w:r>
            <w:r w:rsidR="00EB7A88">
              <w:rPr>
                <w:rFonts w:ascii="仿宋" w:eastAsia="仿宋" w:hAnsi="仿宋" w:cs="仿宋_GB2312" w:hint="eastAsia"/>
                <w:spacing w:val="2"/>
                <w:sz w:val="24"/>
                <w:szCs w:val="24"/>
              </w:rPr>
              <w:t>6</w:t>
            </w:r>
            <w:r w:rsidR="00902454" w:rsidRPr="008D05D8">
              <w:rPr>
                <w:rFonts w:ascii="仿宋" w:eastAsia="仿宋" w:hAnsi="仿宋" w:cs="仿宋_GB2312" w:hint="eastAsia"/>
                <w:spacing w:val="2"/>
                <w:sz w:val="24"/>
                <w:szCs w:val="24"/>
              </w:rPr>
              <w:t>分，否</w:t>
            </w:r>
            <w:r w:rsidR="005773CC">
              <w:rPr>
                <w:rFonts w:ascii="仿宋" w:eastAsia="仿宋" w:hAnsi="仿宋" w:cs="仿宋_GB2312" w:hint="eastAsia"/>
                <w:spacing w:val="2"/>
                <w:sz w:val="24"/>
                <w:szCs w:val="24"/>
              </w:rPr>
              <w:t>则</w:t>
            </w:r>
            <w:r w:rsidR="00902454" w:rsidRPr="008D05D8">
              <w:rPr>
                <w:rFonts w:ascii="仿宋" w:eastAsia="仿宋" w:hAnsi="仿宋" w:cs="仿宋_GB2312" w:hint="eastAsia"/>
                <w:spacing w:val="2"/>
                <w:sz w:val="24"/>
                <w:szCs w:val="24"/>
              </w:rPr>
              <w:t>不得分</w:t>
            </w:r>
            <w:r w:rsidR="00A92C91" w:rsidRPr="008D05D8">
              <w:rPr>
                <w:rFonts w:ascii="仿宋" w:eastAsia="仿宋" w:hAnsi="仿宋" w:cs="仿宋_GB2312" w:hint="eastAsia"/>
                <w:spacing w:val="2"/>
                <w:sz w:val="24"/>
                <w:szCs w:val="24"/>
              </w:rPr>
              <w:t>。</w:t>
            </w:r>
          </w:p>
        </w:tc>
        <w:tc>
          <w:tcPr>
            <w:tcW w:w="2693" w:type="dxa"/>
            <w:vAlign w:val="center"/>
          </w:tcPr>
          <w:p w:rsidR="001402CE" w:rsidRPr="008D05D8" w:rsidRDefault="00430D70" w:rsidP="00430D70">
            <w:pPr>
              <w:jc w:val="left"/>
              <w:rPr>
                <w:rFonts w:ascii="仿宋" w:eastAsia="仿宋" w:hAnsi="仿宋"/>
                <w:sz w:val="24"/>
                <w:szCs w:val="24"/>
              </w:rPr>
            </w:pPr>
            <w:r>
              <w:rPr>
                <w:rFonts w:ascii="仿宋" w:eastAsia="仿宋" w:hAnsi="仿宋" w:cs="仿宋_GB2312" w:hint="eastAsia"/>
                <w:sz w:val="24"/>
                <w:szCs w:val="24"/>
              </w:rPr>
              <w:t>随机抽查当地1－2个存在污染严重耕地详查单元种植情况</w:t>
            </w:r>
          </w:p>
        </w:tc>
        <w:tc>
          <w:tcPr>
            <w:tcW w:w="992" w:type="dxa"/>
            <w:vAlign w:val="center"/>
          </w:tcPr>
          <w:p w:rsidR="001402CE" w:rsidRPr="008D05D8" w:rsidRDefault="005773CC" w:rsidP="00D66E4D">
            <w:pPr>
              <w:jc w:val="left"/>
              <w:rPr>
                <w:rFonts w:ascii="仿宋" w:eastAsia="仿宋" w:hAnsi="仿宋"/>
                <w:sz w:val="24"/>
                <w:szCs w:val="24"/>
              </w:rPr>
            </w:pPr>
            <w:r>
              <w:rPr>
                <w:rFonts w:ascii="仿宋" w:eastAsia="仿宋" w:hAnsi="仿宋" w:hint="eastAsia"/>
                <w:sz w:val="24"/>
                <w:szCs w:val="24"/>
              </w:rPr>
              <w:t>0.</w:t>
            </w:r>
            <w:r w:rsidR="00EB7A88">
              <w:rPr>
                <w:rFonts w:ascii="仿宋" w:eastAsia="仿宋" w:hAnsi="仿宋" w:hint="eastAsia"/>
                <w:sz w:val="24"/>
                <w:szCs w:val="24"/>
              </w:rPr>
              <w:t>6</w:t>
            </w:r>
          </w:p>
        </w:tc>
        <w:tc>
          <w:tcPr>
            <w:tcW w:w="1025" w:type="dxa"/>
            <w:vAlign w:val="center"/>
          </w:tcPr>
          <w:p w:rsidR="001402CE" w:rsidRPr="008D05D8" w:rsidRDefault="001402CE" w:rsidP="00D66E4D">
            <w:pPr>
              <w:jc w:val="center"/>
              <w:rPr>
                <w:rFonts w:ascii="仿宋" w:eastAsia="仿宋" w:hAnsi="仿宋"/>
                <w:sz w:val="24"/>
                <w:szCs w:val="24"/>
              </w:rPr>
            </w:pPr>
          </w:p>
        </w:tc>
      </w:tr>
      <w:tr w:rsidR="001402CE" w:rsidRPr="000B60D6" w:rsidTr="00D66E4D">
        <w:trPr>
          <w:trHeight w:val="930"/>
        </w:trPr>
        <w:tc>
          <w:tcPr>
            <w:tcW w:w="1843" w:type="dxa"/>
            <w:vMerge/>
            <w:vAlign w:val="center"/>
          </w:tcPr>
          <w:p w:rsidR="001402CE" w:rsidRPr="008D05D8" w:rsidRDefault="001402CE" w:rsidP="00D66E4D">
            <w:pPr>
              <w:jc w:val="center"/>
              <w:rPr>
                <w:rFonts w:ascii="仿宋" w:eastAsia="仿宋" w:hAnsi="仿宋"/>
                <w:sz w:val="24"/>
                <w:szCs w:val="24"/>
              </w:rPr>
            </w:pPr>
          </w:p>
        </w:tc>
        <w:tc>
          <w:tcPr>
            <w:tcW w:w="3118" w:type="dxa"/>
            <w:vMerge/>
            <w:vAlign w:val="center"/>
          </w:tcPr>
          <w:p w:rsidR="001402CE" w:rsidRPr="008D05D8" w:rsidRDefault="001402CE" w:rsidP="00D66E4D">
            <w:pPr>
              <w:rPr>
                <w:rFonts w:ascii="仿宋" w:eastAsia="仿宋" w:hAnsi="仿宋"/>
                <w:sz w:val="24"/>
                <w:szCs w:val="24"/>
              </w:rPr>
            </w:pPr>
          </w:p>
        </w:tc>
        <w:tc>
          <w:tcPr>
            <w:tcW w:w="4253" w:type="dxa"/>
            <w:vAlign w:val="center"/>
          </w:tcPr>
          <w:p w:rsidR="00430D70" w:rsidRDefault="001402CE" w:rsidP="00EB7A88">
            <w:pPr>
              <w:rPr>
                <w:rFonts w:ascii="仿宋" w:eastAsia="仿宋" w:hAnsi="仿宋" w:cs="Times New Roman"/>
                <w:spacing w:val="2"/>
                <w:sz w:val="24"/>
                <w:szCs w:val="24"/>
              </w:rPr>
            </w:pPr>
            <w:r w:rsidRPr="008D05D8">
              <w:rPr>
                <w:rFonts w:ascii="仿宋" w:eastAsia="仿宋" w:hAnsi="仿宋" w:hint="eastAsia"/>
                <w:sz w:val="24"/>
                <w:szCs w:val="24"/>
              </w:rPr>
              <w:t>（</w:t>
            </w:r>
            <w:r w:rsidR="00AD3F18">
              <w:rPr>
                <w:rFonts w:ascii="仿宋" w:eastAsia="仿宋" w:hAnsi="仿宋" w:hint="eastAsia"/>
                <w:sz w:val="24"/>
                <w:szCs w:val="24"/>
              </w:rPr>
              <w:t>2</w:t>
            </w:r>
            <w:r w:rsidR="00675DEB">
              <w:rPr>
                <w:rFonts w:ascii="仿宋" w:eastAsia="仿宋" w:hAnsi="仿宋" w:hint="eastAsia"/>
                <w:sz w:val="24"/>
                <w:szCs w:val="24"/>
              </w:rPr>
              <w:t>7</w:t>
            </w:r>
            <w:r w:rsidRPr="008D05D8">
              <w:rPr>
                <w:rFonts w:ascii="仿宋" w:eastAsia="仿宋" w:hAnsi="仿宋" w:hint="eastAsia"/>
                <w:sz w:val="24"/>
                <w:szCs w:val="24"/>
              </w:rPr>
              <w:t>）</w:t>
            </w:r>
            <w:r w:rsidR="00902454" w:rsidRPr="008D05D8">
              <w:rPr>
                <w:rFonts w:ascii="仿宋" w:eastAsia="仿宋" w:hAnsi="仿宋" w:hint="eastAsia"/>
                <w:sz w:val="24"/>
                <w:szCs w:val="24"/>
              </w:rPr>
              <w:t>全面</w:t>
            </w:r>
            <w:r w:rsidR="00902454" w:rsidRPr="008D05D8">
              <w:rPr>
                <w:rFonts w:ascii="仿宋" w:eastAsia="仿宋" w:hAnsi="仿宋" w:cs="Times New Roman"/>
                <w:spacing w:val="2"/>
                <w:sz w:val="24"/>
                <w:szCs w:val="24"/>
              </w:rPr>
              <w:t>落实大气、水、土壤污染防治</w:t>
            </w:r>
            <w:r w:rsidR="00902454" w:rsidRPr="008D05D8">
              <w:rPr>
                <w:rFonts w:ascii="仿宋" w:eastAsia="仿宋" w:hAnsi="仿宋" w:cs="Times New Roman" w:hint="eastAsia"/>
                <w:spacing w:val="2"/>
                <w:sz w:val="24"/>
                <w:szCs w:val="24"/>
              </w:rPr>
              <w:t>3个</w:t>
            </w:r>
            <w:r w:rsidR="00902454" w:rsidRPr="008D05D8">
              <w:rPr>
                <w:rFonts w:ascii="仿宋" w:eastAsia="仿宋" w:hAnsi="仿宋" w:cs="Times New Roman"/>
                <w:spacing w:val="2"/>
                <w:sz w:val="24"/>
                <w:szCs w:val="24"/>
              </w:rPr>
              <w:t>行动计划，</w:t>
            </w:r>
            <w:r w:rsidR="00902454" w:rsidRPr="008D05D8">
              <w:rPr>
                <w:rFonts w:ascii="仿宋" w:eastAsia="仿宋" w:hAnsi="仿宋" w:cs="Times New Roman" w:hint="eastAsia"/>
                <w:spacing w:val="2"/>
                <w:sz w:val="24"/>
                <w:szCs w:val="24"/>
              </w:rPr>
              <w:t>都有得</w:t>
            </w:r>
            <w:r w:rsidR="005773CC">
              <w:rPr>
                <w:rFonts w:ascii="仿宋" w:eastAsia="仿宋" w:hAnsi="仿宋" w:cs="Times New Roman" w:hint="eastAsia"/>
                <w:spacing w:val="2"/>
                <w:sz w:val="24"/>
                <w:szCs w:val="24"/>
              </w:rPr>
              <w:t>0.6</w:t>
            </w:r>
            <w:r w:rsidR="00902454" w:rsidRPr="008D05D8">
              <w:rPr>
                <w:rFonts w:ascii="仿宋" w:eastAsia="仿宋" w:hAnsi="仿宋" w:cs="Times New Roman" w:hint="eastAsia"/>
                <w:spacing w:val="2"/>
                <w:sz w:val="24"/>
                <w:szCs w:val="24"/>
              </w:rPr>
              <w:t>分，缺1项扣</w:t>
            </w:r>
            <w:r w:rsidR="005773CC">
              <w:rPr>
                <w:rFonts w:ascii="仿宋" w:eastAsia="仿宋" w:hAnsi="仿宋" w:cs="Times New Roman" w:hint="eastAsia"/>
                <w:spacing w:val="2"/>
                <w:sz w:val="24"/>
                <w:szCs w:val="24"/>
              </w:rPr>
              <w:t>0.2</w:t>
            </w:r>
            <w:r w:rsidR="00902454" w:rsidRPr="008D05D8">
              <w:rPr>
                <w:rFonts w:ascii="仿宋" w:eastAsia="仿宋" w:hAnsi="仿宋" w:cs="Times New Roman" w:hint="eastAsia"/>
                <w:spacing w:val="2"/>
                <w:sz w:val="24"/>
                <w:szCs w:val="24"/>
              </w:rPr>
              <w:t>分；</w:t>
            </w:r>
          </w:p>
          <w:p w:rsidR="001402CE" w:rsidRPr="00EB7A88" w:rsidRDefault="00902454" w:rsidP="00430D70">
            <w:pPr>
              <w:ind w:firstLineChars="100" w:firstLine="244"/>
              <w:rPr>
                <w:rFonts w:ascii="仿宋" w:eastAsia="仿宋" w:hAnsi="仿宋" w:cs="Times New Roman"/>
                <w:spacing w:val="2"/>
                <w:sz w:val="24"/>
                <w:szCs w:val="24"/>
              </w:rPr>
            </w:pPr>
            <w:r w:rsidRPr="008D05D8">
              <w:rPr>
                <w:rFonts w:ascii="仿宋" w:eastAsia="仿宋" w:hAnsi="仿宋" w:cs="Times New Roman"/>
                <w:spacing w:val="2"/>
                <w:sz w:val="24"/>
                <w:szCs w:val="24"/>
              </w:rPr>
              <w:t>加强对重点行业、企业的环保</w:t>
            </w:r>
            <w:r w:rsidRPr="008D05D8">
              <w:rPr>
                <w:rFonts w:ascii="仿宋" w:eastAsia="仿宋" w:hAnsi="仿宋" w:cs="Times New Roman" w:hint="eastAsia"/>
                <w:spacing w:val="2"/>
                <w:sz w:val="24"/>
                <w:szCs w:val="24"/>
              </w:rPr>
              <w:t>监管</w:t>
            </w:r>
            <w:r w:rsidRPr="008D05D8">
              <w:rPr>
                <w:rFonts w:ascii="仿宋" w:eastAsia="仿宋" w:hAnsi="仿宋" w:cs="Times New Roman"/>
                <w:spacing w:val="2"/>
                <w:sz w:val="24"/>
                <w:szCs w:val="24"/>
              </w:rPr>
              <w:t>执法</w:t>
            </w:r>
            <w:r w:rsidR="005773CC">
              <w:rPr>
                <w:rFonts w:ascii="仿宋" w:eastAsia="仿宋" w:hAnsi="仿宋" w:cs="Times New Roman" w:hint="eastAsia"/>
                <w:spacing w:val="2"/>
                <w:sz w:val="24"/>
                <w:szCs w:val="24"/>
              </w:rPr>
              <w:t>，得0.</w:t>
            </w:r>
            <w:r w:rsidR="00EB7A88">
              <w:rPr>
                <w:rFonts w:ascii="仿宋" w:eastAsia="仿宋" w:hAnsi="仿宋" w:cs="Times New Roman" w:hint="eastAsia"/>
                <w:spacing w:val="2"/>
                <w:sz w:val="24"/>
                <w:szCs w:val="24"/>
              </w:rPr>
              <w:t>2</w:t>
            </w:r>
            <w:r w:rsidR="005773CC">
              <w:rPr>
                <w:rFonts w:ascii="仿宋" w:eastAsia="仿宋" w:hAnsi="仿宋" w:cs="Times New Roman" w:hint="eastAsia"/>
                <w:spacing w:val="2"/>
                <w:sz w:val="24"/>
                <w:szCs w:val="24"/>
              </w:rPr>
              <w:t>分</w:t>
            </w:r>
            <w:r w:rsidR="00EB7A88">
              <w:rPr>
                <w:rFonts w:ascii="仿宋" w:eastAsia="仿宋" w:hAnsi="仿宋" w:cs="Times New Roman" w:hint="eastAsia"/>
                <w:spacing w:val="2"/>
                <w:sz w:val="24"/>
                <w:szCs w:val="24"/>
              </w:rPr>
              <w:t>，否则不得分</w:t>
            </w:r>
            <w:r w:rsidRPr="008D05D8">
              <w:rPr>
                <w:rFonts w:ascii="仿宋" w:eastAsia="仿宋" w:hAnsi="仿宋" w:cs="Times New Roman"/>
                <w:spacing w:val="2"/>
                <w:sz w:val="24"/>
                <w:szCs w:val="24"/>
              </w:rPr>
              <w:t>。</w:t>
            </w:r>
          </w:p>
        </w:tc>
        <w:tc>
          <w:tcPr>
            <w:tcW w:w="2693" w:type="dxa"/>
            <w:vAlign w:val="center"/>
          </w:tcPr>
          <w:p w:rsidR="001402CE" w:rsidRPr="008D05D8" w:rsidRDefault="00EB7A88" w:rsidP="00430D70">
            <w:pPr>
              <w:jc w:val="left"/>
              <w:rPr>
                <w:rFonts w:ascii="仿宋" w:eastAsia="仿宋" w:hAnsi="仿宋"/>
                <w:sz w:val="24"/>
                <w:szCs w:val="24"/>
              </w:rPr>
            </w:pPr>
            <w:r w:rsidRPr="00EB7A88">
              <w:rPr>
                <w:rFonts w:ascii="仿宋" w:eastAsia="仿宋" w:hAnsi="仿宋" w:cs="仿宋_GB2312"/>
                <w:sz w:val="24"/>
                <w:szCs w:val="24"/>
              </w:rPr>
              <w:t>查阅市级</w:t>
            </w:r>
            <w:r w:rsidR="00430D70">
              <w:rPr>
                <w:rFonts w:ascii="仿宋" w:eastAsia="仿宋" w:hAnsi="仿宋" w:cs="仿宋_GB2312" w:hint="eastAsia"/>
                <w:sz w:val="24"/>
                <w:szCs w:val="24"/>
              </w:rPr>
              <w:t>行动</w:t>
            </w:r>
            <w:r w:rsidRPr="00EB7A88">
              <w:rPr>
                <w:rFonts w:ascii="仿宋" w:eastAsia="仿宋" w:hAnsi="仿宋" w:cs="仿宋_GB2312"/>
                <w:sz w:val="24"/>
                <w:szCs w:val="24"/>
              </w:rPr>
              <w:t>方案</w:t>
            </w:r>
            <w:r w:rsidR="00430D70">
              <w:rPr>
                <w:rFonts w:ascii="仿宋" w:eastAsia="仿宋" w:hAnsi="仿宋" w:cs="仿宋_GB2312" w:hint="eastAsia"/>
                <w:sz w:val="24"/>
                <w:szCs w:val="24"/>
              </w:rPr>
              <w:t>、工作总结和环保部门监管执法记录</w:t>
            </w:r>
            <w:r w:rsidRPr="00EB7A88">
              <w:rPr>
                <w:rFonts w:ascii="仿宋" w:eastAsia="仿宋" w:hAnsi="仿宋" w:cs="仿宋_GB2312"/>
                <w:sz w:val="24"/>
                <w:szCs w:val="24"/>
              </w:rPr>
              <w:t>等资料</w:t>
            </w:r>
          </w:p>
        </w:tc>
        <w:tc>
          <w:tcPr>
            <w:tcW w:w="992" w:type="dxa"/>
            <w:vAlign w:val="center"/>
          </w:tcPr>
          <w:p w:rsidR="001402CE" w:rsidRPr="008D05D8" w:rsidRDefault="00EB7A88" w:rsidP="00D66E4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1402CE" w:rsidRPr="008D05D8" w:rsidRDefault="001402CE" w:rsidP="00D66E4D">
            <w:pPr>
              <w:jc w:val="center"/>
              <w:rPr>
                <w:rFonts w:ascii="仿宋" w:eastAsia="仿宋" w:hAnsi="仿宋"/>
                <w:sz w:val="24"/>
                <w:szCs w:val="24"/>
              </w:rPr>
            </w:pPr>
          </w:p>
        </w:tc>
      </w:tr>
      <w:tr w:rsidR="00244763" w:rsidRPr="000B60D6" w:rsidTr="00902454">
        <w:trPr>
          <w:trHeight w:val="1095"/>
        </w:trPr>
        <w:tc>
          <w:tcPr>
            <w:tcW w:w="1843" w:type="dxa"/>
            <w:vMerge w:val="restart"/>
            <w:vAlign w:val="center"/>
          </w:tcPr>
          <w:p w:rsidR="00244763" w:rsidRPr="008D05D8" w:rsidRDefault="00244763" w:rsidP="001402CE">
            <w:pPr>
              <w:jc w:val="center"/>
              <w:rPr>
                <w:rFonts w:ascii="仿宋" w:eastAsia="仿宋" w:hAnsi="仿宋"/>
                <w:sz w:val="24"/>
                <w:szCs w:val="24"/>
              </w:rPr>
            </w:pPr>
            <w:r w:rsidRPr="008D05D8">
              <w:rPr>
                <w:rFonts w:ascii="仿宋" w:eastAsia="仿宋" w:hAnsi="仿宋" w:hint="eastAsia"/>
                <w:sz w:val="24"/>
                <w:szCs w:val="24"/>
              </w:rPr>
              <w:t>（十四）加强粮食质量安全监测与监管</w:t>
            </w:r>
          </w:p>
        </w:tc>
        <w:tc>
          <w:tcPr>
            <w:tcW w:w="3118" w:type="dxa"/>
            <w:vMerge w:val="restart"/>
            <w:vAlign w:val="center"/>
          </w:tcPr>
          <w:p w:rsidR="00244763" w:rsidRPr="008D05D8" w:rsidRDefault="00244763" w:rsidP="002C7A11">
            <w:pPr>
              <w:rPr>
                <w:rFonts w:ascii="仿宋" w:eastAsia="仿宋" w:hAnsi="仿宋"/>
                <w:sz w:val="24"/>
                <w:szCs w:val="24"/>
              </w:rPr>
            </w:pPr>
            <w:r w:rsidRPr="008D05D8">
              <w:rPr>
                <w:rFonts w:ascii="仿宋" w:eastAsia="仿宋" w:hAnsi="仿宋" w:hint="eastAsia"/>
                <w:sz w:val="24"/>
                <w:szCs w:val="24"/>
              </w:rPr>
              <w:t>15.</w:t>
            </w:r>
            <w:r w:rsidRPr="008D05D8">
              <w:rPr>
                <w:rFonts w:ascii="仿宋" w:eastAsia="仿宋" w:hAnsi="仿宋" w:cs="Times New Roman"/>
                <w:sz w:val="24"/>
                <w:szCs w:val="24"/>
              </w:rPr>
              <w:t xml:space="preserve"> 严把粮食收购、贮存、运输关。对于不符合食品安全国家标准的粮食，经营者不得违规收购、贮存和销售，</w:t>
            </w:r>
            <w:r w:rsidRPr="008D05D8">
              <w:rPr>
                <w:rFonts w:ascii="仿宋" w:eastAsia="仿宋" w:hAnsi="仿宋" w:cs="Times New Roman"/>
                <w:sz w:val="24"/>
                <w:szCs w:val="24"/>
              </w:rPr>
              <w:lastRenderedPageBreak/>
              <w:t>运输者不得违规运输。充足配备粮食烘干服务设施，防止霉变引发的食品安全问题。推动建立重金属等超标粮食处置长效机制。</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 xml:space="preserve">） </w:t>
            </w:r>
          </w:p>
        </w:tc>
        <w:tc>
          <w:tcPr>
            <w:tcW w:w="4253" w:type="dxa"/>
            <w:vAlign w:val="center"/>
          </w:tcPr>
          <w:p w:rsidR="00244763" w:rsidRPr="00E659D0" w:rsidRDefault="00244763" w:rsidP="00D06ECC">
            <w:pPr>
              <w:jc w:val="left"/>
              <w:rPr>
                <w:rFonts w:ascii="仿宋" w:eastAsia="仿宋" w:hAnsi="仿宋"/>
                <w:kern w:val="0"/>
                <w:sz w:val="24"/>
                <w:szCs w:val="24"/>
              </w:rPr>
            </w:pPr>
            <w:r w:rsidRPr="008D05D8">
              <w:rPr>
                <w:rFonts w:ascii="仿宋" w:eastAsia="仿宋" w:hAnsi="仿宋" w:hint="eastAsia"/>
                <w:kern w:val="0"/>
                <w:sz w:val="24"/>
                <w:szCs w:val="24"/>
              </w:rPr>
              <w:lastRenderedPageBreak/>
              <w:t>（</w:t>
            </w:r>
            <w:r w:rsidR="00AD3F18">
              <w:rPr>
                <w:rFonts w:ascii="仿宋" w:eastAsia="仿宋" w:hAnsi="仿宋" w:hint="eastAsia"/>
                <w:kern w:val="0"/>
                <w:sz w:val="24"/>
                <w:szCs w:val="24"/>
              </w:rPr>
              <w:t>2</w:t>
            </w:r>
            <w:r w:rsidR="00675DEB">
              <w:rPr>
                <w:rFonts w:ascii="仿宋" w:eastAsia="仿宋" w:hAnsi="仿宋" w:hint="eastAsia"/>
                <w:kern w:val="0"/>
                <w:sz w:val="24"/>
                <w:szCs w:val="24"/>
              </w:rPr>
              <w:t>8</w:t>
            </w:r>
            <w:r w:rsidR="00CE4D21">
              <w:rPr>
                <w:rFonts w:ascii="仿宋" w:eastAsia="仿宋" w:hAnsi="仿宋" w:hint="eastAsia"/>
                <w:kern w:val="0"/>
                <w:sz w:val="24"/>
                <w:szCs w:val="24"/>
              </w:rPr>
              <w:t>）出台落实《粮食质量安全监管办法》措施，建立</w:t>
            </w:r>
            <w:r w:rsidR="00E659D0" w:rsidRPr="00E659D0">
              <w:rPr>
                <w:rFonts w:ascii="仿宋" w:eastAsia="仿宋" w:hAnsi="仿宋"/>
                <w:kern w:val="0"/>
                <w:sz w:val="24"/>
                <w:szCs w:val="24"/>
              </w:rPr>
              <w:t>粮食收购、贮存、运输</w:t>
            </w:r>
            <w:r w:rsidR="00E659D0">
              <w:rPr>
                <w:rFonts w:ascii="仿宋" w:eastAsia="仿宋" w:hAnsi="仿宋" w:hint="eastAsia"/>
                <w:kern w:val="0"/>
                <w:sz w:val="24"/>
                <w:szCs w:val="24"/>
              </w:rPr>
              <w:t>等环节质量监测工作</w:t>
            </w:r>
            <w:r w:rsidR="00CE4D21">
              <w:rPr>
                <w:rFonts w:ascii="仿宋" w:eastAsia="仿宋" w:hAnsi="仿宋" w:hint="eastAsia"/>
                <w:kern w:val="0"/>
                <w:sz w:val="24"/>
                <w:szCs w:val="24"/>
              </w:rPr>
              <w:t>制度</w:t>
            </w:r>
            <w:r w:rsidRPr="00E659D0">
              <w:rPr>
                <w:rFonts w:ascii="仿宋" w:eastAsia="仿宋" w:hAnsi="仿宋" w:hint="eastAsia"/>
                <w:kern w:val="0"/>
                <w:sz w:val="24"/>
                <w:szCs w:val="24"/>
              </w:rPr>
              <w:t>，得</w:t>
            </w:r>
            <w:r w:rsidR="00D06ECC">
              <w:rPr>
                <w:rFonts w:ascii="仿宋" w:eastAsia="仿宋" w:hAnsi="仿宋" w:hint="eastAsia"/>
                <w:kern w:val="0"/>
                <w:sz w:val="24"/>
                <w:szCs w:val="24"/>
              </w:rPr>
              <w:t>0.9</w:t>
            </w:r>
            <w:r w:rsidRPr="00E659D0">
              <w:rPr>
                <w:rFonts w:ascii="仿宋" w:eastAsia="仿宋" w:hAnsi="仿宋" w:hint="eastAsia"/>
                <w:kern w:val="0"/>
                <w:sz w:val="24"/>
                <w:szCs w:val="24"/>
              </w:rPr>
              <w:t>分，</w:t>
            </w:r>
            <w:r w:rsidR="00E659D0">
              <w:rPr>
                <w:rFonts w:ascii="仿宋" w:eastAsia="仿宋" w:hAnsi="仿宋" w:hint="eastAsia"/>
                <w:kern w:val="0"/>
                <w:sz w:val="24"/>
                <w:szCs w:val="24"/>
              </w:rPr>
              <w:t>每缺1项扣0.</w:t>
            </w:r>
            <w:r w:rsidR="00CE4D21">
              <w:rPr>
                <w:rFonts w:ascii="仿宋" w:eastAsia="仿宋" w:hAnsi="仿宋" w:hint="eastAsia"/>
                <w:kern w:val="0"/>
                <w:sz w:val="24"/>
                <w:szCs w:val="24"/>
              </w:rPr>
              <w:t>3</w:t>
            </w:r>
            <w:r w:rsidR="00E659D0">
              <w:rPr>
                <w:rFonts w:ascii="仿宋" w:eastAsia="仿宋" w:hAnsi="仿宋" w:hint="eastAsia"/>
                <w:kern w:val="0"/>
                <w:sz w:val="24"/>
                <w:szCs w:val="24"/>
              </w:rPr>
              <w:t>分</w:t>
            </w:r>
            <w:r w:rsidRPr="00E659D0">
              <w:rPr>
                <w:rFonts w:ascii="仿宋" w:eastAsia="仿宋" w:hAnsi="仿宋" w:hint="eastAsia"/>
                <w:kern w:val="0"/>
                <w:sz w:val="24"/>
                <w:szCs w:val="24"/>
              </w:rPr>
              <w:t>；</w:t>
            </w:r>
          </w:p>
        </w:tc>
        <w:tc>
          <w:tcPr>
            <w:tcW w:w="2693" w:type="dxa"/>
            <w:vAlign w:val="center"/>
          </w:tcPr>
          <w:p w:rsidR="00244763" w:rsidRPr="008D05D8" w:rsidRDefault="00E659D0" w:rsidP="00D66E4D">
            <w:pPr>
              <w:jc w:val="left"/>
              <w:rPr>
                <w:rFonts w:ascii="仿宋" w:eastAsia="仿宋" w:hAnsi="仿宋"/>
                <w:sz w:val="24"/>
                <w:szCs w:val="24"/>
              </w:rPr>
            </w:pPr>
            <w:r w:rsidRPr="00EB7A88">
              <w:rPr>
                <w:rFonts w:ascii="仿宋" w:eastAsia="仿宋" w:hAnsi="仿宋" w:cs="仿宋_GB2312"/>
                <w:sz w:val="24"/>
                <w:szCs w:val="24"/>
              </w:rPr>
              <w:t>查阅市级</w:t>
            </w:r>
            <w:r>
              <w:rPr>
                <w:rFonts w:ascii="仿宋" w:eastAsia="仿宋" w:hAnsi="仿宋" w:cs="仿宋_GB2312" w:hint="eastAsia"/>
                <w:sz w:val="24"/>
                <w:szCs w:val="24"/>
              </w:rPr>
              <w:t>相关证明</w:t>
            </w:r>
            <w:r w:rsidRPr="00EB7A88">
              <w:rPr>
                <w:rFonts w:ascii="仿宋" w:eastAsia="仿宋" w:hAnsi="仿宋" w:cs="仿宋_GB2312"/>
                <w:sz w:val="24"/>
                <w:szCs w:val="24"/>
              </w:rPr>
              <w:t>资料</w:t>
            </w:r>
          </w:p>
        </w:tc>
        <w:tc>
          <w:tcPr>
            <w:tcW w:w="992" w:type="dxa"/>
            <w:vAlign w:val="center"/>
          </w:tcPr>
          <w:p w:rsidR="00244763" w:rsidRPr="008D05D8" w:rsidRDefault="00CE4D21" w:rsidP="00E659D0">
            <w:pPr>
              <w:jc w:val="left"/>
              <w:rPr>
                <w:rFonts w:ascii="仿宋" w:eastAsia="仿宋" w:hAnsi="仿宋"/>
                <w:sz w:val="24"/>
                <w:szCs w:val="24"/>
              </w:rPr>
            </w:pPr>
            <w:r>
              <w:rPr>
                <w:rFonts w:ascii="仿宋" w:eastAsia="仿宋" w:hAnsi="仿宋" w:hint="eastAsia"/>
                <w:sz w:val="24"/>
                <w:szCs w:val="24"/>
              </w:rPr>
              <w:t>0.9</w:t>
            </w:r>
          </w:p>
        </w:tc>
        <w:tc>
          <w:tcPr>
            <w:tcW w:w="1025" w:type="dxa"/>
            <w:vAlign w:val="center"/>
          </w:tcPr>
          <w:p w:rsidR="00244763" w:rsidRPr="008D05D8" w:rsidRDefault="00244763" w:rsidP="00D66E4D">
            <w:pPr>
              <w:jc w:val="center"/>
              <w:rPr>
                <w:rFonts w:ascii="仿宋" w:eastAsia="仿宋" w:hAnsi="仿宋"/>
                <w:sz w:val="24"/>
                <w:szCs w:val="24"/>
              </w:rPr>
            </w:pPr>
          </w:p>
        </w:tc>
      </w:tr>
      <w:tr w:rsidR="00244763" w:rsidRPr="000B60D6" w:rsidTr="00902454">
        <w:trPr>
          <w:trHeight w:val="825"/>
        </w:trPr>
        <w:tc>
          <w:tcPr>
            <w:tcW w:w="1843" w:type="dxa"/>
            <w:vMerge/>
            <w:vAlign w:val="center"/>
          </w:tcPr>
          <w:p w:rsidR="00244763" w:rsidRPr="008D05D8" w:rsidRDefault="00244763" w:rsidP="001402CE">
            <w:pPr>
              <w:jc w:val="center"/>
              <w:rPr>
                <w:rFonts w:ascii="仿宋" w:eastAsia="仿宋" w:hAnsi="仿宋"/>
                <w:sz w:val="24"/>
                <w:szCs w:val="24"/>
              </w:rPr>
            </w:pPr>
          </w:p>
        </w:tc>
        <w:tc>
          <w:tcPr>
            <w:tcW w:w="3118" w:type="dxa"/>
            <w:vMerge/>
            <w:vAlign w:val="center"/>
          </w:tcPr>
          <w:p w:rsidR="00244763" w:rsidRPr="008D05D8" w:rsidRDefault="00244763" w:rsidP="002C7A11">
            <w:pPr>
              <w:rPr>
                <w:rFonts w:ascii="仿宋" w:eastAsia="仿宋" w:hAnsi="仿宋"/>
                <w:sz w:val="24"/>
                <w:szCs w:val="24"/>
              </w:rPr>
            </w:pPr>
          </w:p>
        </w:tc>
        <w:tc>
          <w:tcPr>
            <w:tcW w:w="4253" w:type="dxa"/>
            <w:vAlign w:val="center"/>
          </w:tcPr>
          <w:p w:rsidR="00CE4D21" w:rsidRDefault="00244763" w:rsidP="00CE4D21">
            <w:pPr>
              <w:jc w:val="left"/>
              <w:rPr>
                <w:rFonts w:ascii="仿宋" w:eastAsia="仿宋" w:hAnsi="仿宋"/>
                <w:kern w:val="0"/>
                <w:sz w:val="24"/>
                <w:szCs w:val="24"/>
              </w:rPr>
            </w:pPr>
            <w:r w:rsidRPr="008D05D8">
              <w:rPr>
                <w:rFonts w:ascii="仿宋" w:eastAsia="仿宋" w:hAnsi="仿宋" w:hint="eastAsia"/>
                <w:kern w:val="0"/>
                <w:sz w:val="24"/>
                <w:szCs w:val="24"/>
              </w:rPr>
              <w:t>（</w:t>
            </w:r>
            <w:r w:rsidR="00675DEB">
              <w:rPr>
                <w:rFonts w:ascii="仿宋" w:eastAsia="仿宋" w:hAnsi="仿宋" w:hint="eastAsia"/>
                <w:kern w:val="0"/>
                <w:sz w:val="24"/>
                <w:szCs w:val="24"/>
              </w:rPr>
              <w:t>29</w:t>
            </w:r>
            <w:r w:rsidRPr="008D05D8">
              <w:rPr>
                <w:rFonts w:ascii="仿宋" w:eastAsia="仿宋" w:hAnsi="仿宋" w:hint="eastAsia"/>
                <w:kern w:val="0"/>
                <w:sz w:val="24"/>
                <w:szCs w:val="24"/>
              </w:rPr>
              <w:t>）对检验监测发现的超标粮食，严格按照国家有关规定妥善处置，得0.</w:t>
            </w:r>
            <w:r w:rsidR="00CE4D21">
              <w:rPr>
                <w:rFonts w:ascii="仿宋" w:eastAsia="仿宋" w:hAnsi="仿宋" w:hint="eastAsia"/>
                <w:kern w:val="0"/>
                <w:sz w:val="24"/>
                <w:szCs w:val="24"/>
              </w:rPr>
              <w:t>3</w:t>
            </w:r>
            <w:r w:rsidRPr="008D05D8">
              <w:rPr>
                <w:rFonts w:ascii="仿宋" w:eastAsia="仿宋" w:hAnsi="仿宋" w:hint="eastAsia"/>
                <w:kern w:val="0"/>
                <w:sz w:val="24"/>
                <w:szCs w:val="24"/>
              </w:rPr>
              <w:t>分；</w:t>
            </w:r>
          </w:p>
          <w:p w:rsidR="00244763" w:rsidRPr="00E659D0" w:rsidRDefault="00244763" w:rsidP="00CE4D21">
            <w:pPr>
              <w:ind w:firstLineChars="150" w:firstLine="360"/>
              <w:jc w:val="left"/>
              <w:rPr>
                <w:rFonts w:ascii="仿宋" w:eastAsia="仿宋" w:hAnsi="仿宋"/>
                <w:kern w:val="0"/>
                <w:sz w:val="24"/>
                <w:szCs w:val="24"/>
              </w:rPr>
            </w:pPr>
            <w:r w:rsidRPr="008D05D8">
              <w:rPr>
                <w:rFonts w:ascii="仿宋" w:eastAsia="仿宋" w:hAnsi="仿宋" w:hint="eastAsia"/>
                <w:kern w:val="0"/>
                <w:sz w:val="24"/>
                <w:szCs w:val="24"/>
              </w:rPr>
              <w:t>严厉打击</w:t>
            </w:r>
            <w:r w:rsidR="00E659D0">
              <w:rPr>
                <w:rFonts w:ascii="仿宋" w:eastAsia="仿宋" w:hAnsi="仿宋" w:hint="eastAsia"/>
                <w:kern w:val="0"/>
                <w:sz w:val="24"/>
                <w:szCs w:val="24"/>
              </w:rPr>
              <w:t>违规收购、贮存、运输</w:t>
            </w:r>
            <w:r w:rsidRPr="008D05D8">
              <w:rPr>
                <w:rFonts w:ascii="仿宋" w:eastAsia="仿宋" w:hAnsi="仿宋" w:hint="eastAsia"/>
                <w:kern w:val="0"/>
                <w:sz w:val="24"/>
                <w:szCs w:val="24"/>
              </w:rPr>
              <w:t>超标粮的违法行为，得</w:t>
            </w:r>
            <w:r w:rsidR="005773CC">
              <w:rPr>
                <w:rFonts w:ascii="仿宋" w:eastAsia="仿宋" w:hAnsi="仿宋" w:hint="eastAsia"/>
                <w:kern w:val="0"/>
                <w:sz w:val="24"/>
                <w:szCs w:val="24"/>
              </w:rPr>
              <w:t>0.2</w:t>
            </w:r>
            <w:r w:rsidRPr="008D05D8">
              <w:rPr>
                <w:rFonts w:ascii="仿宋" w:eastAsia="仿宋" w:hAnsi="仿宋" w:hint="eastAsia"/>
                <w:kern w:val="0"/>
                <w:sz w:val="24"/>
                <w:szCs w:val="24"/>
              </w:rPr>
              <w:t>分。</w:t>
            </w:r>
          </w:p>
        </w:tc>
        <w:tc>
          <w:tcPr>
            <w:tcW w:w="2693" w:type="dxa"/>
            <w:vAlign w:val="center"/>
          </w:tcPr>
          <w:p w:rsidR="00244763" w:rsidRPr="008D05D8" w:rsidRDefault="00E659D0" w:rsidP="00D66E4D">
            <w:pPr>
              <w:jc w:val="left"/>
              <w:rPr>
                <w:rFonts w:ascii="仿宋" w:eastAsia="仿宋" w:hAnsi="仿宋"/>
                <w:sz w:val="24"/>
                <w:szCs w:val="24"/>
              </w:rPr>
            </w:pPr>
            <w:r w:rsidRPr="00EB7A88">
              <w:rPr>
                <w:rFonts w:ascii="仿宋" w:eastAsia="仿宋" w:hAnsi="仿宋" w:cs="仿宋_GB2312"/>
                <w:sz w:val="24"/>
                <w:szCs w:val="24"/>
              </w:rPr>
              <w:t>查阅市级</w:t>
            </w:r>
            <w:r>
              <w:rPr>
                <w:rFonts w:ascii="仿宋" w:eastAsia="仿宋" w:hAnsi="仿宋" w:cs="仿宋_GB2312" w:hint="eastAsia"/>
                <w:sz w:val="24"/>
                <w:szCs w:val="24"/>
              </w:rPr>
              <w:t>相关证明</w:t>
            </w:r>
            <w:r w:rsidRPr="00EB7A88">
              <w:rPr>
                <w:rFonts w:ascii="仿宋" w:eastAsia="仿宋" w:hAnsi="仿宋" w:cs="仿宋_GB2312"/>
                <w:sz w:val="24"/>
                <w:szCs w:val="24"/>
              </w:rPr>
              <w:t>资料</w:t>
            </w:r>
          </w:p>
        </w:tc>
        <w:tc>
          <w:tcPr>
            <w:tcW w:w="992" w:type="dxa"/>
            <w:vAlign w:val="center"/>
          </w:tcPr>
          <w:p w:rsidR="00244763" w:rsidRPr="008D05D8" w:rsidRDefault="005773CC" w:rsidP="00CE4D21">
            <w:pPr>
              <w:jc w:val="left"/>
              <w:rPr>
                <w:rFonts w:ascii="仿宋" w:eastAsia="仿宋" w:hAnsi="仿宋"/>
                <w:sz w:val="24"/>
                <w:szCs w:val="24"/>
              </w:rPr>
            </w:pPr>
            <w:r>
              <w:rPr>
                <w:rFonts w:ascii="仿宋" w:eastAsia="仿宋" w:hAnsi="仿宋" w:hint="eastAsia"/>
                <w:sz w:val="24"/>
                <w:szCs w:val="24"/>
              </w:rPr>
              <w:t>0.</w:t>
            </w:r>
            <w:r w:rsidR="00CE4D21">
              <w:rPr>
                <w:rFonts w:ascii="仿宋" w:eastAsia="仿宋" w:hAnsi="仿宋" w:hint="eastAsia"/>
                <w:sz w:val="24"/>
                <w:szCs w:val="24"/>
              </w:rPr>
              <w:t>5</w:t>
            </w:r>
          </w:p>
        </w:tc>
        <w:tc>
          <w:tcPr>
            <w:tcW w:w="1025" w:type="dxa"/>
            <w:vAlign w:val="center"/>
          </w:tcPr>
          <w:p w:rsidR="00244763" w:rsidRPr="008D05D8" w:rsidRDefault="00244763" w:rsidP="00D66E4D">
            <w:pPr>
              <w:jc w:val="center"/>
              <w:rPr>
                <w:rFonts w:ascii="仿宋" w:eastAsia="仿宋" w:hAnsi="仿宋"/>
                <w:sz w:val="24"/>
                <w:szCs w:val="24"/>
              </w:rPr>
            </w:pPr>
          </w:p>
        </w:tc>
      </w:tr>
      <w:tr w:rsidR="00244763" w:rsidRPr="000B60D6" w:rsidTr="00D66E4D">
        <w:trPr>
          <w:trHeight w:val="1170"/>
        </w:trPr>
        <w:tc>
          <w:tcPr>
            <w:tcW w:w="1843" w:type="dxa"/>
            <w:vMerge/>
            <w:vAlign w:val="center"/>
          </w:tcPr>
          <w:p w:rsidR="00244763" w:rsidRPr="008D05D8" w:rsidRDefault="00244763" w:rsidP="001402CE">
            <w:pPr>
              <w:jc w:val="center"/>
              <w:rPr>
                <w:rFonts w:ascii="仿宋" w:eastAsia="仿宋" w:hAnsi="仿宋"/>
                <w:sz w:val="24"/>
                <w:szCs w:val="24"/>
              </w:rPr>
            </w:pPr>
          </w:p>
        </w:tc>
        <w:tc>
          <w:tcPr>
            <w:tcW w:w="3118" w:type="dxa"/>
            <w:vMerge/>
            <w:vAlign w:val="center"/>
          </w:tcPr>
          <w:p w:rsidR="00244763" w:rsidRPr="008D05D8" w:rsidRDefault="00244763" w:rsidP="002C7A11">
            <w:pPr>
              <w:rPr>
                <w:rFonts w:ascii="仿宋" w:eastAsia="仿宋" w:hAnsi="仿宋"/>
                <w:sz w:val="24"/>
                <w:szCs w:val="24"/>
              </w:rPr>
            </w:pPr>
          </w:p>
        </w:tc>
        <w:tc>
          <w:tcPr>
            <w:tcW w:w="4253" w:type="dxa"/>
            <w:vAlign w:val="center"/>
          </w:tcPr>
          <w:p w:rsidR="00244763" w:rsidRPr="008D05D8" w:rsidRDefault="00244763" w:rsidP="00CE4D21">
            <w:pPr>
              <w:spacing w:line="300" w:lineRule="exact"/>
              <w:rPr>
                <w:rFonts w:ascii="仿宋" w:eastAsia="仿宋" w:hAnsi="仿宋"/>
                <w:sz w:val="24"/>
                <w:szCs w:val="24"/>
              </w:rPr>
            </w:pPr>
            <w:r w:rsidRPr="008D05D8">
              <w:rPr>
                <w:rFonts w:ascii="仿宋" w:eastAsia="仿宋" w:hAnsi="仿宋" w:hint="eastAsia"/>
                <w:kern w:val="0"/>
                <w:sz w:val="24"/>
                <w:szCs w:val="24"/>
              </w:rPr>
              <w:t>（3</w:t>
            </w:r>
            <w:r w:rsidR="00675DEB">
              <w:rPr>
                <w:rFonts w:ascii="仿宋" w:eastAsia="仿宋" w:hAnsi="仿宋" w:hint="eastAsia"/>
                <w:kern w:val="0"/>
                <w:sz w:val="24"/>
                <w:szCs w:val="24"/>
              </w:rPr>
              <w:t>0</w:t>
            </w:r>
            <w:r w:rsidRPr="008D05D8">
              <w:rPr>
                <w:rFonts w:ascii="仿宋" w:eastAsia="仿宋" w:hAnsi="仿宋" w:hint="eastAsia"/>
                <w:kern w:val="0"/>
                <w:sz w:val="24"/>
                <w:szCs w:val="24"/>
              </w:rPr>
              <w:t>）严格按照《粮食仓库建设标准》要求配备粮</w:t>
            </w:r>
            <w:r w:rsidRPr="008D05D8">
              <w:rPr>
                <w:rFonts w:ascii="仿宋" w:eastAsia="仿宋" w:hAnsi="仿宋" w:cs="仿宋_GB2312" w:hint="eastAsia"/>
                <w:kern w:val="0"/>
                <w:sz w:val="24"/>
                <w:szCs w:val="24"/>
              </w:rPr>
              <w:t>食烘干服务设施的，得</w:t>
            </w:r>
            <w:r w:rsidR="00835610">
              <w:rPr>
                <w:rFonts w:ascii="仿宋" w:eastAsia="仿宋" w:hAnsi="仿宋" w:cs="仿宋_GB2312" w:hint="eastAsia"/>
                <w:kern w:val="0"/>
                <w:sz w:val="24"/>
                <w:szCs w:val="24"/>
              </w:rPr>
              <w:t>1</w:t>
            </w:r>
            <w:r w:rsidRPr="008D05D8">
              <w:rPr>
                <w:rFonts w:ascii="仿宋" w:eastAsia="仿宋" w:hAnsi="仿宋" w:cs="仿宋_GB2312" w:hint="eastAsia"/>
                <w:kern w:val="0"/>
                <w:sz w:val="24"/>
                <w:szCs w:val="24"/>
              </w:rPr>
              <w:t>分</w:t>
            </w:r>
            <w:r w:rsidR="00835610">
              <w:rPr>
                <w:rFonts w:ascii="仿宋" w:eastAsia="仿宋" w:hAnsi="仿宋" w:cs="仿宋_GB2312" w:hint="eastAsia"/>
                <w:kern w:val="0"/>
                <w:sz w:val="24"/>
                <w:szCs w:val="24"/>
              </w:rPr>
              <w:t>，</w:t>
            </w:r>
            <w:r w:rsidR="00CE4D21">
              <w:rPr>
                <w:rFonts w:ascii="仿宋" w:eastAsia="仿宋" w:hAnsi="仿宋" w:cs="仿宋_GB2312" w:hint="eastAsia"/>
                <w:kern w:val="0"/>
                <w:sz w:val="24"/>
                <w:szCs w:val="24"/>
              </w:rPr>
              <w:t xml:space="preserve"> </w:t>
            </w:r>
            <w:r w:rsidR="00835610">
              <w:rPr>
                <w:rFonts w:ascii="仿宋" w:eastAsia="仿宋" w:hAnsi="仿宋" w:cs="仿宋_GB2312" w:hint="eastAsia"/>
                <w:kern w:val="0"/>
                <w:sz w:val="24"/>
                <w:szCs w:val="24"/>
              </w:rPr>
              <w:t>1处</w:t>
            </w:r>
            <w:r w:rsidR="00CE4D21">
              <w:rPr>
                <w:rFonts w:ascii="仿宋" w:eastAsia="仿宋" w:hAnsi="仿宋" w:cs="仿宋_GB2312" w:hint="eastAsia"/>
                <w:kern w:val="0"/>
                <w:sz w:val="24"/>
                <w:szCs w:val="24"/>
              </w:rPr>
              <w:t>不符合的，</w:t>
            </w:r>
            <w:r w:rsidR="00835610">
              <w:rPr>
                <w:rFonts w:ascii="仿宋" w:eastAsia="仿宋" w:hAnsi="仿宋" w:cs="仿宋_GB2312" w:hint="eastAsia"/>
                <w:kern w:val="0"/>
                <w:sz w:val="24"/>
                <w:szCs w:val="24"/>
              </w:rPr>
              <w:t>扣0.</w:t>
            </w:r>
            <w:r w:rsidR="00CE4D21">
              <w:rPr>
                <w:rFonts w:ascii="仿宋" w:eastAsia="仿宋" w:hAnsi="仿宋" w:cs="仿宋_GB2312" w:hint="eastAsia"/>
                <w:kern w:val="0"/>
                <w:sz w:val="24"/>
                <w:szCs w:val="24"/>
              </w:rPr>
              <w:t>5</w:t>
            </w:r>
            <w:r w:rsidR="00835610">
              <w:rPr>
                <w:rFonts w:ascii="仿宋" w:eastAsia="仿宋" w:hAnsi="仿宋" w:cs="仿宋_GB2312" w:hint="eastAsia"/>
                <w:kern w:val="0"/>
                <w:sz w:val="24"/>
                <w:szCs w:val="24"/>
              </w:rPr>
              <w:t>分。</w:t>
            </w:r>
          </w:p>
        </w:tc>
        <w:tc>
          <w:tcPr>
            <w:tcW w:w="2693" w:type="dxa"/>
            <w:vAlign w:val="center"/>
          </w:tcPr>
          <w:p w:rsidR="00244763" w:rsidRPr="008D05D8" w:rsidRDefault="00713145" w:rsidP="00CE4D21">
            <w:pPr>
              <w:jc w:val="left"/>
              <w:rPr>
                <w:rFonts w:ascii="仿宋" w:eastAsia="仿宋" w:hAnsi="仿宋"/>
                <w:sz w:val="24"/>
                <w:szCs w:val="24"/>
              </w:rPr>
            </w:pPr>
            <w:r w:rsidRPr="008D05D8">
              <w:rPr>
                <w:rFonts w:ascii="仿宋" w:eastAsia="仿宋" w:hAnsi="仿宋" w:hint="eastAsia"/>
                <w:kern w:val="0"/>
                <w:sz w:val="24"/>
                <w:szCs w:val="24"/>
              </w:rPr>
              <w:t>实地</w:t>
            </w:r>
            <w:r w:rsidR="00244763" w:rsidRPr="008D05D8">
              <w:rPr>
                <w:rFonts w:ascii="仿宋" w:eastAsia="仿宋" w:hAnsi="仿宋" w:hint="eastAsia"/>
                <w:kern w:val="0"/>
                <w:sz w:val="24"/>
                <w:szCs w:val="24"/>
              </w:rPr>
              <w:t>抽查</w:t>
            </w:r>
            <w:r w:rsidR="00CE4D21">
              <w:rPr>
                <w:rFonts w:ascii="仿宋" w:eastAsia="仿宋" w:hAnsi="仿宋" w:hint="eastAsia"/>
                <w:kern w:val="0"/>
                <w:sz w:val="24"/>
                <w:szCs w:val="24"/>
              </w:rPr>
              <w:t>当地2</w:t>
            </w:r>
            <w:r w:rsidR="00244763" w:rsidRPr="008D05D8">
              <w:rPr>
                <w:rFonts w:ascii="仿宋" w:eastAsia="仿宋" w:hAnsi="仿宋" w:hint="eastAsia"/>
                <w:kern w:val="0"/>
                <w:sz w:val="24"/>
                <w:szCs w:val="24"/>
              </w:rPr>
              <w:t>家粮库</w:t>
            </w:r>
          </w:p>
        </w:tc>
        <w:tc>
          <w:tcPr>
            <w:tcW w:w="992" w:type="dxa"/>
            <w:vAlign w:val="center"/>
          </w:tcPr>
          <w:p w:rsidR="00244763" w:rsidRPr="008D05D8" w:rsidRDefault="00835610"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244763" w:rsidRPr="008D05D8" w:rsidRDefault="00244763" w:rsidP="00D66E4D">
            <w:pPr>
              <w:jc w:val="center"/>
              <w:rPr>
                <w:rFonts w:ascii="仿宋" w:eastAsia="仿宋" w:hAnsi="仿宋"/>
                <w:sz w:val="24"/>
                <w:szCs w:val="24"/>
              </w:rPr>
            </w:pPr>
          </w:p>
        </w:tc>
      </w:tr>
      <w:tr w:rsidR="00244763" w:rsidRPr="000B60D6" w:rsidTr="00D66E4D">
        <w:trPr>
          <w:trHeight w:val="1165"/>
        </w:trPr>
        <w:tc>
          <w:tcPr>
            <w:tcW w:w="1843" w:type="dxa"/>
            <w:vMerge/>
            <w:vAlign w:val="center"/>
          </w:tcPr>
          <w:p w:rsidR="00244763" w:rsidRPr="008D05D8" w:rsidRDefault="00244763" w:rsidP="001402CE">
            <w:pPr>
              <w:jc w:val="center"/>
              <w:rPr>
                <w:rFonts w:ascii="仿宋" w:eastAsia="仿宋" w:hAnsi="仿宋"/>
                <w:sz w:val="24"/>
                <w:szCs w:val="24"/>
              </w:rPr>
            </w:pPr>
          </w:p>
        </w:tc>
        <w:tc>
          <w:tcPr>
            <w:tcW w:w="3118" w:type="dxa"/>
            <w:vMerge/>
            <w:vAlign w:val="center"/>
          </w:tcPr>
          <w:p w:rsidR="00244763" w:rsidRPr="008D05D8" w:rsidRDefault="00244763" w:rsidP="002C7A11">
            <w:pPr>
              <w:rPr>
                <w:rFonts w:ascii="仿宋" w:eastAsia="仿宋" w:hAnsi="仿宋"/>
                <w:sz w:val="24"/>
                <w:szCs w:val="24"/>
              </w:rPr>
            </w:pPr>
          </w:p>
        </w:tc>
        <w:tc>
          <w:tcPr>
            <w:tcW w:w="4253" w:type="dxa"/>
            <w:vAlign w:val="center"/>
          </w:tcPr>
          <w:p w:rsidR="00244763" w:rsidRPr="008D05D8" w:rsidRDefault="00713145" w:rsidP="00CE4D21">
            <w:pPr>
              <w:spacing w:line="300" w:lineRule="exact"/>
              <w:rPr>
                <w:rFonts w:ascii="仿宋" w:eastAsia="仿宋" w:hAnsi="仿宋" w:cs="仿宋_GB2312"/>
                <w:kern w:val="0"/>
                <w:sz w:val="24"/>
                <w:szCs w:val="24"/>
              </w:rPr>
            </w:pPr>
            <w:r w:rsidRPr="008D05D8">
              <w:rPr>
                <w:rFonts w:ascii="仿宋" w:eastAsia="仿宋" w:hAnsi="仿宋" w:hint="eastAsia"/>
                <w:kern w:val="0"/>
                <w:sz w:val="24"/>
                <w:szCs w:val="24"/>
              </w:rPr>
              <w:t>（3</w:t>
            </w:r>
            <w:r w:rsidR="00675DEB">
              <w:rPr>
                <w:rFonts w:ascii="仿宋" w:eastAsia="仿宋" w:hAnsi="仿宋" w:hint="eastAsia"/>
                <w:kern w:val="0"/>
                <w:sz w:val="24"/>
                <w:szCs w:val="24"/>
              </w:rPr>
              <w:t>1</w:t>
            </w:r>
            <w:r w:rsidRPr="008D05D8">
              <w:rPr>
                <w:rFonts w:ascii="仿宋" w:eastAsia="仿宋" w:hAnsi="仿宋" w:hint="eastAsia"/>
                <w:kern w:val="0"/>
                <w:sz w:val="24"/>
                <w:szCs w:val="24"/>
              </w:rPr>
              <w:t>）</w:t>
            </w:r>
            <w:r w:rsidR="00BF4FB8" w:rsidRPr="008D05D8">
              <w:rPr>
                <w:rFonts w:ascii="仿宋" w:eastAsia="仿宋" w:hAnsi="仿宋" w:hint="eastAsia"/>
                <w:kern w:val="0"/>
                <w:sz w:val="24"/>
                <w:szCs w:val="24"/>
              </w:rPr>
              <w:t>制订《超标粮食处置管理办法》并组织实施</w:t>
            </w:r>
            <w:r w:rsidR="005773CC">
              <w:rPr>
                <w:rFonts w:ascii="仿宋" w:eastAsia="仿宋" w:hAnsi="仿宋" w:hint="eastAsia"/>
                <w:kern w:val="0"/>
                <w:sz w:val="24"/>
                <w:szCs w:val="24"/>
              </w:rPr>
              <w:t>，</w:t>
            </w:r>
            <w:r w:rsidR="00835610">
              <w:rPr>
                <w:rFonts w:ascii="仿宋" w:eastAsia="仿宋" w:hAnsi="仿宋" w:hint="eastAsia"/>
                <w:kern w:val="0"/>
                <w:sz w:val="24"/>
                <w:szCs w:val="24"/>
              </w:rPr>
              <w:t>推动建立重金属等超标粮食处置长效机制的，</w:t>
            </w:r>
            <w:r w:rsidR="005773CC">
              <w:rPr>
                <w:rFonts w:ascii="仿宋" w:eastAsia="仿宋" w:hAnsi="仿宋" w:hint="eastAsia"/>
                <w:kern w:val="0"/>
                <w:sz w:val="24"/>
                <w:szCs w:val="24"/>
              </w:rPr>
              <w:t>得0.</w:t>
            </w:r>
            <w:r w:rsidR="00835610">
              <w:rPr>
                <w:rFonts w:ascii="仿宋" w:eastAsia="仿宋" w:hAnsi="仿宋" w:hint="eastAsia"/>
                <w:kern w:val="0"/>
                <w:sz w:val="24"/>
                <w:szCs w:val="24"/>
              </w:rPr>
              <w:t>6</w:t>
            </w:r>
            <w:r w:rsidR="005773CC">
              <w:rPr>
                <w:rFonts w:ascii="仿宋" w:eastAsia="仿宋" w:hAnsi="仿宋" w:hint="eastAsia"/>
                <w:kern w:val="0"/>
                <w:sz w:val="24"/>
                <w:szCs w:val="24"/>
              </w:rPr>
              <w:t>分</w:t>
            </w:r>
            <w:r w:rsidR="00835610">
              <w:rPr>
                <w:rFonts w:ascii="仿宋" w:eastAsia="仿宋" w:hAnsi="仿宋" w:hint="eastAsia"/>
                <w:kern w:val="0"/>
                <w:sz w:val="24"/>
                <w:szCs w:val="24"/>
              </w:rPr>
              <w:t>，</w:t>
            </w:r>
            <w:r w:rsidR="00CE4D21">
              <w:rPr>
                <w:rFonts w:ascii="仿宋" w:eastAsia="仿宋" w:hAnsi="仿宋" w:hint="eastAsia"/>
                <w:kern w:val="0"/>
                <w:sz w:val="24"/>
                <w:szCs w:val="24"/>
              </w:rPr>
              <w:t>落实不到位的酌情扣分。</w:t>
            </w:r>
          </w:p>
        </w:tc>
        <w:tc>
          <w:tcPr>
            <w:tcW w:w="2693" w:type="dxa"/>
            <w:vAlign w:val="center"/>
          </w:tcPr>
          <w:p w:rsidR="00244763" w:rsidRPr="008D05D8" w:rsidRDefault="00835610" w:rsidP="00D66E4D">
            <w:pPr>
              <w:jc w:val="left"/>
              <w:rPr>
                <w:rFonts w:ascii="仿宋" w:eastAsia="仿宋" w:hAnsi="仿宋"/>
                <w:kern w:val="0"/>
                <w:sz w:val="24"/>
                <w:szCs w:val="24"/>
              </w:rPr>
            </w:pPr>
            <w:r w:rsidRPr="00EB7A88">
              <w:rPr>
                <w:rFonts w:ascii="仿宋" w:eastAsia="仿宋" w:hAnsi="仿宋" w:cs="仿宋_GB2312"/>
                <w:sz w:val="24"/>
                <w:szCs w:val="24"/>
              </w:rPr>
              <w:t>查阅市级</w:t>
            </w:r>
            <w:r>
              <w:rPr>
                <w:rFonts w:ascii="仿宋" w:eastAsia="仿宋" w:hAnsi="仿宋" w:cs="仿宋_GB2312" w:hint="eastAsia"/>
                <w:sz w:val="24"/>
                <w:szCs w:val="24"/>
              </w:rPr>
              <w:t>相关文件</w:t>
            </w:r>
            <w:r w:rsidRPr="00EB7A88">
              <w:rPr>
                <w:rFonts w:ascii="仿宋" w:eastAsia="仿宋" w:hAnsi="仿宋" w:cs="仿宋_GB2312"/>
                <w:sz w:val="24"/>
                <w:szCs w:val="24"/>
              </w:rPr>
              <w:t>资料</w:t>
            </w:r>
          </w:p>
        </w:tc>
        <w:tc>
          <w:tcPr>
            <w:tcW w:w="992" w:type="dxa"/>
            <w:vAlign w:val="center"/>
          </w:tcPr>
          <w:p w:rsidR="00244763" w:rsidRPr="008D05D8" w:rsidRDefault="005773CC" w:rsidP="00D66E4D">
            <w:pPr>
              <w:jc w:val="left"/>
              <w:rPr>
                <w:rFonts w:ascii="仿宋" w:eastAsia="仿宋" w:hAnsi="仿宋"/>
                <w:sz w:val="24"/>
                <w:szCs w:val="24"/>
              </w:rPr>
            </w:pPr>
            <w:r>
              <w:rPr>
                <w:rFonts w:ascii="仿宋" w:eastAsia="仿宋" w:hAnsi="仿宋" w:hint="eastAsia"/>
                <w:sz w:val="24"/>
                <w:szCs w:val="24"/>
              </w:rPr>
              <w:t>0.</w:t>
            </w:r>
            <w:r w:rsidR="00835610">
              <w:rPr>
                <w:rFonts w:ascii="仿宋" w:eastAsia="仿宋" w:hAnsi="仿宋" w:hint="eastAsia"/>
                <w:sz w:val="24"/>
                <w:szCs w:val="24"/>
              </w:rPr>
              <w:t>6</w:t>
            </w:r>
          </w:p>
        </w:tc>
        <w:tc>
          <w:tcPr>
            <w:tcW w:w="1025" w:type="dxa"/>
            <w:vAlign w:val="center"/>
          </w:tcPr>
          <w:p w:rsidR="00244763" w:rsidRPr="008D05D8" w:rsidRDefault="00244763" w:rsidP="00D66E4D">
            <w:pPr>
              <w:jc w:val="center"/>
              <w:rPr>
                <w:rFonts w:ascii="仿宋" w:eastAsia="仿宋" w:hAnsi="仿宋"/>
                <w:sz w:val="24"/>
                <w:szCs w:val="24"/>
              </w:rPr>
            </w:pPr>
          </w:p>
        </w:tc>
      </w:tr>
      <w:tr w:rsidR="00713145" w:rsidRPr="000B60D6" w:rsidTr="00E71094">
        <w:trPr>
          <w:trHeight w:val="699"/>
        </w:trPr>
        <w:tc>
          <w:tcPr>
            <w:tcW w:w="1843" w:type="dxa"/>
            <w:vMerge/>
            <w:vAlign w:val="center"/>
          </w:tcPr>
          <w:p w:rsidR="00713145" w:rsidRPr="008D05D8" w:rsidRDefault="00713145" w:rsidP="00D66E4D">
            <w:pPr>
              <w:jc w:val="center"/>
              <w:rPr>
                <w:rFonts w:ascii="仿宋" w:eastAsia="仿宋" w:hAnsi="仿宋"/>
                <w:sz w:val="24"/>
                <w:szCs w:val="24"/>
              </w:rPr>
            </w:pPr>
          </w:p>
        </w:tc>
        <w:tc>
          <w:tcPr>
            <w:tcW w:w="3118" w:type="dxa"/>
            <w:vAlign w:val="center"/>
          </w:tcPr>
          <w:p w:rsidR="00713145" w:rsidRPr="008D05D8" w:rsidRDefault="00713145" w:rsidP="00EF3D59">
            <w:pPr>
              <w:rPr>
                <w:rFonts w:ascii="仿宋" w:eastAsia="仿宋" w:hAnsi="仿宋"/>
                <w:sz w:val="24"/>
                <w:szCs w:val="24"/>
              </w:rPr>
            </w:pPr>
            <w:r w:rsidRPr="008D05D8">
              <w:rPr>
                <w:rFonts w:ascii="仿宋" w:eastAsia="仿宋" w:hAnsi="仿宋" w:hint="eastAsia"/>
                <w:sz w:val="24"/>
                <w:szCs w:val="24"/>
              </w:rPr>
              <w:t>16.</w:t>
            </w:r>
            <w:r w:rsidRPr="008D05D8">
              <w:rPr>
                <w:rFonts w:ascii="仿宋" w:eastAsia="仿宋" w:hAnsi="仿宋" w:cs="Times New Roman"/>
                <w:sz w:val="24"/>
                <w:szCs w:val="24"/>
              </w:rPr>
              <w:t xml:space="preserve"> 根据国务院食品安全办部署，开展粮食质量安全监测与监管、农药兽药残留综合治理和耕地污染源头治理试点，取得阶段性效果。</w:t>
            </w:r>
            <w:r w:rsidRPr="00651778">
              <w:rPr>
                <w:rFonts w:ascii="楷体" w:eastAsia="楷体" w:hAnsi="楷体"/>
                <w:sz w:val="24"/>
                <w:szCs w:val="24"/>
              </w:rPr>
              <w:t>（单设加分项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713145" w:rsidRPr="008D05D8" w:rsidRDefault="00713145" w:rsidP="00D66E4D">
            <w:pPr>
              <w:spacing w:line="300" w:lineRule="exact"/>
              <w:rPr>
                <w:rFonts w:ascii="仿宋" w:eastAsia="仿宋" w:hAnsi="仿宋"/>
                <w:kern w:val="0"/>
                <w:sz w:val="24"/>
                <w:szCs w:val="24"/>
              </w:rPr>
            </w:pPr>
            <w:r w:rsidRPr="008D05D8">
              <w:rPr>
                <w:rFonts w:ascii="仿宋" w:eastAsia="仿宋" w:hAnsi="仿宋" w:hint="eastAsia"/>
                <w:kern w:val="0"/>
                <w:sz w:val="24"/>
                <w:szCs w:val="24"/>
              </w:rPr>
              <w:t>（3</w:t>
            </w:r>
            <w:r w:rsidR="00675DEB">
              <w:rPr>
                <w:rFonts w:ascii="仿宋" w:eastAsia="仿宋" w:hAnsi="仿宋" w:hint="eastAsia"/>
                <w:kern w:val="0"/>
                <w:sz w:val="24"/>
                <w:szCs w:val="24"/>
              </w:rPr>
              <w:t>2</w:t>
            </w:r>
            <w:r w:rsidRPr="008D05D8">
              <w:rPr>
                <w:rFonts w:ascii="仿宋" w:eastAsia="仿宋" w:hAnsi="仿宋" w:hint="eastAsia"/>
                <w:kern w:val="0"/>
                <w:sz w:val="24"/>
                <w:szCs w:val="24"/>
              </w:rPr>
              <w:t>）市本级制订粮食质量安全监测与监管</w:t>
            </w:r>
            <w:r w:rsidR="00E71094" w:rsidRPr="008D05D8">
              <w:rPr>
                <w:rFonts w:ascii="仿宋" w:eastAsia="仿宋" w:hAnsi="仿宋" w:hint="eastAsia"/>
                <w:kern w:val="0"/>
                <w:sz w:val="24"/>
                <w:szCs w:val="24"/>
              </w:rPr>
              <w:t>试点</w:t>
            </w:r>
            <w:r w:rsidR="003652D4">
              <w:rPr>
                <w:rFonts w:ascii="仿宋" w:eastAsia="仿宋" w:hAnsi="仿宋" w:hint="eastAsia"/>
                <w:kern w:val="0"/>
                <w:sz w:val="24"/>
                <w:szCs w:val="24"/>
              </w:rPr>
              <w:t>实施方案，加0.4</w:t>
            </w:r>
            <w:r w:rsidR="00835610">
              <w:rPr>
                <w:rFonts w:ascii="仿宋" w:eastAsia="仿宋" w:hAnsi="仿宋" w:hint="eastAsia"/>
                <w:kern w:val="0"/>
                <w:sz w:val="24"/>
                <w:szCs w:val="24"/>
              </w:rPr>
              <w:t>分，开展试点工作并已有成效的，得</w:t>
            </w:r>
            <w:r w:rsidR="003652D4">
              <w:rPr>
                <w:rFonts w:ascii="仿宋" w:eastAsia="仿宋" w:hAnsi="仿宋" w:hint="eastAsia"/>
                <w:kern w:val="0"/>
                <w:sz w:val="24"/>
                <w:szCs w:val="24"/>
              </w:rPr>
              <w:t>0.2</w:t>
            </w:r>
            <w:r w:rsidRPr="008D05D8">
              <w:rPr>
                <w:rFonts w:ascii="仿宋" w:eastAsia="仿宋" w:hAnsi="仿宋" w:hint="eastAsia"/>
                <w:kern w:val="0"/>
                <w:sz w:val="24"/>
                <w:szCs w:val="24"/>
              </w:rPr>
              <w:t>分；</w:t>
            </w:r>
          </w:p>
          <w:p w:rsidR="00713145" w:rsidRPr="008D05D8" w:rsidRDefault="00713145" w:rsidP="00E71094">
            <w:pPr>
              <w:spacing w:line="300" w:lineRule="exact"/>
              <w:rPr>
                <w:rFonts w:ascii="仿宋" w:eastAsia="仿宋" w:hAnsi="仿宋"/>
                <w:kern w:val="0"/>
                <w:sz w:val="24"/>
                <w:szCs w:val="24"/>
              </w:rPr>
            </w:pPr>
            <w:r w:rsidRPr="008D05D8">
              <w:rPr>
                <w:rFonts w:ascii="仿宋" w:eastAsia="仿宋" w:hAnsi="仿宋" w:hint="eastAsia"/>
                <w:kern w:val="0"/>
                <w:sz w:val="24"/>
                <w:szCs w:val="24"/>
              </w:rPr>
              <w:t>市本级制订</w:t>
            </w:r>
            <w:r w:rsidRPr="008D05D8">
              <w:rPr>
                <w:rFonts w:ascii="仿宋" w:eastAsia="仿宋" w:hAnsi="仿宋"/>
                <w:kern w:val="0"/>
                <w:sz w:val="24"/>
                <w:szCs w:val="24"/>
              </w:rPr>
              <w:t>农药兽药残留综合治理</w:t>
            </w:r>
            <w:r w:rsidR="00E71094" w:rsidRPr="008D05D8">
              <w:rPr>
                <w:rFonts w:ascii="仿宋" w:eastAsia="仿宋" w:hAnsi="仿宋" w:hint="eastAsia"/>
                <w:kern w:val="0"/>
                <w:sz w:val="24"/>
                <w:szCs w:val="24"/>
              </w:rPr>
              <w:t>试点</w:t>
            </w:r>
            <w:r w:rsidRPr="008D05D8">
              <w:rPr>
                <w:rFonts w:ascii="仿宋" w:eastAsia="仿宋" w:hAnsi="仿宋" w:hint="eastAsia"/>
                <w:kern w:val="0"/>
                <w:sz w:val="24"/>
                <w:szCs w:val="24"/>
              </w:rPr>
              <w:t>实施方案，</w:t>
            </w:r>
            <w:r w:rsidR="00A46B02">
              <w:rPr>
                <w:rFonts w:ascii="仿宋" w:eastAsia="仿宋" w:hAnsi="仿宋" w:hint="eastAsia"/>
                <w:kern w:val="0"/>
                <w:sz w:val="24"/>
                <w:szCs w:val="24"/>
              </w:rPr>
              <w:t>得0.</w:t>
            </w:r>
            <w:r w:rsidR="003652D4">
              <w:rPr>
                <w:rFonts w:ascii="仿宋" w:eastAsia="仿宋" w:hAnsi="仿宋" w:hint="eastAsia"/>
                <w:kern w:val="0"/>
                <w:sz w:val="24"/>
                <w:szCs w:val="24"/>
              </w:rPr>
              <w:t>3</w:t>
            </w:r>
            <w:r w:rsidR="00A46B02">
              <w:rPr>
                <w:rFonts w:ascii="仿宋" w:eastAsia="仿宋" w:hAnsi="仿宋" w:hint="eastAsia"/>
                <w:kern w:val="0"/>
                <w:sz w:val="24"/>
                <w:szCs w:val="24"/>
              </w:rPr>
              <w:t>分，开展试点工作并已有成效的，得</w:t>
            </w:r>
            <w:r w:rsidR="003652D4">
              <w:rPr>
                <w:rFonts w:ascii="仿宋" w:eastAsia="仿宋" w:hAnsi="仿宋" w:hint="eastAsia"/>
                <w:kern w:val="0"/>
                <w:sz w:val="24"/>
                <w:szCs w:val="24"/>
              </w:rPr>
              <w:t>0.2</w:t>
            </w:r>
            <w:r w:rsidR="00A46B02" w:rsidRPr="008D05D8">
              <w:rPr>
                <w:rFonts w:ascii="仿宋" w:eastAsia="仿宋" w:hAnsi="仿宋" w:hint="eastAsia"/>
                <w:kern w:val="0"/>
                <w:sz w:val="24"/>
                <w:szCs w:val="24"/>
              </w:rPr>
              <w:t>分</w:t>
            </w:r>
            <w:r w:rsidRPr="008D05D8">
              <w:rPr>
                <w:rFonts w:ascii="仿宋" w:eastAsia="仿宋" w:hAnsi="仿宋" w:hint="eastAsia"/>
                <w:kern w:val="0"/>
                <w:sz w:val="24"/>
                <w:szCs w:val="24"/>
              </w:rPr>
              <w:t>；</w:t>
            </w:r>
          </w:p>
          <w:p w:rsidR="00713145" w:rsidRPr="008D05D8" w:rsidRDefault="00713145" w:rsidP="003652D4">
            <w:pPr>
              <w:spacing w:line="300" w:lineRule="exact"/>
              <w:rPr>
                <w:rFonts w:ascii="仿宋" w:eastAsia="仿宋" w:hAnsi="仿宋" w:cs="仿宋_GB2312"/>
              </w:rPr>
            </w:pPr>
            <w:r w:rsidRPr="008D05D8">
              <w:rPr>
                <w:rFonts w:ascii="仿宋" w:eastAsia="仿宋" w:hAnsi="仿宋" w:hint="eastAsia"/>
                <w:kern w:val="0"/>
                <w:sz w:val="24"/>
                <w:szCs w:val="24"/>
              </w:rPr>
              <w:t>市本级制订</w:t>
            </w:r>
            <w:r w:rsidRPr="008D05D8">
              <w:rPr>
                <w:rFonts w:ascii="仿宋" w:eastAsia="仿宋" w:hAnsi="仿宋"/>
                <w:kern w:val="0"/>
                <w:sz w:val="24"/>
                <w:szCs w:val="24"/>
              </w:rPr>
              <w:t>耕地污染源头治理</w:t>
            </w:r>
            <w:r w:rsidRPr="008D05D8">
              <w:rPr>
                <w:rFonts w:ascii="仿宋" w:eastAsia="仿宋" w:hAnsi="仿宋" w:hint="eastAsia"/>
                <w:kern w:val="0"/>
                <w:sz w:val="24"/>
                <w:szCs w:val="24"/>
              </w:rPr>
              <w:t>试点实施方案，</w:t>
            </w:r>
            <w:r w:rsidR="00A46B02">
              <w:rPr>
                <w:rFonts w:ascii="仿宋" w:eastAsia="仿宋" w:hAnsi="仿宋" w:hint="eastAsia"/>
                <w:kern w:val="0"/>
                <w:sz w:val="24"/>
                <w:szCs w:val="24"/>
              </w:rPr>
              <w:t>得0.</w:t>
            </w:r>
            <w:r w:rsidR="003652D4">
              <w:rPr>
                <w:rFonts w:ascii="仿宋" w:eastAsia="仿宋" w:hAnsi="仿宋" w:hint="eastAsia"/>
                <w:kern w:val="0"/>
                <w:sz w:val="24"/>
                <w:szCs w:val="24"/>
              </w:rPr>
              <w:t>3</w:t>
            </w:r>
            <w:r w:rsidR="00A46B02">
              <w:rPr>
                <w:rFonts w:ascii="仿宋" w:eastAsia="仿宋" w:hAnsi="仿宋" w:hint="eastAsia"/>
                <w:kern w:val="0"/>
                <w:sz w:val="24"/>
                <w:szCs w:val="24"/>
              </w:rPr>
              <w:t>分，开展试点工作并已有成效的，得</w:t>
            </w:r>
            <w:r w:rsidR="003652D4">
              <w:rPr>
                <w:rFonts w:ascii="仿宋" w:eastAsia="仿宋" w:hAnsi="仿宋" w:hint="eastAsia"/>
                <w:kern w:val="0"/>
                <w:sz w:val="24"/>
                <w:szCs w:val="24"/>
              </w:rPr>
              <w:t>0.2</w:t>
            </w:r>
            <w:r w:rsidR="00A46B02" w:rsidRPr="008D05D8">
              <w:rPr>
                <w:rFonts w:ascii="仿宋" w:eastAsia="仿宋" w:hAnsi="仿宋" w:hint="eastAsia"/>
                <w:kern w:val="0"/>
                <w:sz w:val="24"/>
                <w:szCs w:val="24"/>
              </w:rPr>
              <w:t>分</w:t>
            </w:r>
            <w:r w:rsidR="00A46B02">
              <w:rPr>
                <w:rFonts w:ascii="仿宋" w:eastAsia="仿宋" w:hAnsi="仿宋" w:hint="eastAsia"/>
                <w:kern w:val="0"/>
                <w:sz w:val="24"/>
                <w:szCs w:val="24"/>
              </w:rPr>
              <w:t>。</w:t>
            </w:r>
          </w:p>
        </w:tc>
        <w:tc>
          <w:tcPr>
            <w:tcW w:w="2693" w:type="dxa"/>
            <w:vAlign w:val="center"/>
          </w:tcPr>
          <w:p w:rsidR="00713145" w:rsidRPr="008D05D8" w:rsidRDefault="00E71094" w:rsidP="003652D4">
            <w:pPr>
              <w:jc w:val="left"/>
              <w:rPr>
                <w:rFonts w:ascii="仿宋" w:eastAsia="仿宋" w:hAnsi="仿宋"/>
                <w:sz w:val="24"/>
                <w:szCs w:val="24"/>
              </w:rPr>
            </w:pPr>
            <w:r w:rsidRPr="008D05D8">
              <w:rPr>
                <w:rFonts w:ascii="仿宋" w:eastAsia="仿宋" w:hAnsi="仿宋" w:hint="eastAsia"/>
                <w:sz w:val="24"/>
                <w:szCs w:val="24"/>
              </w:rPr>
              <w:t>查</w:t>
            </w:r>
            <w:r w:rsidR="00A46B02">
              <w:rPr>
                <w:rFonts w:ascii="仿宋" w:eastAsia="仿宋" w:hAnsi="仿宋" w:hint="eastAsia"/>
                <w:sz w:val="24"/>
                <w:szCs w:val="24"/>
              </w:rPr>
              <w:t>阅</w:t>
            </w:r>
            <w:r w:rsidR="00A46B02" w:rsidRPr="00EB7A88">
              <w:rPr>
                <w:rFonts w:ascii="仿宋" w:eastAsia="仿宋" w:hAnsi="仿宋" w:cs="仿宋_GB2312"/>
                <w:sz w:val="24"/>
                <w:szCs w:val="24"/>
              </w:rPr>
              <w:t>市级</w:t>
            </w:r>
            <w:r w:rsidRPr="008D05D8">
              <w:rPr>
                <w:rFonts w:ascii="仿宋" w:eastAsia="仿宋" w:hAnsi="仿宋" w:hint="eastAsia"/>
                <w:sz w:val="24"/>
                <w:szCs w:val="24"/>
              </w:rPr>
              <w:t>相关</w:t>
            </w:r>
            <w:r w:rsidR="003652D4">
              <w:rPr>
                <w:rFonts w:ascii="仿宋" w:eastAsia="仿宋" w:hAnsi="仿宋" w:hint="eastAsia"/>
                <w:sz w:val="24"/>
                <w:szCs w:val="24"/>
              </w:rPr>
              <w:t>试点</w:t>
            </w:r>
            <w:r w:rsidRPr="008D05D8">
              <w:rPr>
                <w:rFonts w:ascii="仿宋" w:eastAsia="仿宋" w:hAnsi="仿宋" w:hint="eastAsia"/>
                <w:sz w:val="24"/>
                <w:szCs w:val="24"/>
              </w:rPr>
              <w:t>方案</w:t>
            </w:r>
            <w:r w:rsidR="003652D4">
              <w:rPr>
                <w:rFonts w:ascii="仿宋" w:eastAsia="仿宋" w:hAnsi="仿宋" w:hint="eastAsia"/>
                <w:sz w:val="24"/>
                <w:szCs w:val="24"/>
              </w:rPr>
              <w:t>等材料，并到3个试点实地查看</w:t>
            </w:r>
          </w:p>
        </w:tc>
        <w:tc>
          <w:tcPr>
            <w:tcW w:w="992" w:type="dxa"/>
            <w:vAlign w:val="center"/>
          </w:tcPr>
          <w:p w:rsidR="00713145" w:rsidRPr="00CE4D21" w:rsidRDefault="00CE4D21" w:rsidP="00D66E4D">
            <w:pPr>
              <w:jc w:val="left"/>
              <w:rPr>
                <w:rFonts w:ascii="仿宋" w:eastAsia="仿宋" w:hAnsi="仿宋"/>
                <w:sz w:val="24"/>
                <w:szCs w:val="24"/>
              </w:rPr>
            </w:pPr>
            <w:r>
              <w:rPr>
                <w:rFonts w:ascii="仿宋" w:eastAsia="仿宋" w:hAnsi="仿宋" w:hint="eastAsia"/>
                <w:sz w:val="24"/>
                <w:szCs w:val="24"/>
              </w:rPr>
              <w:t>+1.6</w:t>
            </w:r>
          </w:p>
        </w:tc>
        <w:tc>
          <w:tcPr>
            <w:tcW w:w="1025" w:type="dxa"/>
            <w:vAlign w:val="center"/>
          </w:tcPr>
          <w:p w:rsidR="00713145" w:rsidRPr="008D05D8" w:rsidRDefault="00713145" w:rsidP="00D66E4D">
            <w:pPr>
              <w:jc w:val="center"/>
              <w:rPr>
                <w:rFonts w:ascii="仿宋" w:eastAsia="仿宋" w:hAnsi="仿宋"/>
                <w:sz w:val="24"/>
                <w:szCs w:val="24"/>
              </w:rPr>
            </w:pPr>
          </w:p>
        </w:tc>
      </w:tr>
      <w:tr w:rsidR="00D92FC1" w:rsidRPr="000B60D6" w:rsidTr="00090D41">
        <w:trPr>
          <w:trHeight w:val="1185"/>
        </w:trPr>
        <w:tc>
          <w:tcPr>
            <w:tcW w:w="1843" w:type="dxa"/>
            <w:vMerge w:val="restart"/>
            <w:vAlign w:val="center"/>
          </w:tcPr>
          <w:p w:rsidR="00D92FC1" w:rsidRPr="008D05D8" w:rsidRDefault="00D92FC1" w:rsidP="002C7A11">
            <w:pPr>
              <w:jc w:val="center"/>
              <w:rPr>
                <w:rFonts w:ascii="仿宋" w:eastAsia="仿宋" w:hAnsi="仿宋"/>
                <w:sz w:val="24"/>
                <w:szCs w:val="24"/>
              </w:rPr>
            </w:pPr>
            <w:r w:rsidRPr="008D05D8">
              <w:rPr>
                <w:rFonts w:ascii="仿宋" w:eastAsia="仿宋" w:hAnsi="仿宋" w:hint="eastAsia"/>
                <w:sz w:val="24"/>
                <w:szCs w:val="24"/>
              </w:rPr>
              <w:t>（十五）肉类、蔬菜等重要产品信息化追溯</w:t>
            </w:r>
            <w:r w:rsidRPr="008D05D8">
              <w:rPr>
                <w:rFonts w:ascii="仿宋" w:eastAsia="仿宋" w:hAnsi="仿宋" w:hint="eastAsia"/>
                <w:sz w:val="24"/>
                <w:szCs w:val="24"/>
              </w:rPr>
              <w:lastRenderedPageBreak/>
              <w:t>体系建设初见成效</w:t>
            </w:r>
          </w:p>
        </w:tc>
        <w:tc>
          <w:tcPr>
            <w:tcW w:w="3118" w:type="dxa"/>
            <w:vMerge w:val="restart"/>
            <w:vAlign w:val="center"/>
          </w:tcPr>
          <w:p w:rsidR="00D92FC1" w:rsidRPr="008D05D8" w:rsidRDefault="00D92FC1" w:rsidP="00EF3D59">
            <w:pPr>
              <w:rPr>
                <w:rFonts w:ascii="仿宋" w:eastAsia="仿宋" w:hAnsi="仿宋"/>
                <w:sz w:val="24"/>
                <w:szCs w:val="24"/>
              </w:rPr>
            </w:pPr>
            <w:r w:rsidRPr="008D05D8">
              <w:rPr>
                <w:rFonts w:ascii="仿宋" w:eastAsia="仿宋" w:hAnsi="仿宋" w:hint="eastAsia"/>
                <w:sz w:val="24"/>
                <w:szCs w:val="24"/>
              </w:rPr>
              <w:lastRenderedPageBreak/>
              <w:t>17.</w:t>
            </w:r>
            <w:r w:rsidRPr="008D05D8">
              <w:rPr>
                <w:rFonts w:ascii="仿宋" w:eastAsia="仿宋" w:hAnsi="仿宋" w:cs="Times New Roman"/>
                <w:sz w:val="24"/>
                <w:szCs w:val="24"/>
              </w:rPr>
              <w:t xml:space="preserve"> 建成城市重要产品追溯管理平台。中央财政支持开展肉类、蔬菜流通追溯体系</w:t>
            </w:r>
            <w:r w:rsidRPr="008D05D8">
              <w:rPr>
                <w:rFonts w:ascii="仿宋" w:eastAsia="仿宋" w:hAnsi="仿宋" w:cs="Times New Roman"/>
                <w:sz w:val="24"/>
                <w:szCs w:val="24"/>
              </w:rPr>
              <w:lastRenderedPageBreak/>
              <w:t>建设试点的城市，批发市场、标准化菜市场、超市以及学校、医院、中型以上餐饮企业等团体消费单位信息化追溯体系覆盖率达到70%并稳定运行；</w:t>
            </w:r>
            <w:r w:rsidRPr="008D05D8">
              <w:rPr>
                <w:rFonts w:ascii="仿宋" w:eastAsia="仿宋" w:hAnsi="仿宋" w:cs="Times New Roman"/>
                <w:color w:val="000000"/>
                <w:sz w:val="24"/>
                <w:szCs w:val="24"/>
              </w:rPr>
              <w:t>其他城市</w:t>
            </w:r>
            <w:r w:rsidRPr="008D05D8">
              <w:rPr>
                <w:rFonts w:ascii="仿宋" w:eastAsia="仿宋" w:hAnsi="仿宋" w:cs="Times New Roman"/>
                <w:sz w:val="24"/>
                <w:szCs w:val="24"/>
              </w:rPr>
              <w:t>，基本建成肉类、蔬菜等重要产品追溯体系并稳定运行，覆盖率达到50%。</w:t>
            </w:r>
            <w:r w:rsidRPr="00651778">
              <w:rPr>
                <w:rFonts w:ascii="楷体" w:eastAsia="楷体" w:hAnsi="楷体"/>
                <w:sz w:val="24"/>
                <w:szCs w:val="24"/>
              </w:rPr>
              <w:t>（基本项</w:t>
            </w:r>
            <w:r w:rsidR="00EF3D59">
              <w:rPr>
                <w:rFonts w:ascii="楷体" w:eastAsia="楷体" w:hAnsi="楷体" w:hint="eastAsia"/>
                <w:sz w:val="24"/>
                <w:szCs w:val="24"/>
              </w:rPr>
              <w:t>，共1.5分</w:t>
            </w:r>
            <w:r w:rsidRPr="00651778">
              <w:rPr>
                <w:rFonts w:ascii="楷体" w:eastAsia="楷体" w:hAnsi="楷体"/>
                <w:sz w:val="24"/>
                <w:szCs w:val="24"/>
              </w:rPr>
              <w:t>）</w:t>
            </w:r>
          </w:p>
        </w:tc>
        <w:tc>
          <w:tcPr>
            <w:tcW w:w="4253" w:type="dxa"/>
            <w:vAlign w:val="center"/>
          </w:tcPr>
          <w:p w:rsidR="00D92FC1" w:rsidRPr="008D05D8" w:rsidRDefault="00D92FC1" w:rsidP="003652D4">
            <w:pPr>
              <w:jc w:val="left"/>
              <w:rPr>
                <w:rFonts w:ascii="仿宋" w:eastAsia="仿宋" w:hAnsi="仿宋"/>
                <w:sz w:val="24"/>
                <w:szCs w:val="24"/>
              </w:rPr>
            </w:pPr>
            <w:r w:rsidRPr="008D05D8">
              <w:rPr>
                <w:rFonts w:ascii="仿宋" w:eastAsia="仿宋" w:hAnsi="仿宋" w:cs="仿宋" w:hint="eastAsia"/>
                <w:spacing w:val="2"/>
                <w:sz w:val="24"/>
                <w:szCs w:val="24"/>
              </w:rPr>
              <w:lastRenderedPageBreak/>
              <w:t>（3</w:t>
            </w:r>
            <w:r w:rsidR="00675DEB">
              <w:rPr>
                <w:rFonts w:ascii="仿宋" w:eastAsia="仿宋" w:hAnsi="仿宋" w:cs="仿宋" w:hint="eastAsia"/>
                <w:spacing w:val="2"/>
                <w:sz w:val="24"/>
                <w:szCs w:val="24"/>
              </w:rPr>
              <w:t>3</w:t>
            </w:r>
            <w:r w:rsidRPr="008D05D8">
              <w:rPr>
                <w:rFonts w:ascii="仿宋" w:eastAsia="仿宋" w:hAnsi="仿宋" w:cs="仿宋" w:hint="eastAsia"/>
                <w:spacing w:val="2"/>
                <w:sz w:val="24"/>
                <w:szCs w:val="24"/>
              </w:rPr>
              <w:t>）建成</w:t>
            </w:r>
            <w:r w:rsidR="003652D4">
              <w:rPr>
                <w:rFonts w:ascii="仿宋" w:eastAsia="仿宋" w:hAnsi="仿宋" w:cs="仿宋" w:hint="eastAsia"/>
                <w:spacing w:val="2"/>
                <w:sz w:val="24"/>
                <w:szCs w:val="24"/>
              </w:rPr>
              <w:t>本</w:t>
            </w:r>
            <w:r w:rsidRPr="008D05D8">
              <w:rPr>
                <w:rFonts w:ascii="仿宋" w:eastAsia="仿宋" w:hAnsi="仿宋" w:cs="仿宋" w:hint="eastAsia"/>
                <w:spacing w:val="2"/>
                <w:sz w:val="24"/>
                <w:szCs w:val="24"/>
              </w:rPr>
              <w:t>市重要产品追溯信息管理平台，设施设备完善并正常运行，得</w:t>
            </w:r>
            <w:r w:rsidR="001B044D">
              <w:rPr>
                <w:rFonts w:ascii="仿宋" w:eastAsia="仿宋" w:hAnsi="仿宋" w:cs="仿宋" w:hint="eastAsia"/>
                <w:spacing w:val="2"/>
                <w:sz w:val="24"/>
                <w:szCs w:val="24"/>
              </w:rPr>
              <w:t>0.5</w:t>
            </w:r>
            <w:r w:rsidRPr="008D05D8">
              <w:rPr>
                <w:rFonts w:ascii="仿宋" w:eastAsia="仿宋" w:hAnsi="仿宋" w:cs="仿宋" w:hint="eastAsia"/>
                <w:spacing w:val="2"/>
                <w:sz w:val="24"/>
                <w:szCs w:val="24"/>
              </w:rPr>
              <w:t>分</w:t>
            </w:r>
            <w:r w:rsidR="00A46B02">
              <w:rPr>
                <w:rFonts w:ascii="仿宋" w:eastAsia="仿宋" w:hAnsi="仿宋" w:cs="仿宋" w:hint="eastAsia"/>
                <w:spacing w:val="2"/>
                <w:sz w:val="24"/>
                <w:szCs w:val="24"/>
              </w:rPr>
              <w:t>，</w:t>
            </w:r>
            <w:r w:rsidR="003652D4">
              <w:rPr>
                <w:rFonts w:ascii="仿宋" w:eastAsia="仿宋" w:hAnsi="仿宋" w:cs="仿宋" w:hint="eastAsia"/>
                <w:spacing w:val="2"/>
                <w:sz w:val="24"/>
                <w:szCs w:val="24"/>
              </w:rPr>
              <w:t>运行状况欠佳的酌情扣分</w:t>
            </w:r>
            <w:r w:rsidR="00A46B02">
              <w:rPr>
                <w:rFonts w:ascii="仿宋" w:eastAsia="仿宋" w:hAnsi="仿宋" w:cs="仿宋" w:hint="eastAsia"/>
                <w:spacing w:val="2"/>
                <w:sz w:val="24"/>
                <w:szCs w:val="24"/>
              </w:rPr>
              <w:t>。</w:t>
            </w:r>
          </w:p>
        </w:tc>
        <w:tc>
          <w:tcPr>
            <w:tcW w:w="2693" w:type="dxa"/>
            <w:vAlign w:val="center"/>
          </w:tcPr>
          <w:p w:rsidR="00D92FC1" w:rsidRPr="008D05D8" w:rsidRDefault="00D92FC1" w:rsidP="00D66E4D">
            <w:pPr>
              <w:jc w:val="left"/>
              <w:rPr>
                <w:rFonts w:ascii="仿宋" w:eastAsia="仿宋" w:hAnsi="仿宋"/>
                <w:sz w:val="24"/>
                <w:szCs w:val="24"/>
              </w:rPr>
            </w:pPr>
            <w:r w:rsidRPr="008D05D8">
              <w:rPr>
                <w:rFonts w:ascii="仿宋" w:eastAsia="仿宋" w:hAnsi="仿宋" w:hint="eastAsia"/>
                <w:sz w:val="24"/>
                <w:szCs w:val="24"/>
              </w:rPr>
              <w:t>实地查看</w:t>
            </w:r>
            <w:r w:rsidR="003652D4">
              <w:rPr>
                <w:rFonts w:ascii="仿宋" w:eastAsia="仿宋" w:hAnsi="仿宋" w:hint="eastAsia"/>
                <w:sz w:val="24"/>
                <w:szCs w:val="24"/>
              </w:rPr>
              <w:t>市级</w:t>
            </w:r>
            <w:r w:rsidRPr="008D05D8">
              <w:rPr>
                <w:rFonts w:ascii="仿宋" w:eastAsia="仿宋" w:hAnsi="仿宋" w:hint="eastAsia"/>
                <w:sz w:val="24"/>
                <w:szCs w:val="24"/>
              </w:rPr>
              <w:t>重要产品追溯信息管理平台</w:t>
            </w:r>
            <w:r w:rsidR="003652D4">
              <w:rPr>
                <w:rFonts w:ascii="仿宋" w:eastAsia="仿宋" w:hAnsi="仿宋" w:hint="eastAsia"/>
                <w:sz w:val="24"/>
                <w:szCs w:val="24"/>
              </w:rPr>
              <w:t>运行情况</w:t>
            </w:r>
          </w:p>
        </w:tc>
        <w:tc>
          <w:tcPr>
            <w:tcW w:w="992" w:type="dxa"/>
            <w:vAlign w:val="center"/>
          </w:tcPr>
          <w:p w:rsidR="00D92FC1" w:rsidRPr="00A46B02" w:rsidRDefault="001B044D" w:rsidP="00D66E4D">
            <w:pPr>
              <w:jc w:val="left"/>
              <w:rPr>
                <w:rFonts w:ascii="仿宋" w:eastAsia="仿宋" w:hAnsi="仿宋"/>
                <w:sz w:val="24"/>
                <w:szCs w:val="24"/>
              </w:rPr>
            </w:pPr>
            <w:r w:rsidRPr="00A46B02">
              <w:rPr>
                <w:rFonts w:ascii="仿宋" w:eastAsia="仿宋" w:hAnsi="仿宋" w:hint="eastAsia"/>
                <w:sz w:val="24"/>
                <w:szCs w:val="24"/>
              </w:rPr>
              <w:t>0.5</w:t>
            </w:r>
          </w:p>
        </w:tc>
        <w:tc>
          <w:tcPr>
            <w:tcW w:w="1025" w:type="dxa"/>
            <w:vAlign w:val="center"/>
          </w:tcPr>
          <w:p w:rsidR="00D92FC1" w:rsidRPr="008D05D8" w:rsidRDefault="00D92FC1" w:rsidP="00D66E4D">
            <w:pPr>
              <w:jc w:val="center"/>
              <w:rPr>
                <w:rFonts w:ascii="仿宋" w:eastAsia="仿宋" w:hAnsi="仿宋"/>
                <w:sz w:val="24"/>
                <w:szCs w:val="24"/>
              </w:rPr>
            </w:pPr>
          </w:p>
        </w:tc>
      </w:tr>
      <w:tr w:rsidR="00D92FC1" w:rsidRPr="000B60D6" w:rsidTr="00D66E4D">
        <w:trPr>
          <w:trHeight w:val="2540"/>
        </w:trPr>
        <w:tc>
          <w:tcPr>
            <w:tcW w:w="1843" w:type="dxa"/>
            <w:vMerge/>
            <w:vAlign w:val="center"/>
          </w:tcPr>
          <w:p w:rsidR="00D92FC1" w:rsidRPr="008D05D8" w:rsidRDefault="00D92FC1" w:rsidP="002C7A11">
            <w:pPr>
              <w:jc w:val="center"/>
              <w:rPr>
                <w:rFonts w:ascii="仿宋" w:eastAsia="仿宋" w:hAnsi="仿宋"/>
                <w:sz w:val="24"/>
                <w:szCs w:val="24"/>
              </w:rPr>
            </w:pPr>
          </w:p>
        </w:tc>
        <w:tc>
          <w:tcPr>
            <w:tcW w:w="3118" w:type="dxa"/>
            <w:vMerge/>
            <w:vAlign w:val="center"/>
          </w:tcPr>
          <w:p w:rsidR="00D92FC1" w:rsidRPr="008D05D8" w:rsidRDefault="00D92FC1" w:rsidP="005320B9">
            <w:pPr>
              <w:rPr>
                <w:rFonts w:ascii="仿宋" w:eastAsia="仿宋" w:hAnsi="仿宋"/>
                <w:sz w:val="24"/>
                <w:szCs w:val="24"/>
              </w:rPr>
            </w:pPr>
          </w:p>
        </w:tc>
        <w:tc>
          <w:tcPr>
            <w:tcW w:w="4253" w:type="dxa"/>
            <w:vAlign w:val="center"/>
          </w:tcPr>
          <w:p w:rsidR="00D92FC1" w:rsidRPr="008D05D8" w:rsidRDefault="00D92FC1" w:rsidP="00D92FC1">
            <w:pPr>
              <w:jc w:val="left"/>
              <w:rPr>
                <w:rFonts w:ascii="仿宋" w:eastAsia="仿宋" w:hAnsi="仿宋" w:cs="Times New Roman"/>
                <w:sz w:val="24"/>
                <w:szCs w:val="24"/>
              </w:rPr>
            </w:pPr>
            <w:r w:rsidRPr="008D05D8">
              <w:rPr>
                <w:rFonts w:ascii="仿宋" w:eastAsia="仿宋" w:hAnsi="仿宋" w:cs="仿宋" w:hint="eastAsia"/>
                <w:spacing w:val="2"/>
                <w:sz w:val="24"/>
                <w:szCs w:val="24"/>
              </w:rPr>
              <w:t>（3</w:t>
            </w:r>
            <w:r w:rsidR="00675DEB">
              <w:rPr>
                <w:rFonts w:ascii="仿宋" w:eastAsia="仿宋" w:hAnsi="仿宋" w:cs="仿宋" w:hint="eastAsia"/>
                <w:spacing w:val="2"/>
                <w:sz w:val="24"/>
                <w:szCs w:val="24"/>
              </w:rPr>
              <w:t>4</w:t>
            </w:r>
            <w:r w:rsidRPr="008D05D8">
              <w:rPr>
                <w:rFonts w:ascii="仿宋" w:eastAsia="仿宋" w:hAnsi="仿宋" w:cs="仿宋" w:hint="eastAsia"/>
                <w:spacing w:val="2"/>
                <w:sz w:val="24"/>
                <w:szCs w:val="24"/>
              </w:rPr>
              <w:t>）国家肉类、蔬菜流通追溯体系建设试点城市，批发市场、</w:t>
            </w:r>
            <w:r w:rsidRPr="008D05D8">
              <w:rPr>
                <w:rFonts w:ascii="仿宋" w:eastAsia="仿宋" w:hAnsi="仿宋" w:cs="Times New Roman"/>
                <w:sz w:val="24"/>
                <w:szCs w:val="24"/>
              </w:rPr>
              <w:t>标准化菜市场、超市以及学校、医院、中型以上餐饮企业等团体消费单位信息化追溯体系覆盖率达到70%并稳定运行</w:t>
            </w:r>
            <w:r w:rsidRPr="008D05D8">
              <w:rPr>
                <w:rFonts w:ascii="仿宋" w:eastAsia="仿宋" w:hAnsi="仿宋" w:cs="Times New Roman" w:hint="eastAsia"/>
                <w:sz w:val="24"/>
                <w:szCs w:val="24"/>
              </w:rPr>
              <w:t>的，得</w:t>
            </w:r>
            <w:r w:rsidR="001B044D">
              <w:rPr>
                <w:rFonts w:ascii="仿宋" w:eastAsia="仿宋" w:hAnsi="仿宋" w:cs="Times New Roman" w:hint="eastAsia"/>
                <w:sz w:val="24"/>
                <w:szCs w:val="24"/>
              </w:rPr>
              <w:t>1</w:t>
            </w:r>
            <w:r w:rsidRPr="008D05D8">
              <w:rPr>
                <w:rFonts w:ascii="仿宋" w:eastAsia="仿宋" w:hAnsi="仿宋" w:cs="Times New Roman" w:hint="eastAsia"/>
                <w:sz w:val="24"/>
                <w:szCs w:val="24"/>
              </w:rPr>
              <w:t>分</w:t>
            </w:r>
            <w:r w:rsidRPr="008D05D8">
              <w:rPr>
                <w:rFonts w:ascii="仿宋" w:eastAsia="仿宋" w:hAnsi="仿宋" w:cs="Times New Roman"/>
                <w:sz w:val="24"/>
                <w:szCs w:val="24"/>
              </w:rPr>
              <w:t>；</w:t>
            </w:r>
          </w:p>
          <w:p w:rsidR="00D92FC1" w:rsidRPr="008D05D8" w:rsidRDefault="00D92FC1" w:rsidP="00E92F64">
            <w:pPr>
              <w:ind w:firstLineChars="150" w:firstLine="360"/>
              <w:jc w:val="left"/>
              <w:rPr>
                <w:rFonts w:ascii="仿宋" w:eastAsia="仿宋" w:hAnsi="仿宋"/>
                <w:sz w:val="24"/>
                <w:szCs w:val="24"/>
              </w:rPr>
            </w:pPr>
            <w:r w:rsidRPr="008D05D8">
              <w:rPr>
                <w:rFonts w:ascii="仿宋" w:eastAsia="仿宋" w:hAnsi="仿宋" w:cs="Times New Roman" w:hint="eastAsia"/>
                <w:sz w:val="24"/>
                <w:szCs w:val="24"/>
              </w:rPr>
              <w:t>非试点城市</w:t>
            </w:r>
            <w:r w:rsidRPr="008D05D8">
              <w:rPr>
                <w:rFonts w:ascii="仿宋" w:eastAsia="仿宋" w:hAnsi="仿宋" w:cs="Times New Roman"/>
                <w:sz w:val="24"/>
                <w:szCs w:val="24"/>
              </w:rPr>
              <w:t>基本建成肉类、蔬菜等重要产品追溯体系并稳定运行，覆盖率达到50%</w:t>
            </w:r>
            <w:r w:rsidRPr="008D05D8">
              <w:rPr>
                <w:rFonts w:ascii="仿宋" w:eastAsia="仿宋" w:hAnsi="仿宋" w:cs="Times New Roman" w:hint="eastAsia"/>
                <w:sz w:val="24"/>
                <w:szCs w:val="24"/>
              </w:rPr>
              <w:t>，得</w:t>
            </w:r>
            <w:r w:rsidR="001B044D">
              <w:rPr>
                <w:rFonts w:ascii="仿宋" w:eastAsia="仿宋" w:hAnsi="仿宋" w:cs="Times New Roman" w:hint="eastAsia"/>
                <w:sz w:val="24"/>
                <w:szCs w:val="24"/>
              </w:rPr>
              <w:t>1</w:t>
            </w:r>
            <w:r w:rsidRPr="008D05D8">
              <w:rPr>
                <w:rFonts w:ascii="仿宋" w:eastAsia="仿宋" w:hAnsi="仿宋" w:cs="Times New Roman" w:hint="eastAsia"/>
                <w:sz w:val="24"/>
                <w:szCs w:val="24"/>
              </w:rPr>
              <w:t>分</w:t>
            </w:r>
            <w:r w:rsidR="001B044D">
              <w:rPr>
                <w:rFonts w:ascii="仿宋" w:eastAsia="仿宋" w:hAnsi="仿宋" w:cs="Times New Roman" w:hint="eastAsia"/>
                <w:sz w:val="24"/>
                <w:szCs w:val="24"/>
              </w:rPr>
              <w:t>。</w:t>
            </w:r>
          </w:p>
        </w:tc>
        <w:tc>
          <w:tcPr>
            <w:tcW w:w="2693" w:type="dxa"/>
            <w:vAlign w:val="center"/>
          </w:tcPr>
          <w:p w:rsidR="00D92FC1" w:rsidRPr="008D05D8" w:rsidRDefault="003652D4" w:rsidP="003652D4">
            <w:pPr>
              <w:jc w:val="left"/>
              <w:rPr>
                <w:rFonts w:ascii="仿宋" w:eastAsia="仿宋" w:hAnsi="仿宋"/>
                <w:sz w:val="24"/>
                <w:szCs w:val="24"/>
              </w:rPr>
            </w:pPr>
            <w:r>
              <w:rPr>
                <w:rFonts w:ascii="仿宋" w:eastAsia="仿宋" w:hAnsi="仿宋" w:hint="eastAsia"/>
                <w:sz w:val="24"/>
                <w:szCs w:val="24"/>
              </w:rPr>
              <w:t>现场</w:t>
            </w:r>
            <w:r w:rsidR="00E92F64" w:rsidRPr="008D05D8">
              <w:rPr>
                <w:rFonts w:ascii="仿宋" w:eastAsia="仿宋" w:hAnsi="仿宋" w:hint="eastAsia"/>
                <w:sz w:val="24"/>
                <w:szCs w:val="24"/>
              </w:rPr>
              <w:t>查看创建城市重要产品信息化追溯体系整体工作资料</w:t>
            </w:r>
            <w:r w:rsidR="00A46B02">
              <w:rPr>
                <w:rFonts w:ascii="仿宋" w:eastAsia="仿宋" w:hAnsi="仿宋" w:hint="eastAsia"/>
                <w:sz w:val="24"/>
                <w:szCs w:val="24"/>
              </w:rPr>
              <w:t>、台账，团体消费单位</w:t>
            </w:r>
            <w:r>
              <w:rPr>
                <w:rFonts w:ascii="仿宋" w:eastAsia="仿宋" w:hAnsi="仿宋" w:hint="eastAsia"/>
                <w:sz w:val="24"/>
                <w:szCs w:val="24"/>
              </w:rPr>
              <w:t>信息化追溯体系等相关情况</w:t>
            </w:r>
          </w:p>
        </w:tc>
        <w:tc>
          <w:tcPr>
            <w:tcW w:w="992" w:type="dxa"/>
            <w:vAlign w:val="center"/>
          </w:tcPr>
          <w:p w:rsidR="00D92FC1" w:rsidRPr="008C1767" w:rsidRDefault="001B044D" w:rsidP="00D66E4D">
            <w:pPr>
              <w:jc w:val="left"/>
              <w:rPr>
                <w:rFonts w:ascii="仿宋" w:eastAsia="仿宋" w:hAnsi="仿宋"/>
                <w:color w:val="FF0000"/>
                <w:sz w:val="24"/>
                <w:szCs w:val="24"/>
              </w:rPr>
            </w:pPr>
            <w:r w:rsidRPr="00A11542">
              <w:rPr>
                <w:rFonts w:ascii="仿宋" w:eastAsia="仿宋" w:hAnsi="仿宋" w:hint="eastAsia"/>
                <w:sz w:val="24"/>
                <w:szCs w:val="24"/>
              </w:rPr>
              <w:t>1</w:t>
            </w:r>
          </w:p>
        </w:tc>
        <w:tc>
          <w:tcPr>
            <w:tcW w:w="1025" w:type="dxa"/>
            <w:vAlign w:val="center"/>
          </w:tcPr>
          <w:p w:rsidR="00D92FC1" w:rsidRPr="008D05D8" w:rsidRDefault="00D92FC1" w:rsidP="00D66E4D">
            <w:pPr>
              <w:jc w:val="center"/>
              <w:rPr>
                <w:rFonts w:ascii="仿宋" w:eastAsia="仿宋" w:hAnsi="仿宋"/>
                <w:sz w:val="24"/>
                <w:szCs w:val="24"/>
              </w:rPr>
            </w:pPr>
          </w:p>
        </w:tc>
      </w:tr>
      <w:tr w:rsidR="00090D41" w:rsidRPr="000B60D6" w:rsidTr="00090D41">
        <w:trPr>
          <w:trHeight w:val="1035"/>
        </w:trPr>
        <w:tc>
          <w:tcPr>
            <w:tcW w:w="1843" w:type="dxa"/>
            <w:vMerge w:val="restart"/>
            <w:vAlign w:val="center"/>
          </w:tcPr>
          <w:p w:rsidR="00090D41" w:rsidRPr="008D05D8" w:rsidRDefault="00090D41" w:rsidP="002C7A11">
            <w:pPr>
              <w:jc w:val="center"/>
              <w:rPr>
                <w:rFonts w:ascii="仿宋" w:eastAsia="仿宋" w:hAnsi="仿宋"/>
                <w:sz w:val="24"/>
                <w:szCs w:val="24"/>
              </w:rPr>
            </w:pPr>
            <w:r w:rsidRPr="008D05D8">
              <w:rPr>
                <w:rFonts w:ascii="仿宋" w:eastAsia="仿宋" w:hAnsi="仿宋" w:hint="eastAsia"/>
                <w:sz w:val="24"/>
                <w:szCs w:val="24"/>
              </w:rPr>
              <w:lastRenderedPageBreak/>
              <w:t>（十六）餐厨废弃物集中收集、资源化利用和无害化处理体系基本建立</w:t>
            </w:r>
          </w:p>
        </w:tc>
        <w:tc>
          <w:tcPr>
            <w:tcW w:w="3118" w:type="dxa"/>
            <w:vMerge w:val="restart"/>
            <w:vAlign w:val="center"/>
          </w:tcPr>
          <w:p w:rsidR="00090D41" w:rsidRPr="008D05D8" w:rsidRDefault="00090D41" w:rsidP="001D7B1E">
            <w:pPr>
              <w:rPr>
                <w:rFonts w:ascii="仿宋" w:eastAsia="仿宋" w:hAnsi="仿宋"/>
                <w:sz w:val="24"/>
                <w:szCs w:val="24"/>
              </w:rPr>
            </w:pPr>
            <w:r w:rsidRPr="008D05D8">
              <w:rPr>
                <w:rFonts w:ascii="仿宋" w:eastAsia="仿宋" w:hAnsi="仿宋" w:hint="eastAsia"/>
                <w:sz w:val="24"/>
                <w:szCs w:val="24"/>
              </w:rPr>
              <w:t>18.</w:t>
            </w:r>
            <w:r w:rsidRPr="008D05D8">
              <w:rPr>
                <w:rFonts w:ascii="仿宋" w:eastAsia="仿宋" w:hAnsi="仿宋" w:cs="Times New Roman"/>
                <w:sz w:val="24"/>
                <w:szCs w:val="24"/>
              </w:rPr>
              <w:t xml:space="preserve"> 餐饮服务单位每日产生的餐厨废弃物进入集中收集处理体系，集中收集处置单位定期向社会公示餐饮服务单位的餐厨废弃物收集处置量。及时发现并查处餐厨废弃物以“地沟油”等形式回流餐桌的案件。</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E92F64" w:rsidRPr="008D05D8" w:rsidRDefault="00E92F64" w:rsidP="00E92F64">
            <w:pPr>
              <w:jc w:val="left"/>
              <w:rPr>
                <w:rFonts w:ascii="仿宋" w:eastAsia="仿宋" w:hAnsi="仿宋" w:cs="仿宋"/>
                <w:spacing w:val="2"/>
                <w:sz w:val="24"/>
                <w:szCs w:val="24"/>
              </w:rPr>
            </w:pPr>
            <w:r w:rsidRPr="008D05D8">
              <w:rPr>
                <w:rFonts w:ascii="仿宋" w:eastAsia="仿宋" w:hAnsi="仿宋" w:hint="eastAsia"/>
                <w:sz w:val="24"/>
                <w:szCs w:val="24"/>
              </w:rPr>
              <w:t>（3</w:t>
            </w:r>
            <w:r w:rsidR="00675DEB">
              <w:rPr>
                <w:rFonts w:ascii="仿宋" w:eastAsia="仿宋" w:hAnsi="仿宋" w:hint="eastAsia"/>
                <w:sz w:val="24"/>
                <w:szCs w:val="24"/>
              </w:rPr>
              <w:t>5</w:t>
            </w:r>
            <w:r w:rsidRPr="008D05D8">
              <w:rPr>
                <w:rFonts w:ascii="仿宋" w:eastAsia="仿宋" w:hAnsi="仿宋" w:hint="eastAsia"/>
                <w:sz w:val="24"/>
                <w:szCs w:val="24"/>
              </w:rPr>
              <w:t>）</w:t>
            </w:r>
            <w:r w:rsidRPr="008D05D8">
              <w:rPr>
                <w:rFonts w:ascii="仿宋" w:eastAsia="仿宋" w:hAnsi="仿宋" w:cs="仿宋" w:hint="eastAsia"/>
                <w:spacing w:val="2"/>
                <w:sz w:val="24"/>
                <w:szCs w:val="24"/>
              </w:rPr>
              <w:t>建立餐厨废弃物集中收运处理体系的，</w:t>
            </w:r>
            <w:r w:rsidR="00F475F8" w:rsidRPr="008D05D8">
              <w:rPr>
                <w:rFonts w:ascii="仿宋" w:eastAsia="仿宋" w:hAnsi="仿宋" w:cs="仿宋" w:hint="eastAsia"/>
                <w:spacing w:val="2"/>
                <w:sz w:val="24"/>
                <w:szCs w:val="24"/>
              </w:rPr>
              <w:t>处理设施正常运转的，</w:t>
            </w:r>
            <w:r w:rsidRPr="008D05D8">
              <w:rPr>
                <w:rFonts w:ascii="仿宋" w:eastAsia="仿宋" w:hAnsi="仿宋" w:cs="仿宋" w:hint="eastAsia"/>
                <w:spacing w:val="2"/>
                <w:sz w:val="24"/>
                <w:szCs w:val="24"/>
              </w:rPr>
              <w:t>得</w:t>
            </w:r>
            <w:r w:rsidR="00E736C4">
              <w:rPr>
                <w:rFonts w:ascii="仿宋" w:eastAsia="仿宋" w:hAnsi="仿宋" w:cs="仿宋" w:hint="eastAsia"/>
                <w:spacing w:val="2"/>
                <w:sz w:val="24"/>
                <w:szCs w:val="24"/>
              </w:rPr>
              <w:t>0.4</w:t>
            </w:r>
            <w:r w:rsidR="00F475F8" w:rsidRPr="008D05D8">
              <w:rPr>
                <w:rFonts w:ascii="仿宋" w:eastAsia="仿宋" w:hAnsi="仿宋" w:cs="仿宋" w:hint="eastAsia"/>
                <w:spacing w:val="2"/>
                <w:sz w:val="24"/>
                <w:szCs w:val="24"/>
              </w:rPr>
              <w:t xml:space="preserve"> </w:t>
            </w:r>
            <w:r w:rsidRPr="008D05D8">
              <w:rPr>
                <w:rFonts w:ascii="仿宋" w:eastAsia="仿宋" w:hAnsi="仿宋" w:cs="仿宋" w:hint="eastAsia"/>
                <w:spacing w:val="2"/>
                <w:sz w:val="24"/>
                <w:szCs w:val="24"/>
              </w:rPr>
              <w:t>分</w:t>
            </w:r>
            <w:r w:rsidR="003652D4">
              <w:rPr>
                <w:rFonts w:ascii="仿宋" w:eastAsia="仿宋" w:hAnsi="仿宋" w:cs="仿宋" w:hint="eastAsia"/>
                <w:spacing w:val="2"/>
                <w:sz w:val="24"/>
                <w:szCs w:val="24"/>
              </w:rPr>
              <w:t>，</w:t>
            </w:r>
            <w:r w:rsidR="00F475F8" w:rsidRPr="008D05D8">
              <w:rPr>
                <w:rFonts w:ascii="仿宋" w:eastAsia="仿宋" w:hAnsi="仿宋" w:cs="仿宋" w:hint="eastAsia"/>
                <w:spacing w:val="2"/>
                <w:sz w:val="24"/>
                <w:szCs w:val="24"/>
              </w:rPr>
              <w:t>正在建设的，得</w:t>
            </w:r>
            <w:r w:rsidR="00E736C4">
              <w:rPr>
                <w:rFonts w:ascii="仿宋" w:eastAsia="仿宋" w:hAnsi="仿宋" w:cs="仿宋" w:hint="eastAsia"/>
                <w:spacing w:val="2"/>
                <w:sz w:val="24"/>
                <w:szCs w:val="24"/>
              </w:rPr>
              <w:t>0.</w:t>
            </w:r>
            <w:r w:rsidR="003652D4">
              <w:rPr>
                <w:rFonts w:ascii="仿宋" w:eastAsia="仿宋" w:hAnsi="仿宋" w:cs="仿宋" w:hint="eastAsia"/>
                <w:spacing w:val="2"/>
                <w:sz w:val="24"/>
                <w:szCs w:val="24"/>
              </w:rPr>
              <w:t>2</w:t>
            </w:r>
            <w:r w:rsidR="00F475F8" w:rsidRPr="008D05D8">
              <w:rPr>
                <w:rFonts w:ascii="仿宋" w:eastAsia="仿宋" w:hAnsi="仿宋" w:cs="仿宋" w:hint="eastAsia"/>
                <w:spacing w:val="2"/>
                <w:sz w:val="24"/>
                <w:szCs w:val="24"/>
              </w:rPr>
              <w:t>分。</w:t>
            </w:r>
          </w:p>
          <w:p w:rsidR="00884D19" w:rsidRPr="008D05D8" w:rsidRDefault="00884D19" w:rsidP="003652D4">
            <w:pPr>
              <w:ind w:firstLineChars="100" w:firstLine="244"/>
              <w:jc w:val="left"/>
              <w:rPr>
                <w:rFonts w:ascii="仿宋" w:eastAsia="仿宋" w:hAnsi="仿宋" w:cs="仿宋"/>
                <w:spacing w:val="2"/>
                <w:sz w:val="24"/>
                <w:szCs w:val="24"/>
              </w:rPr>
            </w:pPr>
            <w:r w:rsidRPr="008D05D8">
              <w:rPr>
                <w:rFonts w:ascii="仿宋" w:eastAsia="仿宋" w:hAnsi="仿宋" w:cs="仿宋" w:hint="eastAsia"/>
                <w:spacing w:val="2"/>
                <w:sz w:val="24"/>
                <w:szCs w:val="24"/>
              </w:rPr>
              <w:t>餐</w:t>
            </w:r>
            <w:r w:rsidR="00E92F64" w:rsidRPr="008D05D8">
              <w:rPr>
                <w:rFonts w:ascii="仿宋" w:eastAsia="仿宋" w:hAnsi="仿宋" w:cs="仿宋" w:hint="eastAsia"/>
                <w:spacing w:val="2"/>
                <w:sz w:val="24"/>
                <w:szCs w:val="24"/>
              </w:rPr>
              <w:t>厨废弃物</w:t>
            </w:r>
            <w:r w:rsidRPr="008D05D8">
              <w:rPr>
                <w:rFonts w:ascii="仿宋" w:eastAsia="仿宋" w:hAnsi="仿宋" w:cs="仿宋" w:hint="eastAsia"/>
                <w:spacing w:val="2"/>
                <w:sz w:val="24"/>
                <w:szCs w:val="24"/>
              </w:rPr>
              <w:t>产</w:t>
            </w:r>
            <w:proofErr w:type="gramStart"/>
            <w:r w:rsidRPr="008D05D8">
              <w:rPr>
                <w:rFonts w:ascii="仿宋" w:eastAsia="仿宋" w:hAnsi="仿宋" w:cs="仿宋" w:hint="eastAsia"/>
                <w:spacing w:val="2"/>
                <w:sz w:val="24"/>
                <w:szCs w:val="24"/>
              </w:rPr>
              <w:t>生单位</w:t>
            </w:r>
            <w:proofErr w:type="gramEnd"/>
            <w:r w:rsidRPr="008D05D8">
              <w:rPr>
                <w:rFonts w:ascii="仿宋" w:eastAsia="仿宋" w:hAnsi="仿宋" w:cs="仿宋" w:hint="eastAsia"/>
                <w:spacing w:val="2"/>
                <w:sz w:val="24"/>
                <w:szCs w:val="24"/>
              </w:rPr>
              <w:t>与餐厨废弃物收集运输处理单位依法签订协议，并有完整记录的，得</w:t>
            </w:r>
            <w:r w:rsidR="00E736C4">
              <w:rPr>
                <w:rFonts w:ascii="仿宋" w:eastAsia="仿宋" w:hAnsi="仿宋" w:cs="仿宋" w:hint="eastAsia"/>
                <w:spacing w:val="2"/>
                <w:sz w:val="24"/>
                <w:szCs w:val="24"/>
              </w:rPr>
              <w:t>0.3</w:t>
            </w:r>
            <w:r w:rsidRPr="008D05D8">
              <w:rPr>
                <w:rFonts w:ascii="仿宋" w:eastAsia="仿宋" w:hAnsi="仿宋" w:cs="仿宋" w:hint="eastAsia"/>
                <w:spacing w:val="2"/>
                <w:sz w:val="24"/>
                <w:szCs w:val="24"/>
              </w:rPr>
              <w:t>分；</w:t>
            </w:r>
            <w:r w:rsidR="00F475F8" w:rsidRPr="008D05D8">
              <w:rPr>
                <w:rFonts w:ascii="仿宋" w:eastAsia="仿宋" w:hAnsi="仿宋" w:cs="仿宋" w:hint="eastAsia"/>
                <w:spacing w:val="2"/>
                <w:sz w:val="24"/>
                <w:szCs w:val="24"/>
              </w:rPr>
              <w:t xml:space="preserve">发现1家未签订或记录不完整的，扣 </w:t>
            </w:r>
            <w:r w:rsidR="00E736C4">
              <w:rPr>
                <w:rFonts w:ascii="仿宋" w:eastAsia="仿宋" w:hAnsi="仿宋" w:cs="仿宋" w:hint="eastAsia"/>
                <w:spacing w:val="2"/>
                <w:sz w:val="24"/>
                <w:szCs w:val="24"/>
              </w:rPr>
              <w:t>0.1</w:t>
            </w:r>
            <w:r w:rsidR="00F475F8" w:rsidRPr="008D05D8">
              <w:rPr>
                <w:rFonts w:ascii="仿宋" w:eastAsia="仿宋" w:hAnsi="仿宋" w:cs="仿宋" w:hint="eastAsia"/>
                <w:spacing w:val="2"/>
                <w:sz w:val="24"/>
                <w:szCs w:val="24"/>
              </w:rPr>
              <w:t>分。</w:t>
            </w:r>
          </w:p>
          <w:p w:rsidR="00090D41" w:rsidRPr="008D05D8" w:rsidRDefault="00884D19" w:rsidP="009F5D19">
            <w:pPr>
              <w:ind w:firstLineChars="150" w:firstLine="366"/>
              <w:jc w:val="left"/>
              <w:rPr>
                <w:rFonts w:ascii="仿宋" w:eastAsia="仿宋" w:hAnsi="仿宋"/>
                <w:sz w:val="24"/>
                <w:szCs w:val="24"/>
              </w:rPr>
            </w:pPr>
            <w:r w:rsidRPr="008D05D8">
              <w:rPr>
                <w:rFonts w:ascii="仿宋" w:eastAsia="仿宋" w:hAnsi="仿宋" w:cs="仿宋" w:hint="eastAsia"/>
                <w:spacing w:val="2"/>
                <w:sz w:val="24"/>
                <w:szCs w:val="24"/>
              </w:rPr>
              <w:t>辖区内餐厨废弃物集中处理单位定期向社会公示处理量</w:t>
            </w:r>
            <w:r w:rsidR="00E736C4">
              <w:rPr>
                <w:rFonts w:ascii="仿宋" w:eastAsia="仿宋" w:hAnsi="仿宋" w:cs="仿宋" w:hint="eastAsia"/>
                <w:spacing w:val="2"/>
                <w:sz w:val="24"/>
                <w:szCs w:val="24"/>
              </w:rPr>
              <w:t>的，得0.3分</w:t>
            </w:r>
            <w:r w:rsidRPr="008D05D8">
              <w:rPr>
                <w:rFonts w:ascii="仿宋" w:eastAsia="仿宋" w:hAnsi="仿宋" w:cs="仿宋" w:hint="eastAsia"/>
                <w:spacing w:val="2"/>
                <w:sz w:val="24"/>
                <w:szCs w:val="24"/>
              </w:rPr>
              <w:t>。</w:t>
            </w:r>
            <w:r w:rsidRPr="008D05D8">
              <w:rPr>
                <w:rFonts w:ascii="仿宋" w:eastAsia="仿宋" w:hAnsi="仿宋"/>
                <w:sz w:val="24"/>
                <w:szCs w:val="24"/>
              </w:rPr>
              <w:t xml:space="preserve"> </w:t>
            </w:r>
          </w:p>
        </w:tc>
        <w:tc>
          <w:tcPr>
            <w:tcW w:w="2693" w:type="dxa"/>
            <w:vAlign w:val="center"/>
          </w:tcPr>
          <w:p w:rsidR="009F5D19" w:rsidRDefault="00F475F8" w:rsidP="009F5D19">
            <w:pPr>
              <w:jc w:val="left"/>
              <w:rPr>
                <w:rFonts w:ascii="仿宋" w:eastAsia="仿宋" w:hAnsi="仿宋" w:cs="仿宋"/>
                <w:spacing w:val="2"/>
                <w:sz w:val="24"/>
                <w:szCs w:val="24"/>
              </w:rPr>
            </w:pPr>
            <w:r w:rsidRPr="008D05D8">
              <w:rPr>
                <w:rFonts w:ascii="仿宋" w:eastAsia="仿宋" w:hAnsi="仿宋" w:hint="eastAsia"/>
                <w:sz w:val="24"/>
                <w:szCs w:val="24"/>
              </w:rPr>
              <w:t>随机抽查1县1区查看</w:t>
            </w:r>
            <w:r w:rsidRPr="008D05D8">
              <w:rPr>
                <w:rFonts w:ascii="仿宋" w:eastAsia="仿宋" w:hAnsi="仿宋" w:cs="仿宋" w:hint="eastAsia"/>
                <w:spacing w:val="2"/>
                <w:sz w:val="24"/>
                <w:szCs w:val="24"/>
              </w:rPr>
              <w:t>餐厨废弃物集中收运处理体系建设</w:t>
            </w:r>
            <w:r w:rsidR="009F5D19">
              <w:rPr>
                <w:rFonts w:ascii="仿宋" w:eastAsia="仿宋" w:hAnsi="仿宋" w:cs="仿宋" w:hint="eastAsia"/>
                <w:spacing w:val="2"/>
                <w:sz w:val="24"/>
                <w:szCs w:val="24"/>
              </w:rPr>
              <w:t>相关材料</w:t>
            </w:r>
            <w:r w:rsidRPr="008D05D8">
              <w:rPr>
                <w:rFonts w:ascii="仿宋" w:eastAsia="仿宋" w:hAnsi="仿宋" w:cs="仿宋" w:hint="eastAsia"/>
                <w:spacing w:val="2"/>
                <w:sz w:val="24"/>
                <w:szCs w:val="24"/>
              </w:rPr>
              <w:t>；随机抽查2家</w:t>
            </w:r>
            <w:r w:rsidR="009F5D19">
              <w:rPr>
                <w:rFonts w:ascii="仿宋" w:eastAsia="仿宋" w:hAnsi="仿宋" w:cs="仿宋" w:hint="eastAsia"/>
                <w:spacing w:val="2"/>
                <w:sz w:val="24"/>
                <w:szCs w:val="24"/>
              </w:rPr>
              <w:t>大中型</w:t>
            </w:r>
            <w:r w:rsidRPr="008D05D8">
              <w:rPr>
                <w:rFonts w:ascii="仿宋" w:eastAsia="仿宋" w:hAnsi="仿宋" w:cs="仿宋" w:hint="eastAsia"/>
                <w:spacing w:val="2"/>
                <w:sz w:val="24"/>
                <w:szCs w:val="24"/>
              </w:rPr>
              <w:t>餐饮单位，查看签订协议和记录情况；</w:t>
            </w:r>
          </w:p>
          <w:p w:rsidR="00090D41" w:rsidRPr="008D05D8" w:rsidRDefault="00F475F8" w:rsidP="009F5D19">
            <w:pPr>
              <w:jc w:val="left"/>
              <w:rPr>
                <w:rFonts w:ascii="仿宋" w:eastAsia="仿宋" w:hAnsi="仿宋"/>
                <w:sz w:val="24"/>
                <w:szCs w:val="24"/>
              </w:rPr>
            </w:pPr>
            <w:r w:rsidRPr="008D05D8">
              <w:rPr>
                <w:rFonts w:ascii="仿宋" w:eastAsia="仿宋" w:hAnsi="仿宋" w:cs="仿宋" w:hint="eastAsia"/>
                <w:spacing w:val="2"/>
                <w:sz w:val="24"/>
                <w:szCs w:val="24"/>
              </w:rPr>
              <w:t>查看处理单位社会公布情况相关资料</w:t>
            </w:r>
          </w:p>
        </w:tc>
        <w:tc>
          <w:tcPr>
            <w:tcW w:w="992" w:type="dxa"/>
            <w:vAlign w:val="center"/>
          </w:tcPr>
          <w:p w:rsidR="00090D41" w:rsidRPr="008D05D8" w:rsidRDefault="00803BF9"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090D41" w:rsidRPr="008D05D8" w:rsidRDefault="00090D41" w:rsidP="00D66E4D">
            <w:pPr>
              <w:jc w:val="center"/>
              <w:rPr>
                <w:rFonts w:ascii="仿宋" w:eastAsia="仿宋" w:hAnsi="仿宋"/>
                <w:sz w:val="24"/>
                <w:szCs w:val="24"/>
              </w:rPr>
            </w:pPr>
          </w:p>
        </w:tc>
      </w:tr>
      <w:tr w:rsidR="00DC06E2" w:rsidRPr="000B60D6" w:rsidTr="00D66E4D">
        <w:trPr>
          <w:trHeight w:val="2515"/>
        </w:trPr>
        <w:tc>
          <w:tcPr>
            <w:tcW w:w="1843" w:type="dxa"/>
            <w:vMerge/>
            <w:vAlign w:val="center"/>
          </w:tcPr>
          <w:p w:rsidR="00DC06E2" w:rsidRPr="008D05D8" w:rsidRDefault="00DC06E2" w:rsidP="002C7A11">
            <w:pPr>
              <w:jc w:val="center"/>
              <w:rPr>
                <w:rFonts w:ascii="仿宋" w:eastAsia="仿宋" w:hAnsi="仿宋"/>
                <w:sz w:val="24"/>
                <w:szCs w:val="24"/>
              </w:rPr>
            </w:pPr>
          </w:p>
        </w:tc>
        <w:tc>
          <w:tcPr>
            <w:tcW w:w="3118" w:type="dxa"/>
            <w:vMerge/>
            <w:vAlign w:val="center"/>
          </w:tcPr>
          <w:p w:rsidR="00DC06E2" w:rsidRPr="008D05D8" w:rsidRDefault="00DC06E2" w:rsidP="001D7B1E">
            <w:pPr>
              <w:rPr>
                <w:rFonts w:ascii="仿宋" w:eastAsia="仿宋" w:hAnsi="仿宋"/>
                <w:sz w:val="24"/>
                <w:szCs w:val="24"/>
              </w:rPr>
            </w:pPr>
          </w:p>
        </w:tc>
        <w:tc>
          <w:tcPr>
            <w:tcW w:w="4253" w:type="dxa"/>
            <w:vAlign w:val="center"/>
          </w:tcPr>
          <w:p w:rsidR="00DC06E2" w:rsidRPr="008D05D8" w:rsidRDefault="00DC06E2" w:rsidP="00D66E4D">
            <w:pPr>
              <w:jc w:val="left"/>
              <w:rPr>
                <w:rFonts w:ascii="仿宋" w:eastAsia="仿宋" w:hAnsi="仿宋"/>
                <w:sz w:val="24"/>
                <w:szCs w:val="24"/>
              </w:rPr>
            </w:pPr>
            <w:r w:rsidRPr="008D05D8">
              <w:rPr>
                <w:rFonts w:ascii="仿宋" w:eastAsia="仿宋" w:hAnsi="仿宋" w:hint="eastAsia"/>
                <w:sz w:val="24"/>
                <w:szCs w:val="24"/>
              </w:rPr>
              <w:t>（3</w:t>
            </w:r>
            <w:r w:rsidR="00675DEB">
              <w:rPr>
                <w:rFonts w:ascii="仿宋" w:eastAsia="仿宋" w:hAnsi="仿宋" w:hint="eastAsia"/>
                <w:sz w:val="24"/>
                <w:szCs w:val="24"/>
              </w:rPr>
              <w:t>6</w:t>
            </w:r>
            <w:r w:rsidRPr="008D05D8">
              <w:rPr>
                <w:rFonts w:ascii="仿宋" w:eastAsia="仿宋" w:hAnsi="仿宋" w:hint="eastAsia"/>
                <w:sz w:val="24"/>
                <w:szCs w:val="24"/>
              </w:rPr>
              <w:t>）开展地沟油专项整治，得</w:t>
            </w:r>
            <w:r w:rsidR="00E736C4">
              <w:rPr>
                <w:rFonts w:ascii="仿宋" w:eastAsia="仿宋" w:hAnsi="仿宋" w:hint="eastAsia"/>
                <w:sz w:val="24"/>
                <w:szCs w:val="24"/>
              </w:rPr>
              <w:t>0.</w:t>
            </w:r>
            <w:r w:rsidR="009F5D19">
              <w:rPr>
                <w:rFonts w:ascii="仿宋" w:eastAsia="仿宋" w:hAnsi="仿宋" w:hint="eastAsia"/>
                <w:sz w:val="24"/>
                <w:szCs w:val="24"/>
              </w:rPr>
              <w:t>5</w:t>
            </w:r>
            <w:r w:rsidRPr="008D05D8">
              <w:rPr>
                <w:rFonts w:ascii="仿宋" w:eastAsia="仿宋" w:hAnsi="仿宋" w:hint="eastAsia"/>
                <w:sz w:val="24"/>
                <w:szCs w:val="24"/>
              </w:rPr>
              <w:t>分</w:t>
            </w:r>
            <w:r w:rsidR="00E736C4">
              <w:rPr>
                <w:rFonts w:ascii="仿宋" w:eastAsia="仿宋" w:hAnsi="仿宋" w:hint="eastAsia"/>
                <w:sz w:val="24"/>
                <w:szCs w:val="24"/>
              </w:rPr>
              <w:t>；</w:t>
            </w:r>
          </w:p>
          <w:p w:rsidR="00DC06E2" w:rsidRPr="008D05D8" w:rsidRDefault="00DC06E2" w:rsidP="009F5D19">
            <w:pPr>
              <w:jc w:val="left"/>
              <w:rPr>
                <w:rFonts w:ascii="仿宋" w:eastAsia="仿宋" w:hAnsi="仿宋"/>
                <w:sz w:val="24"/>
                <w:szCs w:val="24"/>
              </w:rPr>
            </w:pPr>
            <w:r w:rsidRPr="008D05D8">
              <w:rPr>
                <w:rFonts w:ascii="仿宋" w:eastAsia="仿宋" w:hAnsi="仿宋" w:hint="eastAsia"/>
                <w:sz w:val="24"/>
                <w:szCs w:val="24"/>
              </w:rPr>
              <w:t>及时发现并打击非法制售地沟油违法行为，得</w:t>
            </w:r>
            <w:r w:rsidR="00E736C4">
              <w:rPr>
                <w:rFonts w:ascii="仿宋" w:eastAsia="仿宋" w:hAnsi="仿宋" w:hint="eastAsia"/>
                <w:sz w:val="24"/>
                <w:szCs w:val="24"/>
              </w:rPr>
              <w:t>0.</w:t>
            </w:r>
            <w:r w:rsidR="009F5D19">
              <w:rPr>
                <w:rFonts w:ascii="仿宋" w:eastAsia="仿宋" w:hAnsi="仿宋" w:hint="eastAsia"/>
                <w:sz w:val="24"/>
                <w:szCs w:val="24"/>
              </w:rPr>
              <w:t>5</w:t>
            </w:r>
            <w:r w:rsidRPr="008D05D8">
              <w:rPr>
                <w:rFonts w:ascii="仿宋" w:eastAsia="仿宋" w:hAnsi="仿宋" w:hint="eastAsia"/>
                <w:sz w:val="24"/>
                <w:szCs w:val="24"/>
              </w:rPr>
              <w:t>分；发生非法制售地沟油事件，且有关部门打击不及时到位的，本项不得分。</w:t>
            </w:r>
          </w:p>
        </w:tc>
        <w:tc>
          <w:tcPr>
            <w:tcW w:w="2693" w:type="dxa"/>
            <w:vAlign w:val="center"/>
          </w:tcPr>
          <w:p w:rsidR="00DC06E2" w:rsidRPr="008D05D8" w:rsidRDefault="00DC06E2" w:rsidP="00DC06E2">
            <w:pPr>
              <w:jc w:val="left"/>
              <w:rPr>
                <w:rFonts w:ascii="仿宋" w:eastAsia="仿宋" w:hAnsi="仿宋"/>
                <w:sz w:val="24"/>
                <w:szCs w:val="24"/>
              </w:rPr>
            </w:pPr>
            <w:r w:rsidRPr="008D05D8">
              <w:rPr>
                <w:rFonts w:ascii="仿宋" w:eastAsia="仿宋" w:hAnsi="仿宋" w:hint="eastAsia"/>
                <w:sz w:val="24"/>
                <w:szCs w:val="24"/>
              </w:rPr>
              <w:t>查看1县1区整治方案、工作总结及案件查处有关情况</w:t>
            </w:r>
          </w:p>
        </w:tc>
        <w:tc>
          <w:tcPr>
            <w:tcW w:w="992" w:type="dxa"/>
            <w:vAlign w:val="center"/>
          </w:tcPr>
          <w:p w:rsidR="00DC06E2" w:rsidRPr="008D05D8" w:rsidRDefault="00803BF9"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DC06E2" w:rsidRPr="008D05D8" w:rsidRDefault="00DC06E2" w:rsidP="00D66E4D">
            <w:pPr>
              <w:jc w:val="center"/>
              <w:rPr>
                <w:rFonts w:ascii="仿宋" w:eastAsia="仿宋" w:hAnsi="仿宋"/>
                <w:sz w:val="24"/>
                <w:szCs w:val="24"/>
              </w:rPr>
            </w:pPr>
          </w:p>
        </w:tc>
      </w:tr>
      <w:tr w:rsidR="00713145" w:rsidRPr="000B60D6" w:rsidTr="005320B9">
        <w:trPr>
          <w:trHeight w:val="351"/>
        </w:trPr>
        <w:tc>
          <w:tcPr>
            <w:tcW w:w="1843" w:type="dxa"/>
            <w:vMerge/>
            <w:vAlign w:val="center"/>
          </w:tcPr>
          <w:p w:rsidR="00713145" w:rsidRPr="008D05D8" w:rsidRDefault="00713145" w:rsidP="002C7A11">
            <w:pPr>
              <w:jc w:val="center"/>
              <w:rPr>
                <w:rFonts w:ascii="仿宋" w:eastAsia="仿宋" w:hAnsi="仿宋"/>
                <w:sz w:val="24"/>
                <w:szCs w:val="24"/>
              </w:rPr>
            </w:pPr>
          </w:p>
        </w:tc>
        <w:tc>
          <w:tcPr>
            <w:tcW w:w="3118" w:type="dxa"/>
            <w:vAlign w:val="center"/>
          </w:tcPr>
          <w:p w:rsidR="00713145" w:rsidRPr="008D05D8" w:rsidRDefault="00713145" w:rsidP="00EF3D59">
            <w:pPr>
              <w:rPr>
                <w:rFonts w:ascii="仿宋" w:eastAsia="仿宋" w:hAnsi="仿宋"/>
                <w:sz w:val="24"/>
                <w:szCs w:val="24"/>
              </w:rPr>
            </w:pPr>
            <w:r w:rsidRPr="008D05D8">
              <w:rPr>
                <w:rFonts w:ascii="仿宋" w:eastAsia="仿宋" w:hAnsi="仿宋" w:hint="eastAsia"/>
                <w:sz w:val="24"/>
                <w:szCs w:val="24"/>
              </w:rPr>
              <w:t>19.</w:t>
            </w:r>
            <w:r w:rsidRPr="008D05D8">
              <w:rPr>
                <w:rFonts w:ascii="仿宋" w:eastAsia="仿宋" w:hAnsi="仿宋" w:cs="Times New Roman"/>
                <w:sz w:val="24"/>
                <w:szCs w:val="24"/>
              </w:rPr>
              <w:t xml:space="preserve"> 鼓励实现资源化利用。国家餐厨废弃物资源化利用和无害化处理试点城市按要求通过验收。</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713145" w:rsidRPr="008D05D8" w:rsidRDefault="002578C9" w:rsidP="009F5D19">
            <w:pPr>
              <w:jc w:val="left"/>
              <w:rPr>
                <w:rFonts w:ascii="仿宋" w:eastAsia="仿宋" w:hAnsi="仿宋"/>
                <w:sz w:val="24"/>
                <w:szCs w:val="24"/>
              </w:rPr>
            </w:pPr>
            <w:r w:rsidRPr="008D05D8">
              <w:rPr>
                <w:rFonts w:ascii="仿宋" w:eastAsia="仿宋" w:hAnsi="仿宋" w:hint="eastAsia"/>
                <w:sz w:val="24"/>
                <w:szCs w:val="24"/>
              </w:rPr>
              <w:t>（3</w:t>
            </w:r>
            <w:r w:rsidR="00675DEB">
              <w:rPr>
                <w:rFonts w:ascii="仿宋" w:eastAsia="仿宋" w:hAnsi="仿宋" w:hint="eastAsia"/>
                <w:sz w:val="24"/>
                <w:szCs w:val="24"/>
              </w:rPr>
              <w:t>7</w:t>
            </w:r>
            <w:r w:rsidRPr="008D05D8">
              <w:rPr>
                <w:rFonts w:ascii="仿宋" w:eastAsia="仿宋" w:hAnsi="仿宋" w:hint="eastAsia"/>
                <w:sz w:val="24"/>
                <w:szCs w:val="24"/>
              </w:rPr>
              <w:t>）</w:t>
            </w:r>
            <w:r w:rsidR="00430CA5" w:rsidRPr="008D05D8">
              <w:rPr>
                <w:rFonts w:ascii="仿宋" w:eastAsia="仿宋" w:hAnsi="仿宋" w:hint="eastAsia"/>
                <w:sz w:val="24"/>
                <w:szCs w:val="24"/>
              </w:rPr>
              <w:t>出台鼓励</w:t>
            </w:r>
            <w:r w:rsidR="00430CA5" w:rsidRPr="008D05D8">
              <w:rPr>
                <w:rFonts w:ascii="仿宋" w:eastAsia="仿宋" w:hAnsi="仿宋" w:cs="Times New Roman"/>
                <w:sz w:val="24"/>
                <w:szCs w:val="24"/>
              </w:rPr>
              <w:t>资源化利用</w:t>
            </w:r>
            <w:r w:rsidR="00430CA5" w:rsidRPr="008D05D8">
              <w:rPr>
                <w:rFonts w:ascii="仿宋" w:eastAsia="仿宋" w:hAnsi="仿宋" w:hint="eastAsia"/>
                <w:sz w:val="24"/>
                <w:szCs w:val="24"/>
              </w:rPr>
              <w:t>措施的，得</w:t>
            </w:r>
            <w:r w:rsidR="009F5D19">
              <w:rPr>
                <w:rFonts w:ascii="仿宋" w:eastAsia="仿宋" w:hAnsi="仿宋" w:hint="eastAsia"/>
                <w:sz w:val="24"/>
                <w:szCs w:val="24"/>
              </w:rPr>
              <w:t>0.8</w:t>
            </w:r>
            <w:r w:rsidR="00430CA5" w:rsidRPr="008D05D8">
              <w:rPr>
                <w:rFonts w:ascii="仿宋" w:eastAsia="仿宋" w:hAnsi="仿宋" w:hint="eastAsia"/>
                <w:sz w:val="24"/>
                <w:szCs w:val="24"/>
              </w:rPr>
              <w:t>分；餐厨废弃物</w:t>
            </w:r>
            <w:r w:rsidR="00AD1399" w:rsidRPr="008D05D8">
              <w:rPr>
                <w:rFonts w:ascii="仿宋" w:eastAsia="仿宋" w:hAnsi="仿宋" w:hint="eastAsia"/>
                <w:sz w:val="24"/>
                <w:szCs w:val="24"/>
              </w:rPr>
              <w:t>通过加工处理，制成沼气、生物菌剂等各类再生产品的，得</w:t>
            </w:r>
            <w:r w:rsidR="00803BF9">
              <w:rPr>
                <w:rFonts w:ascii="仿宋" w:eastAsia="仿宋" w:hAnsi="仿宋" w:hint="eastAsia"/>
                <w:sz w:val="24"/>
                <w:szCs w:val="24"/>
              </w:rPr>
              <w:t>0.</w:t>
            </w:r>
            <w:r w:rsidR="009F5D19">
              <w:rPr>
                <w:rFonts w:ascii="仿宋" w:eastAsia="仿宋" w:hAnsi="仿宋" w:hint="eastAsia"/>
                <w:sz w:val="24"/>
                <w:szCs w:val="24"/>
              </w:rPr>
              <w:t>8</w:t>
            </w:r>
            <w:r w:rsidR="00AD1399" w:rsidRPr="008D05D8">
              <w:rPr>
                <w:rFonts w:ascii="仿宋" w:eastAsia="仿宋" w:hAnsi="仿宋" w:hint="eastAsia"/>
                <w:sz w:val="24"/>
                <w:szCs w:val="24"/>
              </w:rPr>
              <w:t>分。</w:t>
            </w:r>
          </w:p>
        </w:tc>
        <w:tc>
          <w:tcPr>
            <w:tcW w:w="2693" w:type="dxa"/>
            <w:vAlign w:val="center"/>
          </w:tcPr>
          <w:p w:rsidR="00713145" w:rsidRPr="008D05D8" w:rsidRDefault="00AD1399" w:rsidP="00AD1399">
            <w:pPr>
              <w:jc w:val="left"/>
              <w:rPr>
                <w:rFonts w:ascii="仿宋" w:eastAsia="仿宋" w:hAnsi="仿宋"/>
                <w:sz w:val="24"/>
                <w:szCs w:val="24"/>
              </w:rPr>
            </w:pPr>
            <w:r w:rsidRPr="008D05D8">
              <w:rPr>
                <w:rFonts w:ascii="仿宋" w:eastAsia="仿宋" w:hAnsi="仿宋" w:hint="eastAsia"/>
                <w:sz w:val="24"/>
                <w:szCs w:val="24"/>
              </w:rPr>
              <w:t>查看市级相关文件；实地查看1家餐厨废弃物资源化加工单位。</w:t>
            </w:r>
          </w:p>
        </w:tc>
        <w:tc>
          <w:tcPr>
            <w:tcW w:w="992" w:type="dxa"/>
            <w:vAlign w:val="center"/>
          </w:tcPr>
          <w:p w:rsidR="00713145" w:rsidRPr="009F5D19" w:rsidRDefault="009F5D19" w:rsidP="00D66E4D">
            <w:pPr>
              <w:jc w:val="left"/>
              <w:rPr>
                <w:rFonts w:ascii="仿宋" w:eastAsia="仿宋" w:hAnsi="仿宋"/>
                <w:sz w:val="24"/>
                <w:szCs w:val="24"/>
              </w:rPr>
            </w:pPr>
            <w:r w:rsidRPr="009F5D19">
              <w:rPr>
                <w:rFonts w:ascii="仿宋" w:eastAsia="仿宋" w:hAnsi="仿宋" w:hint="eastAsia"/>
                <w:sz w:val="24"/>
                <w:szCs w:val="24"/>
              </w:rPr>
              <w:t>+</w:t>
            </w:r>
            <w:r>
              <w:rPr>
                <w:rFonts w:ascii="仿宋" w:eastAsia="仿宋" w:hAnsi="仿宋" w:hint="eastAsia"/>
                <w:sz w:val="24"/>
                <w:szCs w:val="24"/>
              </w:rPr>
              <w:t>1.6</w:t>
            </w:r>
          </w:p>
        </w:tc>
        <w:tc>
          <w:tcPr>
            <w:tcW w:w="1025" w:type="dxa"/>
            <w:vAlign w:val="center"/>
          </w:tcPr>
          <w:p w:rsidR="00713145" w:rsidRPr="008D05D8" w:rsidRDefault="00713145" w:rsidP="00D66E4D">
            <w:pPr>
              <w:jc w:val="center"/>
              <w:rPr>
                <w:rFonts w:ascii="仿宋" w:eastAsia="仿宋" w:hAnsi="仿宋"/>
                <w:sz w:val="24"/>
                <w:szCs w:val="24"/>
              </w:rPr>
            </w:pPr>
          </w:p>
        </w:tc>
      </w:tr>
      <w:tr w:rsidR="00AD1399" w:rsidRPr="000B60D6" w:rsidTr="00AD1399">
        <w:trPr>
          <w:trHeight w:val="1245"/>
        </w:trPr>
        <w:tc>
          <w:tcPr>
            <w:tcW w:w="1843" w:type="dxa"/>
            <w:vMerge w:val="restart"/>
            <w:vAlign w:val="center"/>
          </w:tcPr>
          <w:p w:rsidR="00AD1399" w:rsidRPr="008D05D8" w:rsidRDefault="00AD1399" w:rsidP="002C7A11">
            <w:pPr>
              <w:jc w:val="center"/>
              <w:rPr>
                <w:rFonts w:ascii="仿宋" w:eastAsia="仿宋" w:hAnsi="仿宋"/>
                <w:sz w:val="24"/>
                <w:szCs w:val="24"/>
              </w:rPr>
            </w:pPr>
            <w:r w:rsidRPr="008D05D8">
              <w:rPr>
                <w:rFonts w:ascii="仿宋" w:eastAsia="仿宋" w:hAnsi="仿宋" w:hint="eastAsia"/>
                <w:sz w:val="24"/>
                <w:szCs w:val="24"/>
              </w:rPr>
              <w:t>（十七）食品产业集约化、规模化水平较高</w:t>
            </w:r>
          </w:p>
        </w:tc>
        <w:tc>
          <w:tcPr>
            <w:tcW w:w="3118" w:type="dxa"/>
            <w:vMerge w:val="restart"/>
            <w:vAlign w:val="center"/>
          </w:tcPr>
          <w:p w:rsidR="00AD1399" w:rsidRPr="008D05D8" w:rsidRDefault="00AD1399" w:rsidP="0063614F">
            <w:pPr>
              <w:rPr>
                <w:rFonts w:ascii="仿宋" w:eastAsia="仿宋" w:hAnsi="仿宋"/>
                <w:sz w:val="24"/>
                <w:szCs w:val="24"/>
              </w:rPr>
            </w:pPr>
            <w:r w:rsidRPr="008D05D8">
              <w:rPr>
                <w:rFonts w:ascii="仿宋" w:eastAsia="仿宋" w:hAnsi="仿宋" w:hint="eastAsia"/>
                <w:sz w:val="24"/>
                <w:szCs w:val="24"/>
              </w:rPr>
              <w:t>20.</w:t>
            </w:r>
            <w:r w:rsidRPr="008D05D8">
              <w:rPr>
                <w:rFonts w:ascii="仿宋" w:eastAsia="仿宋" w:hAnsi="仿宋" w:cs="Times New Roman"/>
                <w:sz w:val="24"/>
                <w:szCs w:val="24"/>
              </w:rPr>
              <w:t xml:space="preserve"> 国家食品相关产业政策得到落实，食品规模化生产和连锁经营、统一配送程度较高。农贸市场等食品集中交易市场分布满足需求，农贸市场建设标准化率较高。</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0E0999" w:rsidRPr="008D05D8" w:rsidRDefault="002578C9" w:rsidP="00D66E4D">
            <w:pPr>
              <w:jc w:val="left"/>
              <w:rPr>
                <w:rFonts w:ascii="仿宋" w:eastAsia="仿宋" w:hAnsi="仿宋"/>
                <w:sz w:val="24"/>
                <w:szCs w:val="24"/>
              </w:rPr>
            </w:pPr>
            <w:r w:rsidRPr="008D05D8">
              <w:rPr>
                <w:rFonts w:ascii="仿宋" w:eastAsia="仿宋" w:hAnsi="仿宋" w:hint="eastAsia"/>
                <w:sz w:val="24"/>
                <w:szCs w:val="24"/>
              </w:rPr>
              <w:t>（</w:t>
            </w:r>
            <w:r w:rsidR="00AD3F18">
              <w:rPr>
                <w:rFonts w:ascii="仿宋" w:eastAsia="仿宋" w:hAnsi="仿宋" w:hint="eastAsia"/>
                <w:sz w:val="24"/>
                <w:szCs w:val="24"/>
              </w:rPr>
              <w:t>3</w:t>
            </w:r>
            <w:r w:rsidR="00675DEB">
              <w:rPr>
                <w:rFonts w:ascii="仿宋" w:eastAsia="仿宋" w:hAnsi="仿宋" w:hint="eastAsia"/>
                <w:sz w:val="24"/>
                <w:szCs w:val="24"/>
              </w:rPr>
              <w:t>8</w:t>
            </w:r>
            <w:r w:rsidRPr="008D05D8">
              <w:rPr>
                <w:rFonts w:ascii="仿宋" w:eastAsia="仿宋" w:hAnsi="仿宋" w:hint="eastAsia"/>
                <w:sz w:val="24"/>
                <w:szCs w:val="24"/>
              </w:rPr>
              <w:t>）</w:t>
            </w:r>
            <w:r w:rsidR="000E0999" w:rsidRPr="008D05D8">
              <w:rPr>
                <w:rFonts w:ascii="仿宋" w:eastAsia="仿宋" w:hAnsi="仿宋" w:hint="eastAsia"/>
                <w:sz w:val="24"/>
                <w:szCs w:val="24"/>
              </w:rPr>
              <w:t>实施食品工业“三品”专项行动，提高生产规模化</w:t>
            </w:r>
            <w:r w:rsidR="0001780E" w:rsidRPr="008D05D8">
              <w:rPr>
                <w:rFonts w:ascii="仿宋" w:eastAsia="仿宋" w:hAnsi="仿宋" w:hint="eastAsia"/>
                <w:sz w:val="24"/>
                <w:szCs w:val="24"/>
              </w:rPr>
              <w:t>程度，</w:t>
            </w:r>
            <w:r w:rsidR="000E0999" w:rsidRPr="008D05D8">
              <w:rPr>
                <w:rFonts w:ascii="仿宋" w:eastAsia="仿宋" w:hAnsi="仿宋" w:hint="eastAsia"/>
                <w:sz w:val="24"/>
                <w:szCs w:val="24"/>
              </w:rPr>
              <w:t>得</w:t>
            </w:r>
            <w:r w:rsidR="00803BF9">
              <w:rPr>
                <w:rFonts w:ascii="仿宋" w:eastAsia="仿宋" w:hAnsi="仿宋" w:hint="eastAsia"/>
                <w:sz w:val="24"/>
                <w:szCs w:val="24"/>
              </w:rPr>
              <w:t>0.6</w:t>
            </w:r>
            <w:r w:rsidR="000E0999" w:rsidRPr="008D05D8">
              <w:rPr>
                <w:rFonts w:ascii="仿宋" w:eastAsia="仿宋" w:hAnsi="仿宋" w:hint="eastAsia"/>
                <w:sz w:val="24"/>
                <w:szCs w:val="24"/>
              </w:rPr>
              <w:t>分；</w:t>
            </w:r>
          </w:p>
          <w:p w:rsidR="00AD1399" w:rsidRPr="008D05D8" w:rsidRDefault="000E0999" w:rsidP="0001780E">
            <w:pPr>
              <w:jc w:val="left"/>
              <w:rPr>
                <w:rFonts w:ascii="仿宋" w:eastAsia="仿宋" w:hAnsi="仿宋"/>
                <w:sz w:val="24"/>
                <w:szCs w:val="24"/>
              </w:rPr>
            </w:pPr>
            <w:r w:rsidRPr="008D05D8">
              <w:rPr>
                <w:rFonts w:ascii="仿宋" w:eastAsia="仿宋" w:hAnsi="仿宋" w:hint="eastAsia"/>
                <w:sz w:val="24"/>
                <w:szCs w:val="24"/>
              </w:rPr>
              <w:t>推进食品流通环节转型，提升连锁经营、统一配送程度</w:t>
            </w:r>
            <w:r w:rsidR="0001780E" w:rsidRPr="008D05D8">
              <w:rPr>
                <w:rFonts w:ascii="仿宋" w:eastAsia="仿宋" w:hAnsi="仿宋" w:hint="eastAsia"/>
                <w:sz w:val="24"/>
                <w:szCs w:val="24"/>
              </w:rPr>
              <w:t>，得</w:t>
            </w:r>
            <w:r w:rsidR="00803BF9">
              <w:rPr>
                <w:rFonts w:ascii="仿宋" w:eastAsia="仿宋" w:hAnsi="仿宋" w:hint="eastAsia"/>
                <w:sz w:val="24"/>
                <w:szCs w:val="24"/>
              </w:rPr>
              <w:t>0.5</w:t>
            </w:r>
            <w:r w:rsidR="0001780E" w:rsidRPr="008D05D8">
              <w:rPr>
                <w:rFonts w:ascii="仿宋" w:eastAsia="仿宋" w:hAnsi="仿宋" w:hint="eastAsia"/>
                <w:sz w:val="24"/>
                <w:szCs w:val="24"/>
              </w:rPr>
              <w:t>分</w:t>
            </w:r>
          </w:p>
        </w:tc>
        <w:tc>
          <w:tcPr>
            <w:tcW w:w="2693" w:type="dxa"/>
            <w:vAlign w:val="center"/>
          </w:tcPr>
          <w:p w:rsidR="00AD1399" w:rsidRPr="008D05D8" w:rsidRDefault="000E0999" w:rsidP="009F5D19">
            <w:pPr>
              <w:jc w:val="left"/>
              <w:rPr>
                <w:rFonts w:ascii="仿宋" w:eastAsia="仿宋" w:hAnsi="仿宋"/>
                <w:sz w:val="24"/>
                <w:szCs w:val="24"/>
              </w:rPr>
            </w:pPr>
            <w:r w:rsidRPr="008D05D8">
              <w:rPr>
                <w:rFonts w:ascii="仿宋" w:eastAsia="仿宋" w:hAnsi="仿宋" w:hint="eastAsia"/>
                <w:sz w:val="24"/>
                <w:szCs w:val="24"/>
              </w:rPr>
              <w:t>查看市级</w:t>
            </w:r>
            <w:r w:rsidR="009F5D19">
              <w:rPr>
                <w:rFonts w:ascii="仿宋" w:eastAsia="仿宋" w:hAnsi="仿宋" w:hint="eastAsia"/>
                <w:sz w:val="24"/>
                <w:szCs w:val="24"/>
              </w:rPr>
              <w:t>文件、</w:t>
            </w:r>
            <w:r w:rsidRPr="008D05D8">
              <w:rPr>
                <w:rFonts w:ascii="仿宋" w:eastAsia="仿宋" w:hAnsi="仿宋" w:hint="eastAsia"/>
                <w:sz w:val="24"/>
                <w:szCs w:val="24"/>
              </w:rPr>
              <w:t>总结</w:t>
            </w:r>
            <w:r w:rsidR="009F5D19">
              <w:rPr>
                <w:rFonts w:ascii="仿宋" w:eastAsia="仿宋" w:hAnsi="仿宋" w:hint="eastAsia"/>
                <w:sz w:val="24"/>
                <w:szCs w:val="24"/>
              </w:rPr>
              <w:t>等相关证明材料</w:t>
            </w:r>
            <w:r w:rsidRPr="008D05D8">
              <w:rPr>
                <w:rFonts w:ascii="仿宋" w:eastAsia="仿宋" w:hAnsi="仿宋" w:hint="eastAsia"/>
                <w:sz w:val="24"/>
                <w:szCs w:val="24"/>
              </w:rPr>
              <w:t>。</w:t>
            </w:r>
          </w:p>
        </w:tc>
        <w:tc>
          <w:tcPr>
            <w:tcW w:w="992" w:type="dxa"/>
            <w:vAlign w:val="center"/>
          </w:tcPr>
          <w:p w:rsidR="00AD1399" w:rsidRPr="008D05D8" w:rsidRDefault="00803BF9" w:rsidP="00D66E4D">
            <w:pPr>
              <w:jc w:val="left"/>
              <w:rPr>
                <w:rFonts w:ascii="仿宋" w:eastAsia="仿宋" w:hAnsi="仿宋"/>
                <w:sz w:val="24"/>
                <w:szCs w:val="24"/>
              </w:rPr>
            </w:pPr>
            <w:r>
              <w:rPr>
                <w:rFonts w:ascii="仿宋" w:eastAsia="仿宋" w:hAnsi="仿宋" w:hint="eastAsia"/>
                <w:sz w:val="24"/>
                <w:szCs w:val="24"/>
              </w:rPr>
              <w:t>1.1</w:t>
            </w:r>
          </w:p>
        </w:tc>
        <w:tc>
          <w:tcPr>
            <w:tcW w:w="1025" w:type="dxa"/>
            <w:vAlign w:val="center"/>
          </w:tcPr>
          <w:p w:rsidR="00AD1399" w:rsidRPr="008D05D8" w:rsidRDefault="00AD1399" w:rsidP="00D66E4D">
            <w:pPr>
              <w:jc w:val="center"/>
              <w:rPr>
                <w:rFonts w:ascii="仿宋" w:eastAsia="仿宋" w:hAnsi="仿宋"/>
                <w:sz w:val="24"/>
                <w:szCs w:val="24"/>
              </w:rPr>
            </w:pPr>
          </w:p>
        </w:tc>
      </w:tr>
      <w:tr w:rsidR="00AD1399" w:rsidRPr="000B60D6" w:rsidTr="001D7B1E">
        <w:trPr>
          <w:trHeight w:val="1095"/>
        </w:trPr>
        <w:tc>
          <w:tcPr>
            <w:tcW w:w="1843" w:type="dxa"/>
            <w:vMerge/>
            <w:vAlign w:val="center"/>
          </w:tcPr>
          <w:p w:rsidR="00AD1399" w:rsidRPr="008D05D8" w:rsidRDefault="00AD1399" w:rsidP="002C7A11">
            <w:pPr>
              <w:jc w:val="center"/>
              <w:rPr>
                <w:rFonts w:ascii="仿宋" w:eastAsia="仿宋" w:hAnsi="仿宋"/>
                <w:sz w:val="24"/>
                <w:szCs w:val="24"/>
              </w:rPr>
            </w:pPr>
          </w:p>
        </w:tc>
        <w:tc>
          <w:tcPr>
            <w:tcW w:w="3118" w:type="dxa"/>
            <w:vMerge/>
            <w:vAlign w:val="center"/>
          </w:tcPr>
          <w:p w:rsidR="00AD1399" w:rsidRPr="008D05D8" w:rsidRDefault="00AD1399" w:rsidP="0063614F">
            <w:pPr>
              <w:rPr>
                <w:rFonts w:ascii="仿宋" w:eastAsia="仿宋" w:hAnsi="仿宋"/>
                <w:sz w:val="24"/>
                <w:szCs w:val="24"/>
              </w:rPr>
            </w:pPr>
          </w:p>
        </w:tc>
        <w:tc>
          <w:tcPr>
            <w:tcW w:w="4253" w:type="dxa"/>
            <w:vAlign w:val="center"/>
          </w:tcPr>
          <w:p w:rsidR="00AD1399" w:rsidRPr="008D05D8" w:rsidRDefault="002578C9" w:rsidP="00D66E4D">
            <w:pPr>
              <w:jc w:val="left"/>
              <w:rPr>
                <w:rFonts w:ascii="仿宋" w:eastAsia="仿宋" w:hAnsi="仿宋"/>
                <w:sz w:val="24"/>
                <w:szCs w:val="24"/>
              </w:rPr>
            </w:pPr>
            <w:r w:rsidRPr="008D05D8">
              <w:rPr>
                <w:rFonts w:ascii="仿宋" w:eastAsia="仿宋" w:hAnsi="仿宋" w:cs="仿宋_GB2312" w:hint="eastAsia"/>
                <w:kern w:val="0"/>
                <w:sz w:val="24"/>
                <w:szCs w:val="24"/>
              </w:rPr>
              <w:t>（</w:t>
            </w:r>
            <w:r w:rsidR="00675DEB">
              <w:rPr>
                <w:rFonts w:ascii="仿宋" w:eastAsia="仿宋" w:hAnsi="仿宋" w:cs="仿宋_GB2312" w:hint="eastAsia"/>
                <w:kern w:val="0"/>
                <w:sz w:val="24"/>
                <w:szCs w:val="24"/>
              </w:rPr>
              <w:t>39</w:t>
            </w:r>
            <w:r w:rsidRPr="008D05D8">
              <w:rPr>
                <w:rFonts w:ascii="仿宋" w:eastAsia="仿宋" w:hAnsi="仿宋" w:cs="仿宋_GB2312" w:hint="eastAsia"/>
                <w:kern w:val="0"/>
                <w:sz w:val="24"/>
                <w:szCs w:val="24"/>
              </w:rPr>
              <w:t>）</w:t>
            </w:r>
            <w:r w:rsidR="0001780E" w:rsidRPr="008D05D8">
              <w:rPr>
                <w:rFonts w:ascii="仿宋" w:eastAsia="仿宋" w:hAnsi="仿宋" w:cs="仿宋_GB2312" w:hint="eastAsia"/>
                <w:kern w:val="0"/>
                <w:sz w:val="24"/>
                <w:szCs w:val="24"/>
              </w:rPr>
              <w:t>推进农产品批发市场的升级改造，引导食品经营摊贩逐步进入集中交易市场、店铺等。</w:t>
            </w:r>
            <w:r w:rsidR="0001780E" w:rsidRPr="008D05D8">
              <w:rPr>
                <w:rFonts w:ascii="仿宋" w:eastAsia="仿宋" w:hAnsi="仿宋" w:hint="eastAsia"/>
                <w:sz w:val="24"/>
                <w:szCs w:val="24"/>
              </w:rPr>
              <w:t>要有规划、有措施 、有效果，得</w:t>
            </w:r>
            <w:r w:rsidR="00803BF9">
              <w:rPr>
                <w:rFonts w:ascii="仿宋" w:eastAsia="仿宋" w:hAnsi="仿宋" w:hint="eastAsia"/>
                <w:sz w:val="24"/>
                <w:szCs w:val="24"/>
              </w:rPr>
              <w:t>0.9</w:t>
            </w:r>
            <w:r w:rsidR="0001780E" w:rsidRPr="008D05D8">
              <w:rPr>
                <w:rFonts w:ascii="仿宋" w:eastAsia="仿宋" w:hAnsi="仿宋" w:hint="eastAsia"/>
                <w:sz w:val="24"/>
                <w:szCs w:val="24"/>
              </w:rPr>
              <w:t>分，缺1项扣</w:t>
            </w:r>
            <w:r w:rsidR="00803BF9">
              <w:rPr>
                <w:rFonts w:ascii="仿宋" w:eastAsia="仿宋" w:hAnsi="仿宋" w:hint="eastAsia"/>
                <w:sz w:val="24"/>
                <w:szCs w:val="24"/>
              </w:rPr>
              <w:t>0.3</w:t>
            </w:r>
            <w:r w:rsidR="0001780E" w:rsidRPr="008D05D8">
              <w:rPr>
                <w:rFonts w:ascii="仿宋" w:eastAsia="仿宋" w:hAnsi="仿宋" w:hint="eastAsia"/>
                <w:sz w:val="24"/>
                <w:szCs w:val="24"/>
              </w:rPr>
              <w:t>分</w:t>
            </w:r>
          </w:p>
        </w:tc>
        <w:tc>
          <w:tcPr>
            <w:tcW w:w="2693" w:type="dxa"/>
            <w:vAlign w:val="center"/>
          </w:tcPr>
          <w:p w:rsidR="00AD1399" w:rsidRPr="008D05D8" w:rsidRDefault="0001780E" w:rsidP="009F5D19">
            <w:pPr>
              <w:jc w:val="left"/>
              <w:rPr>
                <w:rFonts w:ascii="仿宋" w:eastAsia="仿宋" w:hAnsi="仿宋"/>
                <w:sz w:val="24"/>
                <w:szCs w:val="24"/>
              </w:rPr>
            </w:pPr>
            <w:r w:rsidRPr="008D05D8">
              <w:rPr>
                <w:rFonts w:ascii="仿宋" w:eastAsia="仿宋" w:hAnsi="仿宋" w:hint="eastAsia"/>
                <w:sz w:val="24"/>
                <w:szCs w:val="24"/>
              </w:rPr>
              <w:t>查看1县1区</w:t>
            </w:r>
            <w:r w:rsidR="009F5D19">
              <w:rPr>
                <w:rFonts w:ascii="仿宋" w:eastAsia="仿宋" w:hAnsi="仿宋" w:hint="eastAsia"/>
                <w:sz w:val="24"/>
                <w:szCs w:val="24"/>
              </w:rPr>
              <w:t>相关证明</w:t>
            </w:r>
            <w:r w:rsidRPr="008D05D8">
              <w:rPr>
                <w:rFonts w:ascii="仿宋" w:eastAsia="仿宋" w:hAnsi="仿宋" w:hint="eastAsia"/>
                <w:sz w:val="24"/>
                <w:szCs w:val="24"/>
              </w:rPr>
              <w:t>资料</w:t>
            </w:r>
            <w:r w:rsidR="009F5D19">
              <w:rPr>
                <w:rFonts w:ascii="仿宋" w:eastAsia="仿宋" w:hAnsi="仿宋" w:hint="eastAsia"/>
                <w:sz w:val="24"/>
                <w:szCs w:val="24"/>
              </w:rPr>
              <w:t>，实地抽查验证</w:t>
            </w:r>
            <w:r w:rsidRPr="008D05D8">
              <w:rPr>
                <w:rFonts w:ascii="仿宋" w:eastAsia="仿宋" w:hAnsi="仿宋"/>
                <w:sz w:val="24"/>
                <w:szCs w:val="24"/>
              </w:rPr>
              <w:t xml:space="preserve"> </w:t>
            </w:r>
          </w:p>
        </w:tc>
        <w:tc>
          <w:tcPr>
            <w:tcW w:w="992" w:type="dxa"/>
            <w:vAlign w:val="center"/>
          </w:tcPr>
          <w:p w:rsidR="00AD1399" w:rsidRPr="008D05D8" w:rsidRDefault="00803BF9" w:rsidP="00D66E4D">
            <w:pPr>
              <w:jc w:val="left"/>
              <w:rPr>
                <w:rFonts w:ascii="仿宋" w:eastAsia="仿宋" w:hAnsi="仿宋"/>
                <w:sz w:val="24"/>
                <w:szCs w:val="24"/>
              </w:rPr>
            </w:pPr>
            <w:r>
              <w:rPr>
                <w:rFonts w:ascii="仿宋" w:eastAsia="仿宋" w:hAnsi="仿宋" w:hint="eastAsia"/>
                <w:sz w:val="24"/>
                <w:szCs w:val="24"/>
              </w:rPr>
              <w:t>0.9</w:t>
            </w:r>
          </w:p>
        </w:tc>
        <w:tc>
          <w:tcPr>
            <w:tcW w:w="1025" w:type="dxa"/>
            <w:vAlign w:val="center"/>
          </w:tcPr>
          <w:p w:rsidR="00AD1399" w:rsidRPr="008D05D8" w:rsidRDefault="00AD1399" w:rsidP="00D66E4D">
            <w:pPr>
              <w:jc w:val="center"/>
              <w:rPr>
                <w:rFonts w:ascii="仿宋" w:eastAsia="仿宋" w:hAnsi="仿宋"/>
                <w:sz w:val="24"/>
                <w:szCs w:val="24"/>
              </w:rPr>
            </w:pPr>
          </w:p>
        </w:tc>
      </w:tr>
      <w:tr w:rsidR="00AD1399" w:rsidRPr="000B60D6" w:rsidTr="00AD1399">
        <w:trPr>
          <w:trHeight w:val="945"/>
        </w:trPr>
        <w:tc>
          <w:tcPr>
            <w:tcW w:w="1843" w:type="dxa"/>
            <w:vMerge/>
            <w:vAlign w:val="center"/>
          </w:tcPr>
          <w:p w:rsidR="00AD1399" w:rsidRPr="008D05D8" w:rsidRDefault="00AD1399" w:rsidP="002C7A11">
            <w:pPr>
              <w:jc w:val="center"/>
              <w:rPr>
                <w:rFonts w:ascii="仿宋" w:eastAsia="仿宋" w:hAnsi="仿宋"/>
                <w:sz w:val="24"/>
                <w:szCs w:val="24"/>
              </w:rPr>
            </w:pPr>
          </w:p>
        </w:tc>
        <w:tc>
          <w:tcPr>
            <w:tcW w:w="3118" w:type="dxa"/>
            <w:vMerge w:val="restart"/>
            <w:vAlign w:val="center"/>
          </w:tcPr>
          <w:p w:rsidR="00AD1399" w:rsidRPr="008D05D8" w:rsidRDefault="00AD1399" w:rsidP="00EF3D59">
            <w:pPr>
              <w:rPr>
                <w:rFonts w:ascii="仿宋" w:eastAsia="仿宋" w:hAnsi="仿宋"/>
                <w:sz w:val="24"/>
                <w:szCs w:val="24"/>
              </w:rPr>
            </w:pPr>
            <w:r w:rsidRPr="008D05D8">
              <w:rPr>
                <w:rFonts w:ascii="仿宋" w:eastAsia="仿宋" w:hAnsi="仿宋" w:hint="eastAsia"/>
                <w:sz w:val="24"/>
                <w:szCs w:val="24"/>
              </w:rPr>
              <w:t>21.</w:t>
            </w:r>
            <w:r w:rsidRPr="008D05D8">
              <w:rPr>
                <w:rFonts w:ascii="仿宋" w:eastAsia="仿宋" w:hAnsi="仿宋" w:cs="Times New Roman"/>
                <w:sz w:val="24"/>
                <w:szCs w:val="24"/>
              </w:rPr>
              <w:t xml:space="preserve"> 出台专项支持政策或安排资金支持冷链物流基础设施建设。开展现代食品工业</w:t>
            </w:r>
            <w:r w:rsidRPr="008D05D8">
              <w:rPr>
                <w:rFonts w:ascii="仿宋" w:eastAsia="仿宋" w:hAnsi="仿宋" w:cs="Times New Roman"/>
                <w:sz w:val="24"/>
                <w:szCs w:val="24"/>
              </w:rPr>
              <w:lastRenderedPageBreak/>
              <w:t>基地建设示范，带动食品产业转型升级和食品质量安全管理水平整体提升。</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AD1399" w:rsidRPr="008D05D8" w:rsidRDefault="002578C9" w:rsidP="002A2343">
            <w:pPr>
              <w:jc w:val="left"/>
              <w:rPr>
                <w:rFonts w:ascii="仿宋" w:eastAsia="仿宋" w:hAnsi="仿宋"/>
                <w:sz w:val="24"/>
                <w:szCs w:val="24"/>
              </w:rPr>
            </w:pPr>
            <w:r w:rsidRPr="008D05D8">
              <w:rPr>
                <w:rFonts w:ascii="仿宋" w:eastAsia="仿宋" w:hAnsi="仿宋" w:hint="eastAsia"/>
                <w:sz w:val="24"/>
                <w:szCs w:val="24"/>
              </w:rPr>
              <w:lastRenderedPageBreak/>
              <w:t>（4</w:t>
            </w:r>
            <w:r w:rsidR="00675DEB">
              <w:rPr>
                <w:rFonts w:ascii="仿宋" w:eastAsia="仿宋" w:hAnsi="仿宋" w:hint="eastAsia"/>
                <w:sz w:val="24"/>
                <w:szCs w:val="24"/>
              </w:rPr>
              <w:t>0</w:t>
            </w:r>
            <w:r w:rsidRPr="008D05D8">
              <w:rPr>
                <w:rFonts w:ascii="仿宋" w:eastAsia="仿宋" w:hAnsi="仿宋" w:hint="eastAsia"/>
                <w:sz w:val="24"/>
                <w:szCs w:val="24"/>
              </w:rPr>
              <w:t>）</w:t>
            </w:r>
            <w:r w:rsidR="0001780E" w:rsidRPr="008D05D8">
              <w:rPr>
                <w:rFonts w:ascii="仿宋" w:eastAsia="仿宋" w:hAnsi="仿宋" w:hint="eastAsia"/>
                <w:sz w:val="24"/>
                <w:szCs w:val="24"/>
              </w:rPr>
              <w:t>创建城市</w:t>
            </w:r>
            <w:r w:rsidR="0001780E" w:rsidRPr="008D05D8">
              <w:rPr>
                <w:rFonts w:ascii="仿宋" w:eastAsia="仿宋" w:hAnsi="仿宋" w:cs="Times New Roman"/>
                <w:sz w:val="24"/>
                <w:szCs w:val="24"/>
              </w:rPr>
              <w:t>出台专项支持政策或安排资金支持冷链物流基础设施建设</w:t>
            </w:r>
            <w:r w:rsidR="0001780E" w:rsidRPr="008D05D8">
              <w:rPr>
                <w:rFonts w:ascii="仿宋" w:eastAsia="仿宋" w:hAnsi="仿宋" w:cs="Times New Roman" w:hint="eastAsia"/>
                <w:sz w:val="24"/>
                <w:szCs w:val="24"/>
              </w:rPr>
              <w:t>，加</w:t>
            </w:r>
            <w:r w:rsidR="002A2343">
              <w:rPr>
                <w:rFonts w:ascii="仿宋" w:eastAsia="仿宋" w:hAnsi="仿宋" w:cs="Times New Roman" w:hint="eastAsia"/>
                <w:sz w:val="24"/>
                <w:szCs w:val="24"/>
              </w:rPr>
              <w:t>0.8</w:t>
            </w:r>
            <w:r w:rsidR="0001780E" w:rsidRPr="008D05D8">
              <w:rPr>
                <w:rFonts w:ascii="仿宋" w:eastAsia="仿宋" w:hAnsi="仿宋" w:cs="Times New Roman" w:hint="eastAsia"/>
                <w:sz w:val="24"/>
                <w:szCs w:val="24"/>
              </w:rPr>
              <w:t>分；</w:t>
            </w:r>
          </w:p>
        </w:tc>
        <w:tc>
          <w:tcPr>
            <w:tcW w:w="2693" w:type="dxa"/>
            <w:vAlign w:val="center"/>
          </w:tcPr>
          <w:p w:rsidR="00AD1399" w:rsidRPr="008D05D8" w:rsidRDefault="0001780E" w:rsidP="007F6525">
            <w:pPr>
              <w:jc w:val="left"/>
              <w:rPr>
                <w:rFonts w:ascii="仿宋" w:eastAsia="仿宋" w:hAnsi="仿宋"/>
                <w:sz w:val="24"/>
                <w:szCs w:val="24"/>
              </w:rPr>
            </w:pPr>
            <w:r w:rsidRPr="008D05D8">
              <w:rPr>
                <w:rFonts w:ascii="仿宋" w:eastAsia="仿宋" w:hAnsi="仿宋" w:hint="eastAsia"/>
                <w:sz w:val="24"/>
                <w:szCs w:val="24"/>
              </w:rPr>
              <w:t>查看市级</w:t>
            </w:r>
            <w:r w:rsidR="007F6525">
              <w:rPr>
                <w:rFonts w:ascii="仿宋" w:eastAsia="仿宋" w:hAnsi="仿宋" w:hint="eastAsia"/>
                <w:sz w:val="24"/>
                <w:szCs w:val="24"/>
              </w:rPr>
              <w:t>相关</w:t>
            </w:r>
            <w:r w:rsidRPr="008D05D8">
              <w:rPr>
                <w:rFonts w:ascii="仿宋" w:eastAsia="仿宋" w:hAnsi="仿宋" w:hint="eastAsia"/>
                <w:sz w:val="24"/>
                <w:szCs w:val="24"/>
              </w:rPr>
              <w:t>文件或经费预算及拨付清单</w:t>
            </w:r>
          </w:p>
        </w:tc>
        <w:tc>
          <w:tcPr>
            <w:tcW w:w="992" w:type="dxa"/>
            <w:vAlign w:val="center"/>
          </w:tcPr>
          <w:p w:rsidR="00AD1399" w:rsidRPr="007F6525" w:rsidRDefault="007F6525" w:rsidP="00D66E4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D1399" w:rsidRPr="008D05D8" w:rsidRDefault="00AD1399" w:rsidP="00D66E4D">
            <w:pPr>
              <w:jc w:val="center"/>
              <w:rPr>
                <w:rFonts w:ascii="仿宋" w:eastAsia="仿宋" w:hAnsi="仿宋"/>
                <w:sz w:val="24"/>
                <w:szCs w:val="24"/>
              </w:rPr>
            </w:pPr>
          </w:p>
        </w:tc>
      </w:tr>
      <w:tr w:rsidR="00AD1399" w:rsidRPr="000B60D6" w:rsidTr="00D66E4D">
        <w:trPr>
          <w:trHeight w:val="1224"/>
        </w:trPr>
        <w:tc>
          <w:tcPr>
            <w:tcW w:w="1843" w:type="dxa"/>
            <w:vMerge/>
            <w:vAlign w:val="center"/>
          </w:tcPr>
          <w:p w:rsidR="00AD1399" w:rsidRPr="008D05D8" w:rsidRDefault="00AD1399" w:rsidP="002C7A11">
            <w:pPr>
              <w:jc w:val="center"/>
              <w:rPr>
                <w:rFonts w:ascii="仿宋" w:eastAsia="仿宋" w:hAnsi="仿宋"/>
                <w:sz w:val="24"/>
                <w:szCs w:val="24"/>
              </w:rPr>
            </w:pPr>
          </w:p>
        </w:tc>
        <w:tc>
          <w:tcPr>
            <w:tcW w:w="3118" w:type="dxa"/>
            <w:vMerge/>
            <w:vAlign w:val="center"/>
          </w:tcPr>
          <w:p w:rsidR="00AD1399" w:rsidRPr="008D05D8" w:rsidRDefault="00AD1399" w:rsidP="0063614F">
            <w:pPr>
              <w:rPr>
                <w:rFonts w:ascii="仿宋" w:eastAsia="仿宋" w:hAnsi="仿宋"/>
                <w:sz w:val="24"/>
                <w:szCs w:val="24"/>
              </w:rPr>
            </w:pPr>
          </w:p>
        </w:tc>
        <w:tc>
          <w:tcPr>
            <w:tcW w:w="4253" w:type="dxa"/>
            <w:vAlign w:val="center"/>
          </w:tcPr>
          <w:p w:rsidR="00AD1399" w:rsidRPr="008D05D8" w:rsidRDefault="002578C9" w:rsidP="002A2343">
            <w:pPr>
              <w:jc w:val="left"/>
              <w:rPr>
                <w:rFonts w:ascii="仿宋" w:eastAsia="仿宋" w:hAnsi="仿宋"/>
                <w:sz w:val="24"/>
                <w:szCs w:val="24"/>
              </w:rPr>
            </w:pPr>
            <w:r w:rsidRPr="008D05D8">
              <w:rPr>
                <w:rFonts w:ascii="仿宋" w:eastAsia="仿宋" w:hAnsi="仿宋" w:hint="eastAsia"/>
                <w:sz w:val="24"/>
                <w:szCs w:val="24"/>
              </w:rPr>
              <w:t>（4</w:t>
            </w:r>
            <w:r w:rsidR="00675DEB">
              <w:rPr>
                <w:rFonts w:ascii="仿宋" w:eastAsia="仿宋" w:hAnsi="仿宋" w:hint="eastAsia"/>
                <w:sz w:val="24"/>
                <w:szCs w:val="24"/>
              </w:rPr>
              <w:t>1</w:t>
            </w:r>
            <w:r w:rsidRPr="008D05D8">
              <w:rPr>
                <w:rFonts w:ascii="仿宋" w:eastAsia="仿宋" w:hAnsi="仿宋" w:hint="eastAsia"/>
                <w:sz w:val="24"/>
                <w:szCs w:val="24"/>
              </w:rPr>
              <w:t>）</w:t>
            </w:r>
            <w:r w:rsidR="0001780E" w:rsidRPr="008D05D8">
              <w:rPr>
                <w:rFonts w:ascii="仿宋" w:eastAsia="仿宋" w:hAnsi="仿宋" w:hint="eastAsia"/>
                <w:sz w:val="24"/>
                <w:szCs w:val="24"/>
              </w:rPr>
              <w:t>出台政府文件支持现代食品工业基地示范建设的，加</w:t>
            </w:r>
            <w:r w:rsidR="002A2343">
              <w:rPr>
                <w:rFonts w:ascii="仿宋" w:eastAsia="仿宋" w:hAnsi="仿宋" w:hint="eastAsia"/>
                <w:sz w:val="24"/>
                <w:szCs w:val="24"/>
              </w:rPr>
              <w:t>0.8</w:t>
            </w:r>
            <w:r w:rsidR="0001780E" w:rsidRPr="008D05D8">
              <w:rPr>
                <w:rFonts w:ascii="仿宋" w:eastAsia="仿宋" w:hAnsi="仿宋" w:hint="eastAsia"/>
                <w:sz w:val="24"/>
                <w:szCs w:val="24"/>
              </w:rPr>
              <w:t>分；</w:t>
            </w:r>
          </w:p>
        </w:tc>
        <w:tc>
          <w:tcPr>
            <w:tcW w:w="2693" w:type="dxa"/>
            <w:vAlign w:val="center"/>
          </w:tcPr>
          <w:p w:rsidR="00AD1399" w:rsidRPr="008D05D8" w:rsidRDefault="0001780E" w:rsidP="00D66E4D">
            <w:pPr>
              <w:jc w:val="left"/>
              <w:rPr>
                <w:rFonts w:ascii="仿宋" w:eastAsia="仿宋" w:hAnsi="仿宋"/>
                <w:sz w:val="24"/>
                <w:szCs w:val="24"/>
              </w:rPr>
            </w:pPr>
            <w:r w:rsidRPr="008D05D8">
              <w:rPr>
                <w:rFonts w:ascii="仿宋" w:eastAsia="仿宋" w:hAnsi="仿宋" w:hint="eastAsia"/>
                <w:sz w:val="24"/>
                <w:szCs w:val="24"/>
              </w:rPr>
              <w:t>查看市级相关文件</w:t>
            </w:r>
            <w:r w:rsidR="007F6525">
              <w:rPr>
                <w:rFonts w:ascii="仿宋" w:eastAsia="仿宋" w:hAnsi="仿宋" w:hint="eastAsia"/>
                <w:sz w:val="24"/>
                <w:szCs w:val="24"/>
              </w:rPr>
              <w:t>等材料</w:t>
            </w:r>
          </w:p>
        </w:tc>
        <w:tc>
          <w:tcPr>
            <w:tcW w:w="992" w:type="dxa"/>
            <w:vAlign w:val="center"/>
          </w:tcPr>
          <w:p w:rsidR="00AD1399" w:rsidRPr="007F6525" w:rsidRDefault="007F6525" w:rsidP="00D66E4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D1399" w:rsidRPr="008D05D8" w:rsidRDefault="00AD1399" w:rsidP="00D66E4D">
            <w:pPr>
              <w:jc w:val="center"/>
              <w:rPr>
                <w:rFonts w:ascii="仿宋" w:eastAsia="仿宋" w:hAnsi="仿宋"/>
                <w:sz w:val="24"/>
                <w:szCs w:val="24"/>
              </w:rPr>
            </w:pPr>
          </w:p>
        </w:tc>
      </w:tr>
      <w:tr w:rsidR="0001780E" w:rsidRPr="000B60D6" w:rsidTr="0001780E">
        <w:trPr>
          <w:trHeight w:val="1071"/>
        </w:trPr>
        <w:tc>
          <w:tcPr>
            <w:tcW w:w="1843" w:type="dxa"/>
            <w:vMerge w:val="restart"/>
            <w:vAlign w:val="center"/>
          </w:tcPr>
          <w:p w:rsidR="0001780E" w:rsidRPr="008D05D8" w:rsidRDefault="0001780E" w:rsidP="002C7A11">
            <w:pPr>
              <w:jc w:val="center"/>
              <w:rPr>
                <w:rFonts w:ascii="仿宋" w:eastAsia="仿宋" w:hAnsi="仿宋"/>
                <w:sz w:val="24"/>
                <w:szCs w:val="24"/>
              </w:rPr>
            </w:pPr>
            <w:r w:rsidRPr="008D05D8">
              <w:rPr>
                <w:rFonts w:ascii="仿宋" w:eastAsia="仿宋" w:hAnsi="仿宋" w:hint="eastAsia"/>
                <w:sz w:val="24"/>
                <w:szCs w:val="24"/>
              </w:rPr>
              <w:lastRenderedPageBreak/>
              <w:t>（十八）大力培育食品品牌</w:t>
            </w:r>
          </w:p>
        </w:tc>
        <w:tc>
          <w:tcPr>
            <w:tcW w:w="3118" w:type="dxa"/>
            <w:vMerge w:val="restart"/>
            <w:vAlign w:val="center"/>
          </w:tcPr>
          <w:p w:rsidR="0001780E" w:rsidRPr="008D05D8" w:rsidRDefault="0001780E" w:rsidP="0063614F">
            <w:pPr>
              <w:rPr>
                <w:rFonts w:ascii="仿宋" w:eastAsia="仿宋" w:hAnsi="仿宋"/>
                <w:sz w:val="24"/>
                <w:szCs w:val="24"/>
              </w:rPr>
            </w:pPr>
            <w:r w:rsidRPr="008D05D8">
              <w:rPr>
                <w:rFonts w:ascii="仿宋" w:eastAsia="仿宋" w:hAnsi="仿宋" w:hint="eastAsia"/>
                <w:sz w:val="24"/>
                <w:szCs w:val="24"/>
              </w:rPr>
              <w:t>22.</w:t>
            </w:r>
            <w:r w:rsidRPr="008D05D8">
              <w:rPr>
                <w:rFonts w:ascii="仿宋" w:eastAsia="仿宋" w:hAnsi="仿宋" w:cs="Times New Roman"/>
                <w:sz w:val="24"/>
                <w:szCs w:val="24"/>
              </w:rPr>
              <w:t xml:space="preserve"> 加强品牌建设，保护和传承食品行业老字号，发挥其示范带动作用。食品企业将保证食品安全、诚信自律、对社会和公众负责融入企业精神、企业使命、企业形象、企业制度，营造良好文化氛围。</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7F6525" w:rsidRDefault="002578C9" w:rsidP="007F6525">
            <w:pPr>
              <w:jc w:val="left"/>
              <w:rPr>
                <w:rFonts w:ascii="仿宋" w:eastAsia="仿宋" w:hAnsi="仿宋" w:cs="仿宋_GB2312"/>
                <w:sz w:val="24"/>
                <w:szCs w:val="24"/>
              </w:rPr>
            </w:pPr>
            <w:r w:rsidRPr="008D05D8">
              <w:rPr>
                <w:rFonts w:ascii="仿宋" w:eastAsia="仿宋" w:hAnsi="仿宋" w:cs="仿宋_GB2312" w:hint="eastAsia"/>
                <w:sz w:val="24"/>
                <w:szCs w:val="24"/>
              </w:rPr>
              <w:t>（4</w:t>
            </w:r>
            <w:r w:rsidR="00675DEB">
              <w:rPr>
                <w:rFonts w:ascii="仿宋" w:eastAsia="仿宋" w:hAnsi="仿宋" w:cs="仿宋_GB2312" w:hint="eastAsia"/>
                <w:sz w:val="24"/>
                <w:szCs w:val="24"/>
              </w:rPr>
              <w:t>2</w:t>
            </w:r>
            <w:r w:rsidRPr="008D05D8">
              <w:rPr>
                <w:rFonts w:ascii="仿宋" w:eastAsia="仿宋" w:hAnsi="仿宋" w:cs="仿宋_GB2312" w:hint="eastAsia"/>
                <w:sz w:val="24"/>
                <w:szCs w:val="24"/>
              </w:rPr>
              <w:t>）</w:t>
            </w:r>
            <w:r w:rsidR="00513FFD" w:rsidRPr="008D05D8">
              <w:rPr>
                <w:rFonts w:ascii="仿宋" w:eastAsia="仿宋" w:hAnsi="仿宋" w:cs="仿宋_GB2312" w:hint="eastAsia"/>
                <w:sz w:val="24"/>
                <w:szCs w:val="24"/>
              </w:rPr>
              <w:t>出台并落实支持发展</w:t>
            </w:r>
            <w:r w:rsidR="007F6525">
              <w:rPr>
                <w:rFonts w:ascii="仿宋" w:eastAsia="仿宋" w:hAnsi="仿宋" w:cs="仿宋_GB2312" w:hint="eastAsia"/>
                <w:sz w:val="24"/>
                <w:szCs w:val="24"/>
              </w:rPr>
              <w:t>食用农产品</w:t>
            </w:r>
            <w:r w:rsidR="00B97423" w:rsidRPr="008D05D8">
              <w:rPr>
                <w:rFonts w:ascii="仿宋" w:eastAsia="仿宋" w:hAnsi="仿宋" w:cs="仿宋_GB2312" w:hint="eastAsia"/>
                <w:sz w:val="24"/>
                <w:szCs w:val="24"/>
              </w:rPr>
              <w:t>“三品一标”</w:t>
            </w:r>
            <w:r w:rsidR="00B97423">
              <w:rPr>
                <w:rFonts w:ascii="仿宋" w:eastAsia="仿宋" w:hAnsi="仿宋" w:cs="仿宋_GB2312" w:hint="eastAsia"/>
                <w:sz w:val="24"/>
                <w:szCs w:val="24"/>
              </w:rPr>
              <w:t>、</w:t>
            </w:r>
            <w:r w:rsidR="00513FFD" w:rsidRPr="008D05D8">
              <w:rPr>
                <w:rFonts w:ascii="仿宋" w:eastAsia="仿宋" w:hAnsi="仿宋" w:cs="仿宋_GB2312" w:hint="eastAsia"/>
                <w:sz w:val="24"/>
                <w:szCs w:val="24"/>
              </w:rPr>
              <w:t>食品工业和餐饮业品牌建设的，得</w:t>
            </w:r>
            <w:r w:rsidR="00C70E48">
              <w:rPr>
                <w:rFonts w:ascii="仿宋" w:eastAsia="仿宋" w:hAnsi="仿宋" w:cs="仿宋_GB2312" w:hint="eastAsia"/>
                <w:sz w:val="24"/>
                <w:szCs w:val="24"/>
              </w:rPr>
              <w:t>0.6</w:t>
            </w:r>
            <w:r w:rsidR="00513FFD" w:rsidRPr="008D05D8">
              <w:rPr>
                <w:rFonts w:ascii="仿宋" w:eastAsia="仿宋" w:hAnsi="仿宋" w:cs="仿宋_GB2312" w:hint="eastAsia"/>
                <w:sz w:val="24"/>
                <w:szCs w:val="24"/>
              </w:rPr>
              <w:t>分</w:t>
            </w:r>
            <w:r w:rsidR="00B97423">
              <w:rPr>
                <w:rFonts w:ascii="仿宋" w:eastAsia="仿宋" w:hAnsi="仿宋" w:cs="仿宋_GB2312" w:hint="eastAsia"/>
                <w:sz w:val="24"/>
                <w:szCs w:val="24"/>
              </w:rPr>
              <w:t>；</w:t>
            </w:r>
          </w:p>
          <w:p w:rsidR="0001780E" w:rsidRPr="008D05D8" w:rsidRDefault="00B97423" w:rsidP="007F6525">
            <w:pPr>
              <w:jc w:val="left"/>
              <w:rPr>
                <w:rFonts w:ascii="仿宋" w:eastAsia="仿宋" w:hAnsi="仿宋"/>
                <w:sz w:val="24"/>
                <w:szCs w:val="24"/>
              </w:rPr>
            </w:pPr>
            <w:r>
              <w:rPr>
                <w:rFonts w:ascii="仿宋" w:eastAsia="仿宋" w:hAnsi="仿宋" w:cs="仿宋_GB2312" w:hint="eastAsia"/>
                <w:sz w:val="24"/>
                <w:szCs w:val="24"/>
              </w:rPr>
              <w:t>保护当地食品行业老字号，并开展实际行动，</w:t>
            </w:r>
            <w:r w:rsidR="00C70E48">
              <w:rPr>
                <w:rFonts w:ascii="仿宋" w:eastAsia="仿宋" w:hAnsi="仿宋" w:cs="仿宋_GB2312" w:hint="eastAsia"/>
                <w:sz w:val="24"/>
                <w:szCs w:val="24"/>
              </w:rPr>
              <w:t>发挥其示范带动作用的，</w:t>
            </w:r>
            <w:r>
              <w:rPr>
                <w:rFonts w:ascii="仿宋" w:eastAsia="仿宋" w:hAnsi="仿宋" w:cs="仿宋_GB2312" w:hint="eastAsia"/>
                <w:sz w:val="24"/>
                <w:szCs w:val="24"/>
              </w:rPr>
              <w:t>得</w:t>
            </w:r>
            <w:r w:rsidR="00803BF9">
              <w:rPr>
                <w:rFonts w:ascii="仿宋" w:eastAsia="仿宋" w:hAnsi="仿宋" w:cs="仿宋_GB2312" w:hint="eastAsia"/>
                <w:sz w:val="24"/>
                <w:szCs w:val="24"/>
              </w:rPr>
              <w:t>0.</w:t>
            </w:r>
            <w:r w:rsidR="00C70E48">
              <w:rPr>
                <w:rFonts w:ascii="仿宋" w:eastAsia="仿宋" w:hAnsi="仿宋" w:cs="仿宋_GB2312" w:hint="eastAsia"/>
                <w:sz w:val="24"/>
                <w:szCs w:val="24"/>
              </w:rPr>
              <w:t>6</w:t>
            </w:r>
            <w:r>
              <w:rPr>
                <w:rFonts w:ascii="仿宋" w:eastAsia="仿宋" w:hAnsi="仿宋" w:cs="仿宋_GB2312" w:hint="eastAsia"/>
                <w:sz w:val="24"/>
                <w:szCs w:val="24"/>
              </w:rPr>
              <w:t>分。</w:t>
            </w:r>
          </w:p>
        </w:tc>
        <w:tc>
          <w:tcPr>
            <w:tcW w:w="2693" w:type="dxa"/>
            <w:vAlign w:val="center"/>
          </w:tcPr>
          <w:p w:rsidR="0001780E" w:rsidRPr="008D05D8" w:rsidRDefault="00D21D9F" w:rsidP="00D66E4D">
            <w:pPr>
              <w:jc w:val="left"/>
              <w:rPr>
                <w:rFonts w:ascii="仿宋" w:eastAsia="仿宋" w:hAnsi="仿宋"/>
                <w:sz w:val="24"/>
                <w:szCs w:val="24"/>
              </w:rPr>
            </w:pPr>
            <w:r w:rsidRPr="008D05D8">
              <w:rPr>
                <w:rFonts w:ascii="仿宋" w:eastAsia="仿宋" w:hAnsi="仿宋" w:hint="eastAsia"/>
                <w:sz w:val="24"/>
                <w:szCs w:val="24"/>
              </w:rPr>
              <w:t>查看市级相关文件</w:t>
            </w:r>
            <w:r w:rsidR="002C4FBC">
              <w:rPr>
                <w:rFonts w:ascii="仿宋" w:eastAsia="仿宋" w:hAnsi="仿宋" w:hint="eastAsia"/>
                <w:sz w:val="24"/>
                <w:szCs w:val="24"/>
              </w:rPr>
              <w:t>、新闻报道</w:t>
            </w:r>
            <w:r w:rsidRPr="008D05D8">
              <w:rPr>
                <w:rFonts w:ascii="仿宋" w:eastAsia="仿宋" w:hAnsi="仿宋" w:hint="eastAsia"/>
                <w:sz w:val="24"/>
                <w:szCs w:val="24"/>
              </w:rPr>
              <w:t>及工作总结</w:t>
            </w:r>
            <w:r w:rsidR="002C4FBC">
              <w:rPr>
                <w:rFonts w:ascii="仿宋" w:eastAsia="仿宋" w:hAnsi="仿宋" w:hint="eastAsia"/>
                <w:sz w:val="24"/>
                <w:szCs w:val="24"/>
              </w:rPr>
              <w:t>等</w:t>
            </w:r>
            <w:r w:rsidR="007F6525">
              <w:rPr>
                <w:rFonts w:ascii="仿宋" w:eastAsia="仿宋" w:hAnsi="仿宋" w:hint="eastAsia"/>
                <w:sz w:val="24"/>
                <w:szCs w:val="24"/>
              </w:rPr>
              <w:t>证明材料</w:t>
            </w:r>
            <w:r w:rsidRPr="008D05D8">
              <w:rPr>
                <w:rFonts w:ascii="仿宋" w:eastAsia="仿宋" w:hAnsi="仿宋" w:hint="eastAsia"/>
                <w:sz w:val="24"/>
                <w:szCs w:val="24"/>
              </w:rPr>
              <w:t>。</w:t>
            </w:r>
          </w:p>
        </w:tc>
        <w:tc>
          <w:tcPr>
            <w:tcW w:w="992" w:type="dxa"/>
            <w:vAlign w:val="center"/>
          </w:tcPr>
          <w:p w:rsidR="0001780E" w:rsidRPr="008D05D8" w:rsidRDefault="00984E1B" w:rsidP="007F6525">
            <w:pPr>
              <w:jc w:val="left"/>
              <w:rPr>
                <w:rFonts w:ascii="仿宋" w:eastAsia="仿宋" w:hAnsi="仿宋"/>
                <w:sz w:val="24"/>
                <w:szCs w:val="24"/>
              </w:rPr>
            </w:pPr>
            <w:r>
              <w:rPr>
                <w:rFonts w:ascii="仿宋" w:eastAsia="仿宋" w:hAnsi="仿宋" w:hint="eastAsia"/>
                <w:sz w:val="24"/>
                <w:szCs w:val="24"/>
              </w:rPr>
              <w:t>1.</w:t>
            </w:r>
            <w:r w:rsidR="007F6525">
              <w:rPr>
                <w:rFonts w:ascii="仿宋" w:eastAsia="仿宋" w:hAnsi="仿宋" w:hint="eastAsia"/>
                <w:sz w:val="24"/>
                <w:szCs w:val="24"/>
              </w:rPr>
              <w:t>2</w:t>
            </w:r>
          </w:p>
        </w:tc>
        <w:tc>
          <w:tcPr>
            <w:tcW w:w="1025" w:type="dxa"/>
            <w:vAlign w:val="center"/>
          </w:tcPr>
          <w:p w:rsidR="0001780E" w:rsidRPr="008D05D8" w:rsidRDefault="0001780E" w:rsidP="00D66E4D">
            <w:pPr>
              <w:jc w:val="center"/>
              <w:rPr>
                <w:rFonts w:ascii="仿宋" w:eastAsia="仿宋" w:hAnsi="仿宋"/>
                <w:sz w:val="24"/>
                <w:szCs w:val="24"/>
              </w:rPr>
            </w:pPr>
          </w:p>
        </w:tc>
      </w:tr>
      <w:tr w:rsidR="0001780E" w:rsidRPr="000B60D6" w:rsidTr="00D66E4D">
        <w:trPr>
          <w:trHeight w:val="1410"/>
        </w:trPr>
        <w:tc>
          <w:tcPr>
            <w:tcW w:w="1843" w:type="dxa"/>
            <w:vMerge/>
            <w:vAlign w:val="center"/>
          </w:tcPr>
          <w:p w:rsidR="0001780E" w:rsidRPr="008D05D8" w:rsidRDefault="0001780E" w:rsidP="002C7A11">
            <w:pPr>
              <w:jc w:val="center"/>
              <w:rPr>
                <w:rFonts w:ascii="仿宋" w:eastAsia="仿宋" w:hAnsi="仿宋"/>
                <w:sz w:val="24"/>
                <w:szCs w:val="24"/>
              </w:rPr>
            </w:pPr>
          </w:p>
        </w:tc>
        <w:tc>
          <w:tcPr>
            <w:tcW w:w="3118" w:type="dxa"/>
            <w:vMerge/>
            <w:vAlign w:val="center"/>
          </w:tcPr>
          <w:p w:rsidR="0001780E" w:rsidRPr="008D05D8" w:rsidRDefault="0001780E" w:rsidP="0063614F">
            <w:pPr>
              <w:rPr>
                <w:rFonts w:ascii="仿宋" w:eastAsia="仿宋" w:hAnsi="仿宋"/>
                <w:sz w:val="24"/>
                <w:szCs w:val="24"/>
              </w:rPr>
            </w:pPr>
          </w:p>
        </w:tc>
        <w:tc>
          <w:tcPr>
            <w:tcW w:w="4253" w:type="dxa"/>
            <w:vAlign w:val="center"/>
          </w:tcPr>
          <w:p w:rsidR="0001780E" w:rsidRPr="008D05D8" w:rsidRDefault="002578C9" w:rsidP="00D66E4D">
            <w:pPr>
              <w:jc w:val="left"/>
              <w:rPr>
                <w:rFonts w:ascii="仿宋" w:eastAsia="仿宋" w:hAnsi="仿宋"/>
                <w:sz w:val="24"/>
                <w:szCs w:val="24"/>
              </w:rPr>
            </w:pPr>
            <w:r w:rsidRPr="008D05D8">
              <w:rPr>
                <w:rFonts w:ascii="仿宋" w:eastAsia="仿宋" w:hAnsi="仿宋" w:hint="eastAsia"/>
                <w:sz w:val="24"/>
                <w:szCs w:val="24"/>
              </w:rPr>
              <w:t>（4</w:t>
            </w:r>
            <w:r w:rsidR="00675DEB">
              <w:rPr>
                <w:rFonts w:ascii="仿宋" w:eastAsia="仿宋" w:hAnsi="仿宋" w:hint="eastAsia"/>
                <w:sz w:val="24"/>
                <w:szCs w:val="24"/>
              </w:rPr>
              <w:t>3</w:t>
            </w:r>
            <w:r w:rsidRPr="008D05D8">
              <w:rPr>
                <w:rFonts w:ascii="仿宋" w:eastAsia="仿宋" w:hAnsi="仿宋" w:hint="eastAsia"/>
                <w:sz w:val="24"/>
                <w:szCs w:val="24"/>
              </w:rPr>
              <w:t>）</w:t>
            </w:r>
            <w:r w:rsidR="00D21D9F" w:rsidRPr="008D05D8">
              <w:rPr>
                <w:rFonts w:ascii="仿宋" w:eastAsia="仿宋" w:hAnsi="仿宋" w:hint="eastAsia"/>
                <w:sz w:val="24"/>
                <w:szCs w:val="24"/>
              </w:rPr>
              <w:t>在食品行业道德领域开展突出问题专项教育和治理行动，推动食品企业强化食品安全文化建设</w:t>
            </w:r>
            <w:r w:rsidR="00803BF9">
              <w:rPr>
                <w:rFonts w:ascii="仿宋" w:eastAsia="仿宋" w:hAnsi="仿宋" w:hint="eastAsia"/>
                <w:sz w:val="24"/>
                <w:szCs w:val="24"/>
              </w:rPr>
              <w:t>的，得0.</w:t>
            </w:r>
            <w:r w:rsidR="00C70E48">
              <w:rPr>
                <w:rFonts w:ascii="仿宋" w:eastAsia="仿宋" w:hAnsi="仿宋" w:hint="eastAsia"/>
                <w:sz w:val="24"/>
                <w:szCs w:val="24"/>
              </w:rPr>
              <w:t>8</w:t>
            </w:r>
            <w:r w:rsidR="00803BF9">
              <w:rPr>
                <w:rFonts w:ascii="仿宋" w:eastAsia="仿宋" w:hAnsi="仿宋" w:hint="eastAsia"/>
                <w:sz w:val="24"/>
                <w:szCs w:val="24"/>
              </w:rPr>
              <w:t>分</w:t>
            </w:r>
            <w:r w:rsidR="00C70E48">
              <w:rPr>
                <w:rFonts w:ascii="仿宋" w:eastAsia="仿宋" w:hAnsi="仿宋" w:hint="eastAsia"/>
                <w:sz w:val="24"/>
                <w:szCs w:val="24"/>
              </w:rPr>
              <w:t>。</w:t>
            </w:r>
          </w:p>
        </w:tc>
        <w:tc>
          <w:tcPr>
            <w:tcW w:w="2693" w:type="dxa"/>
            <w:vAlign w:val="center"/>
          </w:tcPr>
          <w:p w:rsidR="0001780E" w:rsidRPr="008D05D8" w:rsidRDefault="00D21D9F" w:rsidP="007F6525">
            <w:pPr>
              <w:jc w:val="left"/>
              <w:rPr>
                <w:rFonts w:ascii="仿宋" w:eastAsia="仿宋" w:hAnsi="仿宋"/>
                <w:sz w:val="24"/>
                <w:szCs w:val="24"/>
              </w:rPr>
            </w:pPr>
            <w:r w:rsidRPr="008D05D8">
              <w:rPr>
                <w:rFonts w:ascii="仿宋" w:eastAsia="仿宋" w:hAnsi="仿宋" w:hint="eastAsia"/>
                <w:sz w:val="24"/>
                <w:szCs w:val="24"/>
              </w:rPr>
              <w:t>查看市级行动方案</w:t>
            </w:r>
            <w:r w:rsidR="007F6525">
              <w:rPr>
                <w:rFonts w:ascii="仿宋" w:eastAsia="仿宋" w:hAnsi="仿宋" w:hint="eastAsia"/>
                <w:sz w:val="24"/>
                <w:szCs w:val="24"/>
              </w:rPr>
              <w:t>、</w:t>
            </w:r>
            <w:r w:rsidRPr="008D05D8">
              <w:rPr>
                <w:rFonts w:ascii="仿宋" w:eastAsia="仿宋" w:hAnsi="仿宋" w:hint="eastAsia"/>
                <w:sz w:val="24"/>
                <w:szCs w:val="24"/>
              </w:rPr>
              <w:t>总结</w:t>
            </w:r>
            <w:r w:rsidR="007F6525">
              <w:rPr>
                <w:rFonts w:ascii="仿宋" w:eastAsia="仿宋" w:hAnsi="仿宋" w:hint="eastAsia"/>
                <w:sz w:val="24"/>
                <w:szCs w:val="24"/>
              </w:rPr>
              <w:t>、宣传报道等证明材料</w:t>
            </w:r>
          </w:p>
        </w:tc>
        <w:tc>
          <w:tcPr>
            <w:tcW w:w="992" w:type="dxa"/>
            <w:vAlign w:val="center"/>
          </w:tcPr>
          <w:p w:rsidR="0001780E" w:rsidRPr="008D05D8" w:rsidRDefault="00984E1B" w:rsidP="007F6525">
            <w:pPr>
              <w:jc w:val="left"/>
              <w:rPr>
                <w:rFonts w:ascii="仿宋" w:eastAsia="仿宋" w:hAnsi="仿宋"/>
                <w:sz w:val="24"/>
                <w:szCs w:val="24"/>
              </w:rPr>
            </w:pPr>
            <w:r>
              <w:rPr>
                <w:rFonts w:ascii="仿宋" w:eastAsia="仿宋" w:hAnsi="仿宋" w:hint="eastAsia"/>
                <w:sz w:val="24"/>
                <w:szCs w:val="24"/>
              </w:rPr>
              <w:t>0.</w:t>
            </w:r>
            <w:r w:rsidR="007F6525">
              <w:rPr>
                <w:rFonts w:ascii="仿宋" w:eastAsia="仿宋" w:hAnsi="仿宋" w:hint="eastAsia"/>
                <w:sz w:val="24"/>
                <w:szCs w:val="24"/>
              </w:rPr>
              <w:t>8</w:t>
            </w:r>
          </w:p>
        </w:tc>
        <w:tc>
          <w:tcPr>
            <w:tcW w:w="1025" w:type="dxa"/>
            <w:vAlign w:val="center"/>
          </w:tcPr>
          <w:p w:rsidR="0001780E" w:rsidRPr="008D05D8" w:rsidRDefault="0001780E" w:rsidP="00D66E4D">
            <w:pPr>
              <w:jc w:val="center"/>
              <w:rPr>
                <w:rFonts w:ascii="仿宋" w:eastAsia="仿宋" w:hAnsi="仿宋"/>
                <w:sz w:val="24"/>
                <w:szCs w:val="24"/>
              </w:rPr>
            </w:pPr>
          </w:p>
        </w:tc>
      </w:tr>
    </w:tbl>
    <w:p w:rsidR="00255C01" w:rsidRDefault="00973592" w:rsidP="000F04E1">
      <w:pPr>
        <w:ind w:firstLineChars="100" w:firstLine="320"/>
        <w:rPr>
          <w:rFonts w:ascii="黑体" w:eastAsia="黑体" w:hAnsi="黑体"/>
          <w:sz w:val="32"/>
          <w:szCs w:val="32"/>
        </w:rPr>
      </w:pPr>
      <w:r>
        <w:rPr>
          <w:rFonts w:ascii="黑体" w:eastAsia="黑体" w:hAnsi="黑体" w:hint="eastAsia"/>
          <w:sz w:val="32"/>
          <w:szCs w:val="32"/>
        </w:rPr>
        <w:t>四、严格实施全程监管</w:t>
      </w:r>
      <w:r w:rsidR="00C634CD">
        <w:rPr>
          <w:rFonts w:ascii="黑体" w:eastAsia="黑体" w:hAnsi="黑体" w:hint="eastAsia"/>
          <w:sz w:val="32"/>
          <w:szCs w:val="32"/>
        </w:rPr>
        <w:t>（共计</w:t>
      </w:r>
      <w:r w:rsidR="00D5057E">
        <w:rPr>
          <w:rFonts w:ascii="黑体" w:eastAsia="黑体" w:hAnsi="黑体" w:hint="eastAsia"/>
          <w:sz w:val="32"/>
          <w:szCs w:val="32"/>
        </w:rPr>
        <w:t>3</w:t>
      </w:r>
      <w:r w:rsidR="000F25A6">
        <w:rPr>
          <w:rFonts w:ascii="黑体" w:eastAsia="黑体" w:hAnsi="黑体" w:hint="eastAsia"/>
          <w:sz w:val="32"/>
          <w:szCs w:val="32"/>
        </w:rPr>
        <w:t>9.5</w:t>
      </w:r>
      <w:bookmarkStart w:id="1" w:name="_GoBack"/>
      <w:bookmarkEnd w:id="1"/>
      <w:r w:rsidR="00C634CD">
        <w:rPr>
          <w:rFonts w:ascii="黑体" w:eastAsia="黑体" w:hAnsi="黑体" w:hint="eastAsia"/>
          <w:sz w:val="32"/>
          <w:szCs w:val="32"/>
        </w:rPr>
        <w:t>分，其中加分</w:t>
      </w:r>
      <w:r w:rsidR="008E08C3">
        <w:rPr>
          <w:rFonts w:ascii="黑体" w:eastAsia="黑体" w:hAnsi="黑体" w:hint="eastAsia"/>
          <w:sz w:val="32"/>
          <w:szCs w:val="32"/>
        </w:rPr>
        <w:t>项</w:t>
      </w:r>
      <w:r w:rsidR="00D5057E">
        <w:rPr>
          <w:rFonts w:ascii="黑体" w:eastAsia="黑体" w:hAnsi="黑体" w:hint="eastAsia"/>
          <w:sz w:val="32"/>
          <w:szCs w:val="32"/>
        </w:rPr>
        <w:t>3.2</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118"/>
        <w:gridCol w:w="4253"/>
        <w:gridCol w:w="2693"/>
        <w:gridCol w:w="992"/>
        <w:gridCol w:w="1025"/>
      </w:tblGrid>
      <w:tr w:rsidR="00973592" w:rsidRPr="00822A6D" w:rsidTr="00D66E4D">
        <w:trPr>
          <w:trHeight w:val="549"/>
        </w:trPr>
        <w:tc>
          <w:tcPr>
            <w:tcW w:w="1843" w:type="dxa"/>
            <w:vAlign w:val="center"/>
          </w:tcPr>
          <w:p w:rsidR="00973592" w:rsidRPr="00934E24" w:rsidRDefault="00973592" w:rsidP="00D66E4D">
            <w:pPr>
              <w:jc w:val="center"/>
              <w:rPr>
                <w:rFonts w:ascii="仿宋" w:eastAsia="仿宋" w:hAnsi="仿宋"/>
                <w:b/>
                <w:sz w:val="24"/>
                <w:szCs w:val="24"/>
              </w:rPr>
            </w:pPr>
            <w:r w:rsidRPr="00934E24">
              <w:rPr>
                <w:rFonts w:ascii="仿宋" w:eastAsia="仿宋" w:hAnsi="仿宋" w:hint="eastAsia"/>
                <w:b/>
                <w:sz w:val="24"/>
                <w:szCs w:val="24"/>
              </w:rPr>
              <w:t>评价指标</w:t>
            </w:r>
          </w:p>
        </w:tc>
        <w:tc>
          <w:tcPr>
            <w:tcW w:w="3118" w:type="dxa"/>
            <w:vAlign w:val="center"/>
          </w:tcPr>
          <w:p w:rsidR="00973592" w:rsidRPr="00E34614" w:rsidRDefault="00973592"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4253" w:type="dxa"/>
            <w:vAlign w:val="center"/>
          </w:tcPr>
          <w:p w:rsidR="00973592" w:rsidRPr="00E34614" w:rsidRDefault="00973592" w:rsidP="00D66E4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973592" w:rsidRPr="00E34614" w:rsidRDefault="00973592" w:rsidP="00D66E4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973592" w:rsidRPr="00822A6D" w:rsidRDefault="00973592" w:rsidP="00D66E4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973592" w:rsidRPr="00822A6D" w:rsidRDefault="00973592" w:rsidP="00D66E4D">
            <w:pPr>
              <w:jc w:val="center"/>
              <w:rPr>
                <w:rFonts w:ascii="仿宋" w:eastAsia="仿宋" w:hAnsi="仿宋"/>
                <w:b/>
                <w:sz w:val="24"/>
                <w:szCs w:val="24"/>
              </w:rPr>
            </w:pPr>
            <w:r w:rsidRPr="00822A6D">
              <w:rPr>
                <w:rFonts w:ascii="仿宋" w:eastAsia="仿宋" w:hAnsi="仿宋" w:hint="eastAsia"/>
                <w:b/>
                <w:sz w:val="24"/>
                <w:szCs w:val="24"/>
              </w:rPr>
              <w:t>得分</w:t>
            </w:r>
          </w:p>
        </w:tc>
      </w:tr>
      <w:tr w:rsidR="00973592" w:rsidRPr="000804C3" w:rsidTr="00973592">
        <w:trPr>
          <w:trHeight w:val="750"/>
        </w:trPr>
        <w:tc>
          <w:tcPr>
            <w:tcW w:w="1843" w:type="dxa"/>
            <w:vMerge w:val="restart"/>
            <w:vAlign w:val="center"/>
          </w:tcPr>
          <w:p w:rsidR="00973592" w:rsidRPr="008D05D8" w:rsidRDefault="00973592" w:rsidP="00973592">
            <w:pPr>
              <w:jc w:val="center"/>
              <w:rPr>
                <w:rFonts w:ascii="仿宋" w:eastAsia="仿宋" w:hAnsi="仿宋"/>
                <w:sz w:val="24"/>
                <w:szCs w:val="24"/>
              </w:rPr>
            </w:pPr>
            <w:r w:rsidRPr="008D05D8">
              <w:rPr>
                <w:rFonts w:ascii="仿宋" w:eastAsia="仿宋" w:hAnsi="仿宋" w:hint="eastAsia"/>
                <w:sz w:val="24"/>
                <w:szCs w:val="24"/>
              </w:rPr>
              <w:t>（十九）执行更严格的标准</w:t>
            </w:r>
          </w:p>
        </w:tc>
        <w:tc>
          <w:tcPr>
            <w:tcW w:w="3118" w:type="dxa"/>
            <w:vAlign w:val="center"/>
          </w:tcPr>
          <w:p w:rsidR="00973592" w:rsidRPr="008D05D8" w:rsidRDefault="00973592" w:rsidP="0033661A">
            <w:pPr>
              <w:jc w:val="left"/>
              <w:rPr>
                <w:rFonts w:ascii="仿宋" w:eastAsia="仿宋" w:hAnsi="仿宋"/>
                <w:sz w:val="24"/>
                <w:szCs w:val="24"/>
              </w:rPr>
            </w:pPr>
            <w:r w:rsidRPr="008D05D8">
              <w:rPr>
                <w:rFonts w:ascii="仿宋" w:eastAsia="仿宋" w:hAnsi="仿宋" w:hint="eastAsia"/>
                <w:sz w:val="24"/>
                <w:szCs w:val="24"/>
              </w:rPr>
              <w:t>23.</w:t>
            </w:r>
            <w:r w:rsidR="00917BFE" w:rsidRPr="008D05D8">
              <w:rPr>
                <w:rFonts w:ascii="仿宋" w:eastAsia="仿宋" w:hAnsi="仿宋" w:cs="Times New Roman"/>
                <w:sz w:val="24"/>
                <w:szCs w:val="24"/>
              </w:rPr>
              <w:t>鼓励创建城市按照发达国家和地区更加严格的食品质量安全标准体系，对当地食品安全状况开展评估分析，有针对性地改进本地食品安全工作。</w:t>
            </w:r>
            <w:r w:rsidR="00917BFE" w:rsidRPr="00651778">
              <w:rPr>
                <w:rFonts w:ascii="楷体" w:eastAsia="楷体" w:hAnsi="楷体"/>
                <w:sz w:val="24"/>
                <w:szCs w:val="24"/>
              </w:rPr>
              <w:t>（鼓励项</w:t>
            </w:r>
            <w:r w:rsidR="00EF3D59">
              <w:rPr>
                <w:rFonts w:ascii="楷体" w:eastAsia="楷体" w:hAnsi="楷体" w:hint="eastAsia"/>
                <w:sz w:val="24"/>
                <w:szCs w:val="24"/>
              </w:rPr>
              <w:t>，共1.6分</w:t>
            </w:r>
            <w:r w:rsidR="00917BFE" w:rsidRPr="00651778">
              <w:rPr>
                <w:rFonts w:ascii="楷体" w:eastAsia="楷体" w:hAnsi="楷体"/>
                <w:sz w:val="24"/>
                <w:szCs w:val="24"/>
              </w:rPr>
              <w:t>）</w:t>
            </w:r>
          </w:p>
        </w:tc>
        <w:tc>
          <w:tcPr>
            <w:tcW w:w="4253" w:type="dxa"/>
            <w:vAlign w:val="center"/>
          </w:tcPr>
          <w:p w:rsidR="002B0781" w:rsidRDefault="002578C9" w:rsidP="002578C9">
            <w:pPr>
              <w:jc w:val="left"/>
              <w:rPr>
                <w:rFonts w:ascii="仿宋" w:eastAsia="仿宋" w:hAnsi="仿宋" w:cs="仿宋_GB2312"/>
                <w:sz w:val="24"/>
                <w:szCs w:val="24"/>
              </w:rPr>
            </w:pPr>
            <w:r w:rsidRPr="008D05D8">
              <w:rPr>
                <w:rFonts w:ascii="仿宋" w:eastAsia="仿宋" w:hAnsi="仿宋" w:cs="仿宋_GB2312" w:hint="eastAsia"/>
                <w:sz w:val="24"/>
                <w:szCs w:val="24"/>
              </w:rPr>
              <w:t>（4</w:t>
            </w:r>
            <w:r w:rsidR="00675DEB">
              <w:rPr>
                <w:rFonts w:ascii="仿宋" w:eastAsia="仿宋" w:hAnsi="仿宋" w:cs="仿宋_GB2312" w:hint="eastAsia"/>
                <w:sz w:val="24"/>
                <w:szCs w:val="24"/>
              </w:rPr>
              <w:t>4</w:t>
            </w:r>
            <w:r w:rsidRPr="008D05D8">
              <w:rPr>
                <w:rFonts w:ascii="仿宋" w:eastAsia="仿宋" w:hAnsi="仿宋" w:cs="仿宋_GB2312" w:hint="eastAsia"/>
                <w:sz w:val="24"/>
                <w:szCs w:val="24"/>
              </w:rPr>
              <w:t>）试点城市按照发达国家和地区更加严格食品质量安全标准体系，对当地食品安全状况开展评估分析，得</w:t>
            </w:r>
            <w:r w:rsidR="00984E1B">
              <w:rPr>
                <w:rFonts w:ascii="仿宋" w:eastAsia="仿宋" w:hAnsi="仿宋" w:cs="仿宋_GB2312" w:hint="eastAsia"/>
                <w:sz w:val="24"/>
                <w:szCs w:val="24"/>
              </w:rPr>
              <w:t>0.</w:t>
            </w:r>
            <w:r w:rsidR="00A11542">
              <w:rPr>
                <w:rFonts w:ascii="仿宋" w:eastAsia="仿宋" w:hAnsi="仿宋" w:cs="仿宋_GB2312" w:hint="eastAsia"/>
                <w:sz w:val="24"/>
                <w:szCs w:val="24"/>
              </w:rPr>
              <w:t>6</w:t>
            </w:r>
            <w:r w:rsidRPr="008D05D8">
              <w:rPr>
                <w:rFonts w:ascii="仿宋" w:eastAsia="仿宋" w:hAnsi="仿宋" w:cs="仿宋_GB2312" w:hint="eastAsia"/>
                <w:sz w:val="24"/>
                <w:szCs w:val="24"/>
              </w:rPr>
              <w:t>分；</w:t>
            </w:r>
            <w:r w:rsidR="002B0781">
              <w:rPr>
                <w:rFonts w:ascii="仿宋" w:eastAsia="仿宋" w:hAnsi="仿宋" w:cs="仿宋_GB2312" w:hint="eastAsia"/>
                <w:sz w:val="24"/>
                <w:szCs w:val="24"/>
              </w:rPr>
              <w:t xml:space="preserve">  </w:t>
            </w:r>
          </w:p>
          <w:p w:rsidR="002578C9" w:rsidRPr="008D05D8" w:rsidRDefault="002578C9" w:rsidP="002B0781">
            <w:pPr>
              <w:ind w:firstLineChars="200" w:firstLine="480"/>
              <w:jc w:val="left"/>
              <w:rPr>
                <w:rFonts w:ascii="仿宋" w:eastAsia="仿宋" w:hAnsi="仿宋" w:cs="仿宋_GB2312"/>
                <w:sz w:val="24"/>
                <w:szCs w:val="24"/>
              </w:rPr>
            </w:pPr>
            <w:r w:rsidRPr="008D05D8">
              <w:rPr>
                <w:rFonts w:ascii="仿宋" w:eastAsia="仿宋" w:hAnsi="仿宋" w:cs="仿宋_GB2312" w:hint="eastAsia"/>
                <w:sz w:val="24"/>
                <w:szCs w:val="24"/>
              </w:rPr>
              <w:t>采取有针对性地改进本地食品安全工作，得</w:t>
            </w:r>
            <w:r w:rsidR="00984E1B">
              <w:rPr>
                <w:rFonts w:ascii="仿宋" w:eastAsia="仿宋" w:hAnsi="仿宋" w:cs="仿宋_GB2312" w:hint="eastAsia"/>
                <w:sz w:val="24"/>
                <w:szCs w:val="24"/>
              </w:rPr>
              <w:t>0.</w:t>
            </w:r>
            <w:r w:rsidR="00C70E48">
              <w:rPr>
                <w:rFonts w:ascii="仿宋" w:eastAsia="仿宋" w:hAnsi="仿宋" w:cs="仿宋_GB2312" w:hint="eastAsia"/>
                <w:sz w:val="24"/>
                <w:szCs w:val="24"/>
              </w:rPr>
              <w:t>5</w:t>
            </w:r>
            <w:r w:rsidRPr="008D05D8">
              <w:rPr>
                <w:rFonts w:ascii="仿宋" w:eastAsia="仿宋" w:hAnsi="仿宋" w:cs="仿宋_GB2312" w:hint="eastAsia"/>
                <w:sz w:val="24"/>
                <w:szCs w:val="24"/>
              </w:rPr>
              <w:t>分；</w:t>
            </w:r>
          </w:p>
          <w:p w:rsidR="00973592" w:rsidRPr="008D05D8" w:rsidRDefault="002578C9" w:rsidP="00A11542">
            <w:pPr>
              <w:ind w:firstLineChars="200" w:firstLine="480"/>
              <w:jc w:val="left"/>
              <w:rPr>
                <w:rFonts w:ascii="仿宋" w:eastAsia="仿宋" w:hAnsi="仿宋"/>
                <w:sz w:val="24"/>
                <w:szCs w:val="24"/>
              </w:rPr>
            </w:pPr>
            <w:r w:rsidRPr="008D05D8">
              <w:rPr>
                <w:rFonts w:ascii="仿宋" w:eastAsia="仿宋" w:hAnsi="仿宋" w:cs="仿宋_GB2312" w:hint="eastAsia"/>
                <w:sz w:val="24"/>
                <w:szCs w:val="24"/>
              </w:rPr>
              <w:t>采取有力措施推动进出口食品企业内外销“同线同标同质”工程，得</w:t>
            </w:r>
            <w:r w:rsidR="00984E1B">
              <w:rPr>
                <w:rFonts w:ascii="仿宋" w:eastAsia="仿宋" w:hAnsi="仿宋" w:cs="仿宋_GB2312" w:hint="eastAsia"/>
                <w:sz w:val="24"/>
                <w:szCs w:val="24"/>
              </w:rPr>
              <w:t>0.</w:t>
            </w:r>
            <w:r w:rsidR="00A11542">
              <w:rPr>
                <w:rFonts w:ascii="仿宋" w:eastAsia="仿宋" w:hAnsi="仿宋" w:cs="仿宋_GB2312" w:hint="eastAsia"/>
                <w:sz w:val="24"/>
                <w:szCs w:val="24"/>
              </w:rPr>
              <w:t>5</w:t>
            </w:r>
            <w:r w:rsidRPr="008D05D8">
              <w:rPr>
                <w:rFonts w:ascii="仿宋" w:eastAsia="仿宋" w:hAnsi="仿宋" w:cs="仿宋_GB2312" w:hint="eastAsia"/>
                <w:sz w:val="24"/>
                <w:szCs w:val="24"/>
              </w:rPr>
              <w:t>分。</w:t>
            </w:r>
          </w:p>
        </w:tc>
        <w:tc>
          <w:tcPr>
            <w:tcW w:w="2693" w:type="dxa"/>
            <w:vAlign w:val="center"/>
          </w:tcPr>
          <w:p w:rsidR="00973592" w:rsidRPr="008D05D8" w:rsidRDefault="002578C9" w:rsidP="00D66E4D">
            <w:pPr>
              <w:rPr>
                <w:rFonts w:ascii="仿宋" w:eastAsia="仿宋" w:hAnsi="仿宋"/>
                <w:sz w:val="24"/>
                <w:szCs w:val="24"/>
              </w:rPr>
            </w:pPr>
            <w:r w:rsidRPr="008D05D8">
              <w:rPr>
                <w:rFonts w:ascii="仿宋" w:eastAsia="仿宋" w:hAnsi="仿宋" w:hint="eastAsia"/>
                <w:sz w:val="24"/>
                <w:szCs w:val="24"/>
              </w:rPr>
              <w:t>查看市级相关分析报告及文件措施等；抽查1－2个实施</w:t>
            </w:r>
            <w:r w:rsidRPr="008D05D8">
              <w:rPr>
                <w:rFonts w:ascii="仿宋" w:eastAsia="仿宋" w:hAnsi="仿宋" w:cs="仿宋_GB2312" w:hint="eastAsia"/>
                <w:sz w:val="24"/>
                <w:szCs w:val="24"/>
              </w:rPr>
              <w:t>“同线同标同质”工程的食品企业落实执行情况。</w:t>
            </w:r>
          </w:p>
        </w:tc>
        <w:tc>
          <w:tcPr>
            <w:tcW w:w="992" w:type="dxa"/>
            <w:vAlign w:val="center"/>
          </w:tcPr>
          <w:p w:rsidR="00973592" w:rsidRPr="002B0781" w:rsidRDefault="002B0781" w:rsidP="00D66E4D">
            <w:pPr>
              <w:jc w:val="left"/>
              <w:rPr>
                <w:rFonts w:ascii="仿宋" w:eastAsia="仿宋" w:hAnsi="仿宋"/>
                <w:sz w:val="24"/>
                <w:szCs w:val="24"/>
              </w:rPr>
            </w:pPr>
            <w:r w:rsidRPr="002B0781">
              <w:rPr>
                <w:rFonts w:ascii="仿宋" w:eastAsia="仿宋" w:hAnsi="仿宋" w:hint="eastAsia"/>
                <w:sz w:val="24"/>
                <w:szCs w:val="24"/>
              </w:rPr>
              <w:t>+1.6</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0804C3" w:rsidTr="00D66E4D">
        <w:trPr>
          <w:trHeight w:val="2355"/>
        </w:trPr>
        <w:tc>
          <w:tcPr>
            <w:tcW w:w="1843" w:type="dxa"/>
            <w:vMerge/>
            <w:vAlign w:val="center"/>
          </w:tcPr>
          <w:p w:rsidR="00973592" w:rsidRPr="008D05D8" w:rsidRDefault="00973592" w:rsidP="00973592">
            <w:pPr>
              <w:jc w:val="center"/>
              <w:rPr>
                <w:rFonts w:ascii="仿宋" w:eastAsia="仿宋" w:hAnsi="仿宋"/>
                <w:sz w:val="24"/>
                <w:szCs w:val="24"/>
              </w:rPr>
            </w:pPr>
          </w:p>
        </w:tc>
        <w:tc>
          <w:tcPr>
            <w:tcW w:w="3118" w:type="dxa"/>
            <w:vAlign w:val="center"/>
          </w:tcPr>
          <w:p w:rsidR="00973592" w:rsidRPr="008D05D8" w:rsidRDefault="00917BFE" w:rsidP="00CE00E8">
            <w:pPr>
              <w:rPr>
                <w:rFonts w:ascii="仿宋" w:eastAsia="仿宋" w:hAnsi="仿宋"/>
                <w:sz w:val="24"/>
                <w:szCs w:val="24"/>
              </w:rPr>
            </w:pPr>
            <w:bookmarkStart w:id="2" w:name="_Hlk487961392"/>
            <w:r w:rsidRPr="008D05D8">
              <w:rPr>
                <w:rFonts w:ascii="仿宋" w:eastAsia="仿宋" w:hAnsi="仿宋" w:cs="Times New Roman" w:hint="eastAsia"/>
                <w:sz w:val="24"/>
                <w:szCs w:val="24"/>
              </w:rPr>
              <w:t>24.</w:t>
            </w:r>
            <w:r w:rsidRPr="008D05D8">
              <w:rPr>
                <w:rFonts w:ascii="仿宋" w:eastAsia="仿宋" w:hAnsi="仿宋" w:cs="Times New Roman"/>
                <w:sz w:val="24"/>
                <w:szCs w:val="24"/>
              </w:rPr>
              <w:t>加强食品安全标准跟踪评价和宣传贯彻培训</w:t>
            </w:r>
            <w:bookmarkEnd w:id="2"/>
            <w:r w:rsidRPr="008D05D8">
              <w:rPr>
                <w:rFonts w:ascii="仿宋" w:eastAsia="仿宋" w:hAnsi="仿宋" w:cs="Times New Roman"/>
                <w:sz w:val="24"/>
                <w:szCs w:val="24"/>
              </w:rPr>
              <w:t>。</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973592" w:rsidRPr="008D05D8" w:rsidRDefault="00973592" w:rsidP="00E3379E">
            <w:pPr>
              <w:jc w:val="left"/>
              <w:rPr>
                <w:rFonts w:ascii="仿宋" w:eastAsia="仿宋" w:hAnsi="仿宋" w:cs="仿宋_GB2312"/>
                <w:sz w:val="24"/>
                <w:szCs w:val="24"/>
              </w:rPr>
            </w:pPr>
            <w:r w:rsidRPr="008D05D8">
              <w:rPr>
                <w:rFonts w:ascii="仿宋" w:eastAsia="仿宋" w:hAnsi="仿宋" w:hint="eastAsia"/>
                <w:sz w:val="24"/>
                <w:szCs w:val="24"/>
              </w:rPr>
              <w:t>（</w:t>
            </w:r>
            <w:r w:rsidR="00E3379E" w:rsidRPr="008D05D8">
              <w:rPr>
                <w:rFonts w:ascii="仿宋" w:eastAsia="仿宋" w:hAnsi="仿宋" w:hint="eastAsia"/>
                <w:sz w:val="24"/>
                <w:szCs w:val="24"/>
              </w:rPr>
              <w:t>4</w:t>
            </w:r>
            <w:r w:rsidR="00675DEB">
              <w:rPr>
                <w:rFonts w:ascii="仿宋" w:eastAsia="仿宋" w:hAnsi="仿宋" w:hint="eastAsia"/>
                <w:sz w:val="24"/>
                <w:szCs w:val="24"/>
              </w:rPr>
              <w:t>5</w:t>
            </w:r>
            <w:r w:rsidRPr="008D05D8">
              <w:rPr>
                <w:rFonts w:ascii="仿宋" w:eastAsia="仿宋" w:hAnsi="仿宋" w:hint="eastAsia"/>
                <w:sz w:val="24"/>
                <w:szCs w:val="24"/>
              </w:rPr>
              <w:t>）</w:t>
            </w:r>
            <w:r w:rsidR="00E3379E" w:rsidRPr="008D05D8">
              <w:rPr>
                <w:rFonts w:ascii="仿宋" w:eastAsia="仿宋" w:hAnsi="仿宋" w:hint="eastAsia"/>
                <w:sz w:val="24"/>
                <w:szCs w:val="24"/>
              </w:rPr>
              <w:t>各级卫生</w:t>
            </w:r>
            <w:r w:rsidR="002B0781">
              <w:rPr>
                <w:rFonts w:ascii="仿宋" w:eastAsia="仿宋" w:hAnsi="仿宋" w:hint="eastAsia"/>
                <w:sz w:val="24"/>
                <w:szCs w:val="24"/>
              </w:rPr>
              <w:t>计生</w:t>
            </w:r>
            <w:r w:rsidR="00E3379E" w:rsidRPr="008D05D8">
              <w:rPr>
                <w:rFonts w:ascii="仿宋" w:eastAsia="仿宋" w:hAnsi="仿宋" w:hint="eastAsia"/>
                <w:sz w:val="24"/>
                <w:szCs w:val="24"/>
              </w:rPr>
              <w:t>部门会同相关部门</w:t>
            </w:r>
            <w:r w:rsidR="00E3379E" w:rsidRPr="008D05D8">
              <w:rPr>
                <w:rFonts w:ascii="仿宋" w:eastAsia="仿宋" w:hAnsi="仿宋" w:cs="仿宋_GB2312" w:hint="eastAsia"/>
                <w:sz w:val="24"/>
                <w:szCs w:val="24"/>
              </w:rPr>
              <w:t>开展食品安全标准执行情况跟踪评价，有年度计划的，得</w:t>
            </w:r>
            <w:r w:rsidR="00984E1B">
              <w:rPr>
                <w:rFonts w:ascii="仿宋" w:eastAsia="仿宋" w:hAnsi="仿宋" w:cs="仿宋_GB2312" w:hint="eastAsia"/>
                <w:sz w:val="24"/>
                <w:szCs w:val="24"/>
              </w:rPr>
              <w:t>0.5</w:t>
            </w:r>
            <w:r w:rsidR="00E3379E" w:rsidRPr="008D05D8">
              <w:rPr>
                <w:rFonts w:ascii="仿宋" w:eastAsia="仿宋" w:hAnsi="仿宋" w:cs="仿宋_GB2312" w:hint="eastAsia"/>
                <w:sz w:val="24"/>
                <w:szCs w:val="24"/>
              </w:rPr>
              <w:t>分，有跟踪评价报告，得</w:t>
            </w:r>
            <w:r w:rsidR="00984E1B">
              <w:rPr>
                <w:rFonts w:ascii="仿宋" w:eastAsia="仿宋" w:hAnsi="仿宋" w:cs="仿宋_GB2312" w:hint="eastAsia"/>
                <w:sz w:val="24"/>
                <w:szCs w:val="24"/>
              </w:rPr>
              <w:t>0.3</w:t>
            </w:r>
            <w:r w:rsidR="00E3379E" w:rsidRPr="008D05D8">
              <w:rPr>
                <w:rFonts w:ascii="仿宋" w:eastAsia="仿宋" w:hAnsi="仿宋" w:cs="仿宋_GB2312" w:hint="eastAsia"/>
                <w:sz w:val="24"/>
                <w:szCs w:val="24"/>
              </w:rPr>
              <w:t>分。</w:t>
            </w:r>
          </w:p>
          <w:p w:rsidR="00E3379E" w:rsidRPr="008D05D8" w:rsidRDefault="00E3379E" w:rsidP="002B0781">
            <w:pPr>
              <w:ind w:firstLineChars="150" w:firstLine="360"/>
              <w:jc w:val="left"/>
              <w:rPr>
                <w:rFonts w:ascii="仿宋" w:eastAsia="仿宋" w:hAnsi="仿宋"/>
                <w:sz w:val="24"/>
                <w:szCs w:val="24"/>
              </w:rPr>
            </w:pPr>
            <w:r w:rsidRPr="008D05D8">
              <w:rPr>
                <w:rFonts w:ascii="仿宋" w:eastAsia="仿宋" w:hAnsi="仿宋" w:cs="仿宋_GB2312" w:hint="eastAsia"/>
                <w:sz w:val="24"/>
                <w:szCs w:val="24"/>
              </w:rPr>
              <w:t>相关部门出台食品安全标准宣传贯彻培训方案的，得</w:t>
            </w:r>
            <w:r w:rsidR="00984E1B">
              <w:rPr>
                <w:rFonts w:ascii="仿宋" w:eastAsia="仿宋" w:hAnsi="仿宋" w:cs="仿宋_GB2312" w:hint="eastAsia"/>
                <w:sz w:val="24"/>
                <w:szCs w:val="24"/>
              </w:rPr>
              <w:t>0.4</w:t>
            </w:r>
            <w:r w:rsidRPr="008D05D8">
              <w:rPr>
                <w:rFonts w:ascii="仿宋" w:eastAsia="仿宋" w:hAnsi="仿宋" w:cs="仿宋_GB2312" w:hint="eastAsia"/>
                <w:sz w:val="24"/>
                <w:szCs w:val="24"/>
              </w:rPr>
              <w:t>分；组织开展标准宣传的，得</w:t>
            </w:r>
            <w:r w:rsidR="00984E1B">
              <w:rPr>
                <w:rFonts w:ascii="仿宋" w:eastAsia="仿宋" w:hAnsi="仿宋" w:cs="仿宋_GB2312" w:hint="eastAsia"/>
                <w:sz w:val="24"/>
                <w:szCs w:val="24"/>
              </w:rPr>
              <w:t>0.4</w:t>
            </w:r>
            <w:r w:rsidRPr="008D05D8">
              <w:rPr>
                <w:rFonts w:ascii="仿宋" w:eastAsia="仿宋" w:hAnsi="仿宋" w:cs="仿宋_GB2312" w:hint="eastAsia"/>
                <w:sz w:val="24"/>
                <w:szCs w:val="24"/>
              </w:rPr>
              <w:t>分；组织开展标准培训的，得</w:t>
            </w:r>
            <w:r w:rsidR="00984E1B">
              <w:rPr>
                <w:rFonts w:ascii="仿宋" w:eastAsia="仿宋" w:hAnsi="仿宋" w:cs="仿宋_GB2312" w:hint="eastAsia"/>
                <w:sz w:val="24"/>
                <w:szCs w:val="24"/>
              </w:rPr>
              <w:t>0.4</w:t>
            </w:r>
            <w:r w:rsidRPr="008D05D8">
              <w:rPr>
                <w:rFonts w:ascii="仿宋" w:eastAsia="仿宋" w:hAnsi="仿宋" w:cs="仿宋_GB2312" w:hint="eastAsia"/>
                <w:sz w:val="24"/>
                <w:szCs w:val="24"/>
              </w:rPr>
              <w:t>分。</w:t>
            </w:r>
          </w:p>
        </w:tc>
        <w:tc>
          <w:tcPr>
            <w:tcW w:w="2693" w:type="dxa"/>
            <w:vAlign w:val="center"/>
          </w:tcPr>
          <w:p w:rsidR="00973592" w:rsidRPr="008D05D8" w:rsidRDefault="00E3379E" w:rsidP="002B0781">
            <w:pPr>
              <w:rPr>
                <w:rFonts w:ascii="仿宋" w:eastAsia="仿宋" w:hAnsi="仿宋"/>
                <w:sz w:val="24"/>
                <w:szCs w:val="24"/>
              </w:rPr>
            </w:pPr>
            <w:r w:rsidRPr="008D05D8">
              <w:rPr>
                <w:rFonts w:ascii="仿宋" w:eastAsia="仿宋" w:hAnsi="仿宋" w:hint="eastAsia"/>
                <w:sz w:val="24"/>
                <w:szCs w:val="24"/>
              </w:rPr>
              <w:t>查看市级和1县1区</w:t>
            </w:r>
            <w:r w:rsidR="002B0781">
              <w:rPr>
                <w:rFonts w:ascii="仿宋" w:eastAsia="仿宋" w:hAnsi="仿宋" w:hint="eastAsia"/>
                <w:sz w:val="24"/>
                <w:szCs w:val="24"/>
              </w:rPr>
              <w:t>相关部门</w:t>
            </w:r>
            <w:r w:rsidRPr="008D05D8">
              <w:rPr>
                <w:rFonts w:ascii="仿宋" w:eastAsia="仿宋" w:hAnsi="仿宋" w:hint="eastAsia"/>
                <w:sz w:val="24"/>
                <w:szCs w:val="24"/>
              </w:rPr>
              <w:t>标准跟踪评价的年度计划和评价报告；查看标准宣传与培训相关活动通知、</w:t>
            </w:r>
            <w:r w:rsidR="002B0781">
              <w:rPr>
                <w:rFonts w:ascii="仿宋" w:eastAsia="仿宋" w:hAnsi="仿宋" w:hint="eastAsia"/>
                <w:sz w:val="24"/>
                <w:szCs w:val="24"/>
              </w:rPr>
              <w:t>影像资料</w:t>
            </w:r>
            <w:r w:rsidRPr="008D05D8">
              <w:rPr>
                <w:rFonts w:ascii="仿宋" w:eastAsia="仿宋" w:hAnsi="仿宋" w:hint="eastAsia"/>
                <w:sz w:val="24"/>
                <w:szCs w:val="24"/>
              </w:rPr>
              <w:t>、培训人员教材及人员签到表等资料</w:t>
            </w:r>
          </w:p>
        </w:tc>
        <w:tc>
          <w:tcPr>
            <w:tcW w:w="992" w:type="dxa"/>
            <w:vAlign w:val="center"/>
          </w:tcPr>
          <w:p w:rsidR="00973592" w:rsidRPr="008D05D8" w:rsidRDefault="00984E1B" w:rsidP="00D66E4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0B60D6" w:rsidTr="00D66E4D">
        <w:trPr>
          <w:trHeight w:val="951"/>
        </w:trPr>
        <w:tc>
          <w:tcPr>
            <w:tcW w:w="1843" w:type="dxa"/>
            <w:vAlign w:val="center"/>
          </w:tcPr>
          <w:p w:rsidR="00973592" w:rsidRPr="008D05D8" w:rsidRDefault="00973592" w:rsidP="0033661A">
            <w:pPr>
              <w:jc w:val="center"/>
              <w:rPr>
                <w:rFonts w:ascii="仿宋" w:eastAsia="仿宋" w:hAnsi="仿宋"/>
                <w:sz w:val="24"/>
                <w:szCs w:val="24"/>
              </w:rPr>
            </w:pPr>
            <w:r w:rsidRPr="008D05D8">
              <w:rPr>
                <w:rFonts w:ascii="仿宋" w:eastAsia="仿宋" w:hAnsi="仿宋" w:hint="eastAsia"/>
                <w:sz w:val="24"/>
                <w:szCs w:val="24"/>
              </w:rPr>
              <w:t>（</w:t>
            </w:r>
            <w:r w:rsidR="0033661A" w:rsidRPr="008D05D8">
              <w:rPr>
                <w:rFonts w:ascii="仿宋" w:eastAsia="仿宋" w:hAnsi="仿宋" w:hint="eastAsia"/>
                <w:sz w:val="24"/>
                <w:szCs w:val="24"/>
              </w:rPr>
              <w:t>二十</w:t>
            </w:r>
            <w:r w:rsidRPr="008D05D8">
              <w:rPr>
                <w:rFonts w:ascii="仿宋" w:eastAsia="仿宋" w:hAnsi="仿宋" w:hint="eastAsia"/>
                <w:sz w:val="24"/>
                <w:szCs w:val="24"/>
              </w:rPr>
              <w:t>）</w:t>
            </w:r>
            <w:r w:rsidR="0033661A" w:rsidRPr="008D05D8">
              <w:rPr>
                <w:rFonts w:ascii="仿宋" w:eastAsia="仿宋" w:hAnsi="仿宋" w:hint="eastAsia"/>
                <w:sz w:val="24"/>
                <w:szCs w:val="24"/>
              </w:rPr>
              <w:t>加强智慧监管，运用大数据提升食品安全治理现代化水平</w:t>
            </w:r>
          </w:p>
        </w:tc>
        <w:tc>
          <w:tcPr>
            <w:tcW w:w="3118" w:type="dxa"/>
            <w:vAlign w:val="center"/>
          </w:tcPr>
          <w:p w:rsidR="00973592" w:rsidRPr="008D05D8" w:rsidRDefault="0033661A" w:rsidP="003D46B5">
            <w:pPr>
              <w:rPr>
                <w:rFonts w:ascii="仿宋" w:eastAsia="仿宋" w:hAnsi="仿宋"/>
                <w:sz w:val="24"/>
                <w:szCs w:val="24"/>
              </w:rPr>
            </w:pPr>
            <w:r w:rsidRPr="008D05D8">
              <w:rPr>
                <w:rFonts w:ascii="仿宋" w:eastAsia="仿宋" w:hAnsi="仿宋" w:hint="eastAsia"/>
                <w:sz w:val="24"/>
                <w:szCs w:val="24"/>
              </w:rPr>
              <w:t>25</w:t>
            </w:r>
            <w:r w:rsidR="00973592" w:rsidRPr="008D05D8">
              <w:rPr>
                <w:rFonts w:ascii="仿宋" w:eastAsia="仿宋" w:hAnsi="仿宋" w:hint="eastAsia"/>
                <w:sz w:val="24"/>
                <w:szCs w:val="24"/>
              </w:rPr>
              <w:t>.</w:t>
            </w:r>
            <w:r w:rsidR="00973592" w:rsidRPr="008D05D8">
              <w:rPr>
                <w:rFonts w:ascii="仿宋" w:eastAsia="仿宋" w:hAnsi="仿宋" w:cs="Times New Roman"/>
                <w:sz w:val="24"/>
                <w:szCs w:val="24"/>
              </w:rPr>
              <w:t xml:space="preserve"> </w:t>
            </w:r>
            <w:r w:rsidRPr="008D05D8">
              <w:rPr>
                <w:rFonts w:ascii="仿宋" w:eastAsia="仿宋" w:hAnsi="仿宋" w:cs="Times New Roman"/>
                <w:sz w:val="24"/>
                <w:szCs w:val="24"/>
              </w:rPr>
              <w:t>重点围绕行政审批、监管检查、稽查执法、应急管理、检验监测、风险评估、信用管理、公共服务等业务领域，实施“互联网+”食品安全监管项目，推进食品安全监管大数据资源共享和应用，建立完善的监管对象数据库和高效的信息化监管系统，形成适应食品监管实际需要的信息化监管能力，实现“机器换人”。</w:t>
            </w:r>
            <w:r w:rsidRPr="00651778">
              <w:rPr>
                <w:rFonts w:ascii="楷体" w:eastAsia="楷体" w:hAnsi="楷体"/>
                <w:sz w:val="24"/>
                <w:szCs w:val="24"/>
              </w:rPr>
              <w:t>（关键项</w:t>
            </w:r>
            <w:r w:rsidR="003D46B5">
              <w:rPr>
                <w:rFonts w:ascii="楷体" w:eastAsia="楷体" w:hAnsi="楷体" w:hint="eastAsia"/>
                <w:sz w:val="24"/>
                <w:szCs w:val="24"/>
              </w:rPr>
              <w:t>，共2.4分</w:t>
            </w:r>
            <w:r w:rsidRPr="00651778">
              <w:rPr>
                <w:rFonts w:ascii="楷体" w:eastAsia="楷体" w:hAnsi="楷体"/>
                <w:sz w:val="24"/>
                <w:szCs w:val="24"/>
              </w:rPr>
              <w:t>）</w:t>
            </w:r>
          </w:p>
        </w:tc>
        <w:tc>
          <w:tcPr>
            <w:tcW w:w="4253" w:type="dxa"/>
            <w:vAlign w:val="center"/>
          </w:tcPr>
          <w:p w:rsidR="002B0781" w:rsidRDefault="00973592" w:rsidP="002B0781">
            <w:pPr>
              <w:rPr>
                <w:rFonts w:ascii="仿宋" w:eastAsia="仿宋" w:hAnsi="仿宋" w:cs="Times New Roman"/>
                <w:sz w:val="24"/>
                <w:szCs w:val="24"/>
              </w:rPr>
            </w:pPr>
            <w:r w:rsidRPr="008D05D8">
              <w:rPr>
                <w:rFonts w:ascii="仿宋" w:eastAsia="仿宋" w:hAnsi="仿宋" w:hint="eastAsia"/>
                <w:sz w:val="24"/>
                <w:szCs w:val="24"/>
              </w:rPr>
              <w:t>（4</w:t>
            </w:r>
            <w:r w:rsidR="00675DEB">
              <w:rPr>
                <w:rFonts w:ascii="仿宋" w:eastAsia="仿宋" w:hAnsi="仿宋" w:hint="eastAsia"/>
                <w:sz w:val="24"/>
                <w:szCs w:val="24"/>
              </w:rPr>
              <w:t>6</w:t>
            </w:r>
            <w:r w:rsidRPr="008D05D8">
              <w:rPr>
                <w:rFonts w:ascii="仿宋" w:eastAsia="仿宋" w:hAnsi="仿宋" w:hint="eastAsia"/>
                <w:sz w:val="24"/>
                <w:szCs w:val="24"/>
              </w:rPr>
              <w:t>）</w:t>
            </w:r>
            <w:r w:rsidR="00FB535D" w:rsidRPr="008D05D8">
              <w:rPr>
                <w:rFonts w:ascii="仿宋" w:eastAsia="仿宋" w:hAnsi="仿宋" w:hint="eastAsia"/>
                <w:sz w:val="24"/>
                <w:szCs w:val="24"/>
              </w:rPr>
              <w:t>创建城市</w:t>
            </w:r>
            <w:r w:rsidR="00FB535D" w:rsidRPr="008D05D8">
              <w:rPr>
                <w:rFonts w:ascii="仿宋" w:eastAsia="仿宋" w:hAnsi="仿宋" w:cs="Times New Roman" w:hint="eastAsia"/>
                <w:sz w:val="24"/>
                <w:szCs w:val="24"/>
              </w:rPr>
              <w:t>在行政审批、监管检查等8个主要业务领域，实施“互联网+”食品安全监管项目，</w:t>
            </w:r>
            <w:r w:rsidR="00B33B3E">
              <w:rPr>
                <w:rFonts w:ascii="仿宋" w:eastAsia="仿宋" w:hAnsi="仿宋" w:cs="Times New Roman" w:hint="eastAsia"/>
                <w:sz w:val="24"/>
                <w:szCs w:val="24"/>
              </w:rPr>
              <w:t>得</w:t>
            </w:r>
            <w:r w:rsidR="002B0781">
              <w:rPr>
                <w:rFonts w:ascii="仿宋" w:eastAsia="仿宋" w:hAnsi="仿宋" w:cs="Times New Roman" w:hint="eastAsia"/>
                <w:sz w:val="24"/>
                <w:szCs w:val="24"/>
              </w:rPr>
              <w:t>0.8</w:t>
            </w:r>
            <w:r w:rsidR="00B33B3E">
              <w:rPr>
                <w:rFonts w:ascii="仿宋" w:eastAsia="仿宋" w:hAnsi="仿宋" w:cs="Times New Roman" w:hint="eastAsia"/>
                <w:sz w:val="24"/>
                <w:szCs w:val="24"/>
              </w:rPr>
              <w:t>分，确一项扣0.</w:t>
            </w:r>
            <w:r w:rsidR="002B0781">
              <w:rPr>
                <w:rFonts w:ascii="仿宋" w:eastAsia="仿宋" w:hAnsi="仿宋" w:cs="Times New Roman" w:hint="eastAsia"/>
                <w:sz w:val="24"/>
                <w:szCs w:val="24"/>
              </w:rPr>
              <w:t>1</w:t>
            </w:r>
            <w:r w:rsidR="00B33B3E">
              <w:rPr>
                <w:rFonts w:ascii="仿宋" w:eastAsia="仿宋" w:hAnsi="仿宋" w:cs="Times New Roman" w:hint="eastAsia"/>
                <w:sz w:val="24"/>
                <w:szCs w:val="24"/>
              </w:rPr>
              <w:t>分；</w:t>
            </w:r>
          </w:p>
          <w:p w:rsidR="002B0781" w:rsidRDefault="00B33B3E" w:rsidP="002B0781">
            <w:pPr>
              <w:ind w:firstLineChars="100" w:firstLine="240"/>
              <w:rPr>
                <w:rFonts w:ascii="仿宋" w:eastAsia="仿宋" w:hAnsi="仿宋" w:cs="Times New Roman"/>
                <w:sz w:val="24"/>
                <w:szCs w:val="24"/>
              </w:rPr>
            </w:pPr>
            <w:r w:rsidRPr="008D05D8">
              <w:rPr>
                <w:rFonts w:ascii="仿宋" w:eastAsia="仿宋" w:hAnsi="仿宋" w:cs="Times New Roman"/>
                <w:sz w:val="24"/>
                <w:szCs w:val="24"/>
              </w:rPr>
              <w:t>推进食品安全监管大数据资源共享和应用，</w:t>
            </w:r>
            <w:r>
              <w:rPr>
                <w:rFonts w:ascii="仿宋" w:eastAsia="仿宋" w:hAnsi="仿宋" w:cs="Times New Roman" w:hint="eastAsia"/>
                <w:sz w:val="24"/>
                <w:szCs w:val="24"/>
              </w:rPr>
              <w:t>得0.</w:t>
            </w:r>
            <w:r w:rsidR="002B0781">
              <w:rPr>
                <w:rFonts w:ascii="仿宋" w:eastAsia="仿宋" w:hAnsi="仿宋" w:cs="Times New Roman" w:hint="eastAsia"/>
                <w:sz w:val="24"/>
                <w:szCs w:val="24"/>
              </w:rPr>
              <w:t>8</w:t>
            </w:r>
            <w:r>
              <w:rPr>
                <w:rFonts w:ascii="仿宋" w:eastAsia="仿宋" w:hAnsi="仿宋" w:cs="Times New Roman" w:hint="eastAsia"/>
                <w:sz w:val="24"/>
                <w:szCs w:val="24"/>
              </w:rPr>
              <w:t>分，未达要求</w:t>
            </w:r>
            <w:r w:rsidR="002B0781">
              <w:rPr>
                <w:rFonts w:ascii="仿宋" w:eastAsia="仿宋" w:hAnsi="仿宋" w:cs="Times New Roman" w:hint="eastAsia"/>
                <w:sz w:val="24"/>
                <w:szCs w:val="24"/>
              </w:rPr>
              <w:t>的</w:t>
            </w:r>
            <w:r>
              <w:rPr>
                <w:rFonts w:ascii="仿宋" w:eastAsia="仿宋" w:hAnsi="仿宋" w:cs="Times New Roman" w:hint="eastAsia"/>
                <w:sz w:val="24"/>
                <w:szCs w:val="24"/>
              </w:rPr>
              <w:t>酌情扣分；</w:t>
            </w:r>
          </w:p>
          <w:p w:rsidR="00973592" w:rsidRPr="00984E1B" w:rsidRDefault="00FB535D" w:rsidP="002B0781">
            <w:pPr>
              <w:ind w:firstLineChars="100" w:firstLine="240"/>
              <w:rPr>
                <w:rFonts w:ascii="仿宋" w:eastAsia="仿宋" w:hAnsi="仿宋" w:cs="Times New Roman"/>
                <w:sz w:val="24"/>
                <w:szCs w:val="24"/>
              </w:rPr>
            </w:pPr>
            <w:r w:rsidRPr="008D05D8">
              <w:rPr>
                <w:rFonts w:ascii="仿宋" w:eastAsia="仿宋" w:hAnsi="仿宋" w:cs="Times New Roman"/>
                <w:sz w:val="24"/>
                <w:szCs w:val="24"/>
              </w:rPr>
              <w:t>建立完善的监管对象数据库和高效的信息化监管系统，</w:t>
            </w:r>
            <w:r w:rsidRPr="008D05D8">
              <w:rPr>
                <w:rFonts w:ascii="仿宋" w:eastAsia="仿宋" w:hAnsi="仿宋" w:cs="Times New Roman" w:hint="eastAsia"/>
                <w:sz w:val="24"/>
                <w:szCs w:val="24"/>
              </w:rPr>
              <w:t>实现大数据信息共享共用，得</w:t>
            </w:r>
            <w:r w:rsidR="00B33B3E">
              <w:rPr>
                <w:rFonts w:ascii="仿宋" w:eastAsia="仿宋" w:hAnsi="仿宋" w:cs="Times New Roman" w:hint="eastAsia"/>
                <w:sz w:val="24"/>
                <w:szCs w:val="24"/>
              </w:rPr>
              <w:t>0.</w:t>
            </w:r>
            <w:r w:rsidR="002B0781">
              <w:rPr>
                <w:rFonts w:ascii="仿宋" w:eastAsia="仿宋" w:hAnsi="仿宋" w:cs="Times New Roman" w:hint="eastAsia"/>
                <w:sz w:val="24"/>
                <w:szCs w:val="24"/>
              </w:rPr>
              <w:t>8</w:t>
            </w:r>
            <w:r w:rsidRPr="008D05D8">
              <w:rPr>
                <w:rFonts w:ascii="仿宋" w:eastAsia="仿宋" w:hAnsi="仿宋" w:cs="Times New Roman" w:hint="eastAsia"/>
                <w:sz w:val="24"/>
                <w:szCs w:val="24"/>
              </w:rPr>
              <w:t>分</w:t>
            </w:r>
            <w:r w:rsidR="00B33B3E">
              <w:rPr>
                <w:rFonts w:ascii="仿宋" w:eastAsia="仿宋" w:hAnsi="仿宋" w:cs="Times New Roman" w:hint="eastAsia"/>
                <w:sz w:val="24"/>
                <w:szCs w:val="24"/>
              </w:rPr>
              <w:t>，未达要求</w:t>
            </w:r>
            <w:r w:rsidR="002B0781">
              <w:rPr>
                <w:rFonts w:ascii="仿宋" w:eastAsia="仿宋" w:hAnsi="仿宋" w:cs="Times New Roman" w:hint="eastAsia"/>
                <w:sz w:val="24"/>
                <w:szCs w:val="24"/>
              </w:rPr>
              <w:t>的</w:t>
            </w:r>
            <w:r w:rsidR="00B33B3E">
              <w:rPr>
                <w:rFonts w:ascii="仿宋" w:eastAsia="仿宋" w:hAnsi="仿宋" w:cs="Times New Roman" w:hint="eastAsia"/>
                <w:sz w:val="24"/>
                <w:szCs w:val="24"/>
              </w:rPr>
              <w:t>酌情扣分</w:t>
            </w:r>
            <w:r w:rsidRPr="008D05D8">
              <w:rPr>
                <w:rFonts w:ascii="仿宋" w:eastAsia="仿宋" w:hAnsi="仿宋" w:cs="Times New Roman" w:hint="eastAsia"/>
                <w:sz w:val="24"/>
                <w:szCs w:val="24"/>
              </w:rPr>
              <w:t>。</w:t>
            </w:r>
          </w:p>
        </w:tc>
        <w:tc>
          <w:tcPr>
            <w:tcW w:w="2693" w:type="dxa"/>
            <w:vAlign w:val="center"/>
          </w:tcPr>
          <w:p w:rsidR="00973592" w:rsidRPr="008D05D8" w:rsidRDefault="00FB535D" w:rsidP="00F75999">
            <w:pPr>
              <w:jc w:val="center"/>
              <w:rPr>
                <w:rFonts w:ascii="仿宋" w:eastAsia="仿宋" w:hAnsi="仿宋"/>
                <w:sz w:val="24"/>
                <w:szCs w:val="24"/>
              </w:rPr>
            </w:pPr>
            <w:r w:rsidRPr="008D05D8">
              <w:rPr>
                <w:rFonts w:ascii="仿宋" w:eastAsia="仿宋" w:hAnsi="仿宋" w:hint="eastAsia"/>
                <w:sz w:val="24"/>
                <w:szCs w:val="24"/>
              </w:rPr>
              <w:t>查阅</w:t>
            </w:r>
            <w:r w:rsidR="002B0781">
              <w:rPr>
                <w:rFonts w:ascii="仿宋" w:eastAsia="仿宋" w:hAnsi="仿宋" w:hint="eastAsia"/>
                <w:sz w:val="24"/>
                <w:szCs w:val="24"/>
              </w:rPr>
              <w:t>市级</w:t>
            </w:r>
            <w:r w:rsidRPr="008D05D8">
              <w:rPr>
                <w:rFonts w:ascii="仿宋" w:eastAsia="仿宋" w:hAnsi="仿宋" w:hint="eastAsia"/>
                <w:sz w:val="24"/>
                <w:szCs w:val="24"/>
              </w:rPr>
              <w:t>相关资料，现场检查</w:t>
            </w:r>
            <w:r w:rsidR="00F75999" w:rsidRPr="008D05D8">
              <w:rPr>
                <w:rFonts w:ascii="仿宋" w:eastAsia="仿宋" w:hAnsi="仿宋" w:hint="eastAsia"/>
                <w:sz w:val="24"/>
                <w:szCs w:val="24"/>
              </w:rPr>
              <w:t>监管对象数据库和信息化监管系统</w:t>
            </w:r>
          </w:p>
        </w:tc>
        <w:tc>
          <w:tcPr>
            <w:tcW w:w="992" w:type="dxa"/>
            <w:vAlign w:val="center"/>
          </w:tcPr>
          <w:p w:rsidR="00973592" w:rsidRPr="008D05D8" w:rsidRDefault="00984E1B" w:rsidP="00D66E4D">
            <w:pPr>
              <w:jc w:val="left"/>
              <w:rPr>
                <w:rFonts w:ascii="仿宋" w:eastAsia="仿宋" w:hAnsi="仿宋"/>
                <w:sz w:val="24"/>
                <w:szCs w:val="24"/>
              </w:rPr>
            </w:pPr>
            <w:r w:rsidRPr="002B0781">
              <w:rPr>
                <w:rFonts w:ascii="仿宋" w:eastAsia="仿宋" w:hAnsi="仿宋" w:hint="eastAsia"/>
                <w:sz w:val="24"/>
                <w:szCs w:val="24"/>
              </w:rPr>
              <w:t>2.4</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6E56E4" w:rsidTr="00D66E4D">
        <w:trPr>
          <w:trHeight w:val="1095"/>
        </w:trPr>
        <w:tc>
          <w:tcPr>
            <w:tcW w:w="1843" w:type="dxa"/>
            <w:vMerge w:val="restart"/>
            <w:vAlign w:val="center"/>
          </w:tcPr>
          <w:p w:rsidR="00973592" w:rsidRPr="008D05D8" w:rsidRDefault="00973592" w:rsidP="0033661A">
            <w:pPr>
              <w:jc w:val="center"/>
              <w:rPr>
                <w:rFonts w:ascii="仿宋" w:eastAsia="仿宋" w:hAnsi="仿宋"/>
                <w:sz w:val="24"/>
                <w:szCs w:val="24"/>
              </w:rPr>
            </w:pPr>
            <w:r w:rsidRPr="008D05D8">
              <w:rPr>
                <w:rFonts w:ascii="仿宋" w:eastAsia="仿宋" w:hAnsi="仿宋" w:hint="eastAsia"/>
                <w:sz w:val="24"/>
                <w:szCs w:val="24"/>
              </w:rPr>
              <w:t>（</w:t>
            </w:r>
            <w:r w:rsidR="0033661A" w:rsidRPr="008D05D8">
              <w:rPr>
                <w:rFonts w:ascii="仿宋" w:eastAsia="仿宋" w:hAnsi="仿宋" w:hint="eastAsia"/>
                <w:sz w:val="24"/>
                <w:szCs w:val="24"/>
              </w:rPr>
              <w:t>二十一</w:t>
            </w:r>
            <w:r w:rsidRPr="008D05D8">
              <w:rPr>
                <w:rFonts w:ascii="仿宋" w:eastAsia="仿宋" w:hAnsi="仿宋" w:hint="eastAsia"/>
                <w:sz w:val="24"/>
                <w:szCs w:val="24"/>
              </w:rPr>
              <w:t>）</w:t>
            </w:r>
            <w:r w:rsidR="0033661A" w:rsidRPr="008D05D8">
              <w:rPr>
                <w:rFonts w:ascii="仿宋" w:eastAsia="仿宋" w:hAnsi="仿宋" w:hint="eastAsia"/>
                <w:sz w:val="24"/>
                <w:szCs w:val="24"/>
              </w:rPr>
              <w:t>严格食品生产经营者现场检查</w:t>
            </w:r>
          </w:p>
        </w:tc>
        <w:tc>
          <w:tcPr>
            <w:tcW w:w="3118" w:type="dxa"/>
            <w:vMerge w:val="restart"/>
            <w:vAlign w:val="center"/>
          </w:tcPr>
          <w:p w:rsidR="00973592" w:rsidRPr="008D05D8" w:rsidRDefault="0033661A" w:rsidP="003D46B5">
            <w:pPr>
              <w:rPr>
                <w:rFonts w:ascii="仿宋" w:eastAsia="仿宋" w:hAnsi="仿宋"/>
                <w:sz w:val="24"/>
                <w:szCs w:val="24"/>
              </w:rPr>
            </w:pPr>
            <w:r w:rsidRPr="008D05D8">
              <w:rPr>
                <w:rFonts w:ascii="仿宋" w:eastAsia="仿宋" w:hAnsi="仿宋" w:hint="eastAsia"/>
                <w:sz w:val="24"/>
                <w:szCs w:val="24"/>
              </w:rPr>
              <w:t>26</w:t>
            </w:r>
            <w:r w:rsidR="00973592" w:rsidRPr="008D05D8">
              <w:rPr>
                <w:rFonts w:ascii="仿宋" w:eastAsia="仿宋" w:hAnsi="仿宋" w:hint="eastAsia"/>
                <w:sz w:val="24"/>
                <w:szCs w:val="24"/>
              </w:rPr>
              <w:t>.</w:t>
            </w:r>
            <w:r w:rsidR="00973592" w:rsidRPr="008D05D8">
              <w:rPr>
                <w:rFonts w:ascii="仿宋" w:eastAsia="仿宋" w:hAnsi="仿宋" w:cs="Times New Roman"/>
                <w:sz w:val="24"/>
                <w:szCs w:val="24"/>
              </w:rPr>
              <w:t xml:space="preserve"> </w:t>
            </w:r>
            <w:r w:rsidRPr="008D05D8">
              <w:rPr>
                <w:rFonts w:ascii="仿宋" w:eastAsia="仿宋" w:hAnsi="仿宋" w:cs="Times New Roman"/>
                <w:sz w:val="24"/>
                <w:szCs w:val="24"/>
              </w:rPr>
              <w:t>实施标准化现场检查制度，实现现场检查规范化、监管信息公开化。对食品生产经营者、食品添加剂生产</w:t>
            </w:r>
            <w:r w:rsidRPr="008D05D8">
              <w:rPr>
                <w:rFonts w:ascii="仿宋" w:eastAsia="仿宋" w:hAnsi="仿宋" w:cs="Times New Roman"/>
                <w:sz w:val="24"/>
                <w:szCs w:val="24"/>
              </w:rPr>
              <w:lastRenderedPageBreak/>
              <w:t>企业开展风险等级划分，科学制定市、县级检查计划，确定检查项目、频次，对各类监管对象进行日常监督检查、体系检查和飞行检查，实现现场检查全覆盖。</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F75999" w:rsidRPr="008D05D8" w:rsidRDefault="00973592" w:rsidP="00BA3E3D">
            <w:pPr>
              <w:jc w:val="left"/>
              <w:rPr>
                <w:rFonts w:ascii="仿宋" w:eastAsia="仿宋" w:hAnsi="仿宋"/>
                <w:kern w:val="0"/>
                <w:sz w:val="24"/>
                <w:szCs w:val="24"/>
              </w:rPr>
            </w:pPr>
            <w:r w:rsidRPr="008D05D8">
              <w:rPr>
                <w:rFonts w:ascii="仿宋" w:eastAsia="仿宋" w:hAnsi="仿宋" w:hint="eastAsia"/>
                <w:kern w:val="0"/>
                <w:sz w:val="24"/>
                <w:szCs w:val="24"/>
              </w:rPr>
              <w:lastRenderedPageBreak/>
              <w:t>（</w:t>
            </w:r>
            <w:r w:rsidR="004974D6" w:rsidRPr="008D05D8">
              <w:rPr>
                <w:rFonts w:ascii="仿宋" w:eastAsia="仿宋" w:hAnsi="仿宋" w:hint="eastAsia"/>
                <w:kern w:val="0"/>
                <w:sz w:val="24"/>
                <w:szCs w:val="24"/>
              </w:rPr>
              <w:t>4</w:t>
            </w:r>
            <w:r w:rsidR="00675DEB">
              <w:rPr>
                <w:rFonts w:ascii="仿宋" w:eastAsia="仿宋" w:hAnsi="仿宋" w:hint="eastAsia"/>
                <w:kern w:val="0"/>
                <w:sz w:val="24"/>
                <w:szCs w:val="24"/>
              </w:rPr>
              <w:t>7</w:t>
            </w:r>
            <w:r w:rsidRPr="008D05D8">
              <w:rPr>
                <w:rFonts w:ascii="仿宋" w:eastAsia="仿宋" w:hAnsi="仿宋" w:hint="eastAsia"/>
                <w:kern w:val="0"/>
                <w:sz w:val="24"/>
                <w:szCs w:val="24"/>
              </w:rPr>
              <w:t>）</w:t>
            </w:r>
            <w:r w:rsidR="00F75999" w:rsidRPr="008D05D8">
              <w:rPr>
                <w:rFonts w:ascii="仿宋" w:eastAsia="仿宋" w:hAnsi="仿宋" w:hint="eastAsia"/>
                <w:kern w:val="0"/>
                <w:sz w:val="24"/>
                <w:szCs w:val="24"/>
              </w:rPr>
              <w:t>出台并实施标准化现场检查和监管信息公开化制度的，得</w:t>
            </w:r>
            <w:r w:rsidR="00B974E9">
              <w:rPr>
                <w:rFonts w:ascii="仿宋" w:eastAsia="仿宋" w:hAnsi="仿宋" w:hint="eastAsia"/>
                <w:kern w:val="0"/>
                <w:sz w:val="24"/>
                <w:szCs w:val="24"/>
              </w:rPr>
              <w:t>1</w:t>
            </w:r>
            <w:r w:rsidR="00F75999" w:rsidRPr="008D05D8">
              <w:rPr>
                <w:rFonts w:ascii="仿宋" w:eastAsia="仿宋" w:hAnsi="仿宋" w:hint="eastAsia"/>
                <w:kern w:val="0"/>
                <w:sz w:val="24"/>
                <w:szCs w:val="24"/>
              </w:rPr>
              <w:t>分；缺1项制度扣</w:t>
            </w:r>
            <w:r w:rsidR="00B974E9">
              <w:rPr>
                <w:rFonts w:ascii="仿宋" w:eastAsia="仿宋" w:hAnsi="仿宋" w:hint="eastAsia"/>
                <w:kern w:val="0"/>
                <w:sz w:val="24"/>
                <w:szCs w:val="24"/>
              </w:rPr>
              <w:t>0.5</w:t>
            </w:r>
            <w:r w:rsidR="00F75999" w:rsidRPr="008D05D8">
              <w:rPr>
                <w:rFonts w:ascii="仿宋" w:eastAsia="仿宋" w:hAnsi="仿宋" w:hint="eastAsia"/>
                <w:kern w:val="0"/>
                <w:sz w:val="24"/>
                <w:szCs w:val="24"/>
              </w:rPr>
              <w:t>分；落实未到位的</w:t>
            </w:r>
            <w:r w:rsidR="00BA3E3D">
              <w:rPr>
                <w:rFonts w:ascii="仿宋" w:eastAsia="仿宋" w:hAnsi="仿宋" w:hint="eastAsia"/>
                <w:kern w:val="0"/>
                <w:sz w:val="24"/>
                <w:szCs w:val="24"/>
              </w:rPr>
              <w:t>酌情扣</w:t>
            </w:r>
            <w:r w:rsidR="00F75999" w:rsidRPr="008D05D8">
              <w:rPr>
                <w:rFonts w:ascii="仿宋" w:eastAsia="仿宋" w:hAnsi="仿宋" w:hint="eastAsia"/>
                <w:kern w:val="0"/>
                <w:sz w:val="24"/>
                <w:szCs w:val="24"/>
              </w:rPr>
              <w:t>分。</w:t>
            </w:r>
          </w:p>
        </w:tc>
        <w:tc>
          <w:tcPr>
            <w:tcW w:w="2693" w:type="dxa"/>
            <w:vAlign w:val="center"/>
          </w:tcPr>
          <w:p w:rsidR="00973592" w:rsidRPr="008D05D8" w:rsidRDefault="00973592" w:rsidP="00BA3E3D">
            <w:pPr>
              <w:jc w:val="left"/>
              <w:rPr>
                <w:rFonts w:ascii="仿宋" w:eastAsia="仿宋" w:hAnsi="仿宋"/>
                <w:sz w:val="24"/>
                <w:szCs w:val="24"/>
              </w:rPr>
            </w:pPr>
            <w:r w:rsidRPr="008D05D8">
              <w:rPr>
                <w:rFonts w:ascii="仿宋" w:eastAsia="仿宋" w:hAnsi="仿宋" w:hint="eastAsia"/>
                <w:kern w:val="0"/>
                <w:sz w:val="24"/>
                <w:szCs w:val="24"/>
              </w:rPr>
              <w:t>抽查市级和1县（市）1区</w:t>
            </w:r>
            <w:r w:rsidR="00CD3B1F" w:rsidRPr="008D05D8">
              <w:rPr>
                <w:rFonts w:ascii="仿宋" w:eastAsia="仿宋" w:hAnsi="仿宋" w:hint="eastAsia"/>
                <w:kern w:val="0"/>
                <w:sz w:val="24"/>
                <w:szCs w:val="24"/>
              </w:rPr>
              <w:t>相关制度文件，现场</w:t>
            </w:r>
            <w:r w:rsidR="00F963FB">
              <w:rPr>
                <w:rFonts w:ascii="仿宋" w:eastAsia="仿宋" w:hAnsi="仿宋" w:hint="eastAsia"/>
                <w:kern w:val="0"/>
                <w:sz w:val="24"/>
                <w:szCs w:val="24"/>
              </w:rPr>
              <w:t>抽查</w:t>
            </w:r>
            <w:r w:rsidR="00BA3E3D">
              <w:rPr>
                <w:rFonts w:ascii="仿宋" w:eastAsia="仿宋" w:hAnsi="仿宋" w:hint="eastAsia"/>
                <w:kern w:val="0"/>
                <w:sz w:val="24"/>
                <w:szCs w:val="24"/>
              </w:rPr>
              <w:t>2家</w:t>
            </w:r>
            <w:r w:rsidR="00F963FB">
              <w:rPr>
                <w:rFonts w:ascii="仿宋" w:eastAsia="仿宋" w:hAnsi="仿宋" w:hint="eastAsia"/>
                <w:kern w:val="0"/>
                <w:sz w:val="24"/>
                <w:szCs w:val="24"/>
              </w:rPr>
              <w:t>基层</w:t>
            </w:r>
            <w:r w:rsidR="00BA3E3D">
              <w:rPr>
                <w:rFonts w:ascii="仿宋" w:eastAsia="仿宋" w:hAnsi="仿宋" w:hint="eastAsia"/>
                <w:kern w:val="0"/>
                <w:sz w:val="24"/>
                <w:szCs w:val="24"/>
              </w:rPr>
              <w:t>站所</w:t>
            </w:r>
            <w:r w:rsidR="00F963FB">
              <w:rPr>
                <w:rFonts w:ascii="仿宋" w:eastAsia="仿宋" w:hAnsi="仿宋" w:hint="eastAsia"/>
                <w:kern w:val="0"/>
                <w:sz w:val="24"/>
                <w:szCs w:val="24"/>
              </w:rPr>
              <w:t>制度落实情况</w:t>
            </w:r>
          </w:p>
        </w:tc>
        <w:tc>
          <w:tcPr>
            <w:tcW w:w="992" w:type="dxa"/>
            <w:vAlign w:val="center"/>
          </w:tcPr>
          <w:p w:rsidR="00973592" w:rsidRPr="008D05D8" w:rsidRDefault="00B974E9"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6E56E4" w:rsidTr="00D66E4D">
        <w:trPr>
          <w:trHeight w:val="825"/>
        </w:trPr>
        <w:tc>
          <w:tcPr>
            <w:tcW w:w="1843" w:type="dxa"/>
            <w:vMerge/>
            <w:vAlign w:val="center"/>
          </w:tcPr>
          <w:p w:rsidR="00973592" w:rsidRPr="008D05D8" w:rsidRDefault="00973592" w:rsidP="00D66E4D">
            <w:pPr>
              <w:jc w:val="center"/>
              <w:rPr>
                <w:rFonts w:ascii="仿宋" w:eastAsia="仿宋" w:hAnsi="仿宋"/>
                <w:sz w:val="24"/>
                <w:szCs w:val="24"/>
              </w:rPr>
            </w:pPr>
          </w:p>
        </w:tc>
        <w:tc>
          <w:tcPr>
            <w:tcW w:w="3118" w:type="dxa"/>
            <w:vMerge/>
            <w:vAlign w:val="center"/>
          </w:tcPr>
          <w:p w:rsidR="00973592" w:rsidRPr="008D05D8" w:rsidRDefault="00973592" w:rsidP="00D66E4D">
            <w:pPr>
              <w:rPr>
                <w:rFonts w:ascii="仿宋" w:eastAsia="仿宋" w:hAnsi="仿宋"/>
                <w:sz w:val="24"/>
                <w:szCs w:val="24"/>
              </w:rPr>
            </w:pPr>
          </w:p>
        </w:tc>
        <w:tc>
          <w:tcPr>
            <w:tcW w:w="4253" w:type="dxa"/>
            <w:vAlign w:val="center"/>
          </w:tcPr>
          <w:p w:rsidR="00BA3E3D" w:rsidRDefault="00973592" w:rsidP="00D66E4D">
            <w:pPr>
              <w:jc w:val="left"/>
              <w:rPr>
                <w:rFonts w:ascii="仿宋" w:eastAsia="仿宋" w:hAnsi="仿宋" w:cs="Times New Roman"/>
                <w:sz w:val="24"/>
                <w:szCs w:val="24"/>
              </w:rPr>
            </w:pPr>
            <w:r w:rsidRPr="008D05D8">
              <w:rPr>
                <w:rFonts w:ascii="仿宋" w:eastAsia="仿宋" w:hAnsi="仿宋" w:hint="eastAsia"/>
                <w:kern w:val="0"/>
                <w:sz w:val="24"/>
                <w:szCs w:val="24"/>
              </w:rPr>
              <w:t>（</w:t>
            </w:r>
            <w:r w:rsidR="004974D6" w:rsidRPr="008D05D8">
              <w:rPr>
                <w:rFonts w:ascii="仿宋" w:eastAsia="仿宋" w:hAnsi="仿宋" w:hint="eastAsia"/>
                <w:kern w:val="0"/>
                <w:sz w:val="24"/>
                <w:szCs w:val="24"/>
              </w:rPr>
              <w:t>4</w:t>
            </w:r>
            <w:r w:rsidR="00675DEB">
              <w:rPr>
                <w:rFonts w:ascii="仿宋" w:eastAsia="仿宋" w:hAnsi="仿宋" w:hint="eastAsia"/>
                <w:kern w:val="0"/>
                <w:sz w:val="24"/>
                <w:szCs w:val="24"/>
              </w:rPr>
              <w:t>8</w:t>
            </w:r>
            <w:r w:rsidRPr="008D05D8">
              <w:rPr>
                <w:rFonts w:ascii="仿宋" w:eastAsia="仿宋" w:hAnsi="仿宋" w:hint="eastAsia"/>
                <w:kern w:val="0"/>
                <w:sz w:val="24"/>
                <w:szCs w:val="24"/>
              </w:rPr>
              <w:t>）</w:t>
            </w:r>
            <w:r w:rsidR="00CD3B1F" w:rsidRPr="008D05D8">
              <w:rPr>
                <w:rFonts w:ascii="仿宋" w:eastAsia="仿宋" w:hAnsi="仿宋" w:hint="eastAsia"/>
                <w:kern w:val="0"/>
                <w:sz w:val="24"/>
                <w:szCs w:val="24"/>
              </w:rPr>
              <w:t>对</w:t>
            </w:r>
            <w:r w:rsidR="00CD3B1F" w:rsidRPr="008D05D8">
              <w:rPr>
                <w:rFonts w:ascii="仿宋" w:eastAsia="仿宋" w:hAnsi="仿宋" w:cs="Times New Roman"/>
                <w:sz w:val="24"/>
                <w:szCs w:val="24"/>
              </w:rPr>
              <w:t>食品生产经营者、食品添加剂生产企业</w:t>
            </w:r>
            <w:r w:rsidR="002C4FBC">
              <w:rPr>
                <w:rFonts w:ascii="仿宋" w:eastAsia="仿宋" w:hAnsi="仿宋" w:cs="Times New Roman" w:hint="eastAsia"/>
                <w:sz w:val="24"/>
                <w:szCs w:val="24"/>
              </w:rPr>
              <w:t>，</w:t>
            </w:r>
            <w:r w:rsidR="002C4FBC">
              <w:rPr>
                <w:rFonts w:ascii="仿宋" w:eastAsia="仿宋" w:hAnsi="仿宋" w:hint="eastAsia"/>
                <w:kern w:val="0"/>
                <w:sz w:val="24"/>
                <w:szCs w:val="24"/>
              </w:rPr>
              <w:t>结合风险特点，从静态和动态风险因素完成风险等级评定工作，有相应等级标准的</w:t>
            </w:r>
            <w:r w:rsidR="00CD3B1F" w:rsidRPr="008D05D8">
              <w:rPr>
                <w:rFonts w:ascii="仿宋" w:eastAsia="仿宋" w:hAnsi="仿宋" w:cs="Times New Roman" w:hint="eastAsia"/>
                <w:sz w:val="24"/>
                <w:szCs w:val="24"/>
              </w:rPr>
              <w:t>，得</w:t>
            </w:r>
            <w:r w:rsidR="00B974E9">
              <w:rPr>
                <w:rFonts w:ascii="仿宋" w:eastAsia="仿宋" w:hAnsi="仿宋" w:cs="Times New Roman" w:hint="eastAsia"/>
                <w:sz w:val="24"/>
                <w:szCs w:val="24"/>
              </w:rPr>
              <w:t>1</w:t>
            </w:r>
            <w:r w:rsidR="00CD3B1F" w:rsidRPr="008D05D8">
              <w:rPr>
                <w:rFonts w:ascii="仿宋" w:eastAsia="仿宋" w:hAnsi="仿宋" w:cs="Times New Roman" w:hint="eastAsia"/>
                <w:sz w:val="24"/>
                <w:szCs w:val="24"/>
              </w:rPr>
              <w:t>分；</w:t>
            </w:r>
            <w:r w:rsidR="00BA3E3D" w:rsidRPr="008D05D8">
              <w:rPr>
                <w:rFonts w:ascii="仿宋" w:eastAsia="仿宋" w:hAnsi="仿宋" w:hint="eastAsia"/>
                <w:kern w:val="0"/>
                <w:sz w:val="24"/>
                <w:szCs w:val="24"/>
              </w:rPr>
              <w:t>落实未到位的</w:t>
            </w:r>
            <w:r w:rsidR="00BA3E3D">
              <w:rPr>
                <w:rFonts w:ascii="仿宋" w:eastAsia="仿宋" w:hAnsi="仿宋" w:hint="eastAsia"/>
                <w:kern w:val="0"/>
                <w:sz w:val="24"/>
                <w:szCs w:val="24"/>
              </w:rPr>
              <w:t>酌情扣</w:t>
            </w:r>
            <w:r w:rsidR="00BA3E3D" w:rsidRPr="008D05D8">
              <w:rPr>
                <w:rFonts w:ascii="仿宋" w:eastAsia="仿宋" w:hAnsi="仿宋" w:hint="eastAsia"/>
                <w:kern w:val="0"/>
                <w:sz w:val="24"/>
                <w:szCs w:val="24"/>
              </w:rPr>
              <w:t>分。</w:t>
            </w:r>
          </w:p>
          <w:p w:rsidR="00973592" w:rsidRPr="00F963FB" w:rsidRDefault="00CD3B1F" w:rsidP="00BA3E3D">
            <w:pPr>
              <w:ind w:firstLineChars="100" w:firstLine="240"/>
              <w:jc w:val="left"/>
              <w:rPr>
                <w:rFonts w:ascii="仿宋" w:eastAsia="仿宋" w:hAnsi="仿宋" w:cs="Times New Roman"/>
                <w:sz w:val="24"/>
                <w:szCs w:val="24"/>
              </w:rPr>
            </w:pPr>
            <w:r w:rsidRPr="008D05D8">
              <w:rPr>
                <w:rFonts w:ascii="仿宋" w:eastAsia="仿宋" w:hAnsi="仿宋" w:cs="Times New Roman" w:hint="eastAsia"/>
                <w:sz w:val="24"/>
                <w:szCs w:val="24"/>
              </w:rPr>
              <w:t>实施现场检查全覆盖，制定市、县级检查计划，确定检查项目与频次，</w:t>
            </w:r>
            <w:r w:rsidRPr="008D05D8">
              <w:rPr>
                <w:rFonts w:ascii="仿宋" w:eastAsia="仿宋" w:hAnsi="仿宋" w:cs="Times New Roman"/>
                <w:sz w:val="24"/>
                <w:szCs w:val="24"/>
              </w:rPr>
              <w:t>对各类监管对象</w:t>
            </w:r>
            <w:r w:rsidRPr="008D05D8">
              <w:rPr>
                <w:rFonts w:ascii="仿宋" w:eastAsia="仿宋" w:hAnsi="仿宋" w:cs="Times New Roman" w:hint="eastAsia"/>
                <w:sz w:val="24"/>
                <w:szCs w:val="24"/>
              </w:rPr>
              <w:t>开展</w:t>
            </w:r>
            <w:r w:rsidRPr="008D05D8">
              <w:rPr>
                <w:rFonts w:ascii="仿宋" w:eastAsia="仿宋" w:hAnsi="仿宋" w:cs="Times New Roman"/>
                <w:sz w:val="24"/>
                <w:szCs w:val="24"/>
              </w:rPr>
              <w:t>日常监督检查、体系检查和飞行检查</w:t>
            </w:r>
            <w:r w:rsidR="0002197D" w:rsidRPr="008D05D8">
              <w:rPr>
                <w:rFonts w:ascii="仿宋" w:eastAsia="仿宋" w:hAnsi="仿宋" w:cs="Times New Roman" w:hint="eastAsia"/>
                <w:sz w:val="24"/>
                <w:szCs w:val="24"/>
              </w:rPr>
              <w:t>，得</w:t>
            </w:r>
            <w:r w:rsidR="00B974E9">
              <w:rPr>
                <w:rFonts w:ascii="仿宋" w:eastAsia="仿宋" w:hAnsi="仿宋" w:cs="Times New Roman" w:hint="eastAsia"/>
                <w:sz w:val="24"/>
                <w:szCs w:val="24"/>
              </w:rPr>
              <w:t>1</w:t>
            </w:r>
            <w:r w:rsidR="0002197D" w:rsidRPr="008D05D8">
              <w:rPr>
                <w:rFonts w:ascii="仿宋" w:eastAsia="仿宋" w:hAnsi="仿宋" w:cs="Times New Roman" w:hint="eastAsia"/>
                <w:sz w:val="24"/>
                <w:szCs w:val="24"/>
              </w:rPr>
              <w:t>分</w:t>
            </w:r>
            <w:r w:rsidR="00BA3E3D">
              <w:rPr>
                <w:rFonts w:ascii="仿宋" w:eastAsia="仿宋" w:hAnsi="仿宋" w:cs="Times New Roman" w:hint="eastAsia"/>
                <w:sz w:val="24"/>
                <w:szCs w:val="24"/>
              </w:rPr>
              <w:t>；</w:t>
            </w:r>
            <w:r w:rsidR="00BA3E3D" w:rsidRPr="008D05D8">
              <w:rPr>
                <w:rFonts w:ascii="仿宋" w:eastAsia="仿宋" w:hAnsi="仿宋" w:hint="eastAsia"/>
                <w:kern w:val="0"/>
                <w:sz w:val="24"/>
                <w:szCs w:val="24"/>
              </w:rPr>
              <w:t>落实未到位的</w:t>
            </w:r>
            <w:r w:rsidR="00BA3E3D">
              <w:rPr>
                <w:rFonts w:ascii="仿宋" w:eastAsia="仿宋" w:hAnsi="仿宋" w:hint="eastAsia"/>
                <w:kern w:val="0"/>
                <w:sz w:val="24"/>
                <w:szCs w:val="24"/>
              </w:rPr>
              <w:t>酌情扣</w:t>
            </w:r>
            <w:r w:rsidR="00BA3E3D" w:rsidRPr="008D05D8">
              <w:rPr>
                <w:rFonts w:ascii="仿宋" w:eastAsia="仿宋" w:hAnsi="仿宋" w:hint="eastAsia"/>
                <w:kern w:val="0"/>
                <w:sz w:val="24"/>
                <w:szCs w:val="24"/>
              </w:rPr>
              <w:t>分。</w:t>
            </w:r>
          </w:p>
        </w:tc>
        <w:tc>
          <w:tcPr>
            <w:tcW w:w="2693" w:type="dxa"/>
            <w:vAlign w:val="center"/>
          </w:tcPr>
          <w:p w:rsidR="00973592" w:rsidRPr="008D05D8" w:rsidRDefault="00973592" w:rsidP="00CD3B1F">
            <w:pPr>
              <w:jc w:val="left"/>
              <w:rPr>
                <w:rFonts w:ascii="仿宋" w:eastAsia="仿宋" w:hAnsi="仿宋"/>
                <w:sz w:val="24"/>
                <w:szCs w:val="24"/>
              </w:rPr>
            </w:pPr>
            <w:r w:rsidRPr="008D05D8">
              <w:rPr>
                <w:rFonts w:ascii="仿宋" w:eastAsia="仿宋" w:hAnsi="仿宋" w:hint="eastAsia"/>
                <w:sz w:val="24"/>
                <w:szCs w:val="24"/>
              </w:rPr>
              <w:t>查看</w:t>
            </w:r>
            <w:r w:rsidR="00CD3B1F" w:rsidRPr="008D05D8">
              <w:rPr>
                <w:rFonts w:ascii="仿宋" w:eastAsia="仿宋" w:hAnsi="仿宋" w:hint="eastAsia"/>
                <w:sz w:val="24"/>
                <w:szCs w:val="24"/>
              </w:rPr>
              <w:t>市级和</w:t>
            </w:r>
            <w:r w:rsidRPr="008D05D8">
              <w:rPr>
                <w:rFonts w:ascii="仿宋" w:eastAsia="仿宋" w:hAnsi="仿宋" w:hint="eastAsia"/>
                <w:kern w:val="0"/>
                <w:sz w:val="24"/>
                <w:szCs w:val="24"/>
              </w:rPr>
              <w:t>1县（市）1区</w:t>
            </w:r>
            <w:r w:rsidRPr="008D05D8">
              <w:rPr>
                <w:rFonts w:ascii="仿宋" w:eastAsia="仿宋" w:hAnsi="仿宋" w:hint="eastAsia"/>
                <w:sz w:val="24"/>
                <w:szCs w:val="24"/>
              </w:rPr>
              <w:t>相关</w:t>
            </w:r>
            <w:r w:rsidR="00CD3B1F" w:rsidRPr="008D05D8">
              <w:rPr>
                <w:rFonts w:ascii="仿宋" w:eastAsia="仿宋" w:hAnsi="仿宋" w:hint="eastAsia"/>
                <w:sz w:val="24"/>
                <w:szCs w:val="24"/>
              </w:rPr>
              <w:t>检查计划，</w:t>
            </w:r>
            <w:r w:rsidR="00BA3E3D">
              <w:rPr>
                <w:rFonts w:ascii="仿宋" w:eastAsia="仿宋" w:hAnsi="仿宋" w:hint="eastAsia"/>
                <w:sz w:val="24"/>
                <w:szCs w:val="24"/>
              </w:rPr>
              <w:t>现场</w:t>
            </w:r>
            <w:r w:rsidR="00CD3B1F" w:rsidRPr="008D05D8">
              <w:rPr>
                <w:rFonts w:ascii="仿宋" w:eastAsia="仿宋" w:hAnsi="仿宋" w:hint="eastAsia"/>
                <w:sz w:val="24"/>
                <w:szCs w:val="24"/>
              </w:rPr>
              <w:t>抽查基层</w:t>
            </w:r>
            <w:r w:rsidR="00BA3E3D">
              <w:rPr>
                <w:rFonts w:ascii="仿宋" w:eastAsia="仿宋" w:hAnsi="仿宋" w:hint="eastAsia"/>
                <w:sz w:val="24"/>
                <w:szCs w:val="24"/>
              </w:rPr>
              <w:t>2家基层站所</w:t>
            </w:r>
            <w:r w:rsidR="00CD3B1F" w:rsidRPr="008D05D8">
              <w:rPr>
                <w:rFonts w:ascii="仿宋" w:eastAsia="仿宋" w:hAnsi="仿宋" w:hint="eastAsia"/>
                <w:sz w:val="24"/>
                <w:szCs w:val="24"/>
              </w:rPr>
              <w:t>风险分级和现场检查开展情况</w:t>
            </w:r>
          </w:p>
        </w:tc>
        <w:tc>
          <w:tcPr>
            <w:tcW w:w="992" w:type="dxa"/>
            <w:vAlign w:val="center"/>
          </w:tcPr>
          <w:p w:rsidR="00973592" w:rsidRPr="008D05D8" w:rsidRDefault="00B974E9" w:rsidP="00D66E4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973592" w:rsidRPr="008D05D8" w:rsidRDefault="00973592" w:rsidP="00D66E4D">
            <w:pPr>
              <w:jc w:val="center"/>
              <w:rPr>
                <w:rFonts w:ascii="仿宋" w:eastAsia="仿宋" w:hAnsi="仿宋"/>
                <w:sz w:val="24"/>
                <w:szCs w:val="24"/>
              </w:rPr>
            </w:pPr>
          </w:p>
        </w:tc>
      </w:tr>
      <w:tr w:rsidR="00D87257" w:rsidRPr="006E56E4" w:rsidTr="00485B09">
        <w:trPr>
          <w:trHeight w:val="405"/>
        </w:trPr>
        <w:tc>
          <w:tcPr>
            <w:tcW w:w="1843" w:type="dxa"/>
            <w:vMerge w:val="restart"/>
            <w:vAlign w:val="center"/>
          </w:tcPr>
          <w:p w:rsidR="00D87257" w:rsidRPr="008D05D8" w:rsidRDefault="00D87257" w:rsidP="0033661A">
            <w:pPr>
              <w:jc w:val="center"/>
              <w:rPr>
                <w:rFonts w:ascii="仿宋" w:eastAsia="仿宋" w:hAnsi="仿宋"/>
                <w:sz w:val="24"/>
                <w:szCs w:val="24"/>
              </w:rPr>
            </w:pPr>
            <w:r w:rsidRPr="008D05D8">
              <w:rPr>
                <w:rFonts w:ascii="仿宋" w:eastAsia="仿宋" w:hAnsi="仿宋" w:hint="eastAsia"/>
                <w:sz w:val="24"/>
                <w:szCs w:val="24"/>
              </w:rPr>
              <w:lastRenderedPageBreak/>
              <w:t>（二十二）强化抽样检验</w:t>
            </w:r>
          </w:p>
        </w:tc>
        <w:tc>
          <w:tcPr>
            <w:tcW w:w="3118" w:type="dxa"/>
            <w:vMerge w:val="restart"/>
            <w:vAlign w:val="center"/>
          </w:tcPr>
          <w:p w:rsidR="00D87257" w:rsidRPr="008D05D8" w:rsidRDefault="00D87257" w:rsidP="00AC2ECA">
            <w:pPr>
              <w:jc w:val="left"/>
              <w:rPr>
                <w:rFonts w:ascii="仿宋" w:eastAsia="仿宋" w:hAnsi="仿宋"/>
                <w:sz w:val="24"/>
                <w:szCs w:val="24"/>
              </w:rPr>
            </w:pPr>
            <w:r w:rsidRPr="008D05D8">
              <w:rPr>
                <w:rFonts w:ascii="仿宋" w:eastAsia="仿宋" w:hAnsi="仿宋" w:hint="eastAsia"/>
                <w:sz w:val="24"/>
                <w:szCs w:val="24"/>
              </w:rPr>
              <w:t>27.</w:t>
            </w:r>
            <w:r w:rsidRPr="008D05D8">
              <w:rPr>
                <w:rFonts w:ascii="仿宋" w:eastAsia="仿宋" w:hAnsi="仿宋" w:cs="Times New Roman"/>
                <w:sz w:val="24"/>
                <w:szCs w:val="24"/>
              </w:rPr>
              <w:t xml:space="preserve"> 市、县级食品安全监管部门承担本行政区域内具有一定规模的市场销售的蔬菜、水果、畜禽肉、鲜蛋、水产品、</w:t>
            </w:r>
            <w:r w:rsidRPr="008D05D8">
              <w:rPr>
                <w:rFonts w:ascii="仿宋" w:eastAsia="仿宋" w:hAnsi="仿宋" w:cs="Times New Roman"/>
                <w:color w:val="000000"/>
                <w:sz w:val="24"/>
                <w:szCs w:val="24"/>
              </w:rPr>
              <w:t>奶</w:t>
            </w:r>
            <w:r w:rsidRPr="008D05D8">
              <w:rPr>
                <w:rFonts w:ascii="仿宋" w:eastAsia="仿宋" w:hAnsi="仿宋" w:cs="Times New Roman"/>
                <w:sz w:val="24"/>
                <w:szCs w:val="24"/>
              </w:rPr>
              <w:t>等产品中农药兽药残留抽检任务以及小企业、小作坊和餐饮服务单位抽检任务。全面掌握本地农药兽药使用品种、数量，特别是各类食用农产品种植、养殖过程中农药兽药使用情</w:t>
            </w:r>
            <w:r w:rsidRPr="008D05D8">
              <w:rPr>
                <w:rFonts w:ascii="仿宋" w:eastAsia="仿宋" w:hAnsi="仿宋" w:cs="Times New Roman"/>
                <w:sz w:val="24"/>
                <w:szCs w:val="24"/>
              </w:rPr>
              <w:lastRenderedPageBreak/>
              <w:t>况，制定的年度抽检计划和按月实施的抽检样本数量要结合群众关心的食品安全问题，能够覆盖全部当地生产销售的上述品种，每个品种抽样不少于20个。对不合格产品及时、全面开展上下游溯源追查，产品召回、处置等后处理工作及时彻底。按规定完成新收获和库存粮食</w:t>
            </w:r>
          </w:p>
          <w:p w:rsidR="00D87257" w:rsidRPr="008D05D8" w:rsidRDefault="00D87257" w:rsidP="003D46B5">
            <w:pPr>
              <w:rPr>
                <w:rFonts w:ascii="仿宋" w:eastAsia="仿宋" w:hAnsi="仿宋"/>
                <w:sz w:val="24"/>
                <w:szCs w:val="24"/>
              </w:rPr>
            </w:pPr>
            <w:r w:rsidRPr="008D05D8">
              <w:rPr>
                <w:rFonts w:ascii="仿宋" w:eastAsia="仿宋" w:hAnsi="仿宋" w:cs="Times New Roman"/>
                <w:sz w:val="24"/>
                <w:szCs w:val="24"/>
              </w:rPr>
              <w:t>质量安全监测、“放心粮油”检测抽检等任务。</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D87257" w:rsidRPr="008D05D8" w:rsidRDefault="00D87257" w:rsidP="004974D6">
            <w:pPr>
              <w:jc w:val="left"/>
              <w:rPr>
                <w:rFonts w:ascii="仿宋" w:eastAsia="仿宋" w:hAnsi="仿宋"/>
                <w:sz w:val="24"/>
                <w:szCs w:val="24"/>
              </w:rPr>
            </w:pPr>
            <w:r w:rsidRPr="008D05D8">
              <w:rPr>
                <w:rFonts w:ascii="仿宋" w:eastAsia="仿宋" w:hAnsi="仿宋" w:cs="仿宋" w:hint="eastAsia"/>
                <w:spacing w:val="2"/>
                <w:sz w:val="24"/>
                <w:szCs w:val="24"/>
              </w:rPr>
              <w:lastRenderedPageBreak/>
              <w:t>（</w:t>
            </w:r>
            <w:r w:rsidR="00675DEB">
              <w:rPr>
                <w:rFonts w:ascii="仿宋" w:eastAsia="仿宋" w:hAnsi="仿宋" w:cs="仿宋" w:hint="eastAsia"/>
                <w:spacing w:val="2"/>
                <w:sz w:val="24"/>
                <w:szCs w:val="24"/>
              </w:rPr>
              <w:t>49</w:t>
            </w:r>
            <w:r w:rsidRPr="008D05D8">
              <w:rPr>
                <w:rFonts w:ascii="仿宋" w:eastAsia="仿宋" w:hAnsi="仿宋" w:cs="仿宋" w:hint="eastAsia"/>
                <w:spacing w:val="2"/>
                <w:sz w:val="24"/>
                <w:szCs w:val="24"/>
              </w:rPr>
              <w:t>）</w:t>
            </w:r>
            <w:r w:rsidRPr="008D05D8">
              <w:rPr>
                <w:rFonts w:ascii="仿宋" w:eastAsia="仿宋" w:hAnsi="仿宋" w:cs="Times New Roman"/>
                <w:sz w:val="24"/>
                <w:szCs w:val="24"/>
              </w:rPr>
              <w:t>市、县级</w:t>
            </w:r>
            <w:r w:rsidRPr="008D05D8">
              <w:rPr>
                <w:rFonts w:ascii="仿宋" w:eastAsia="仿宋" w:hAnsi="仿宋" w:cs="Times New Roman" w:hint="eastAsia"/>
                <w:sz w:val="24"/>
                <w:szCs w:val="24"/>
              </w:rPr>
              <w:t>制定本级抽检计划，对</w:t>
            </w:r>
            <w:r w:rsidRPr="008D05D8">
              <w:rPr>
                <w:rFonts w:ascii="仿宋" w:eastAsia="仿宋" w:hAnsi="仿宋" w:cs="Times New Roman"/>
                <w:sz w:val="24"/>
                <w:szCs w:val="24"/>
              </w:rPr>
              <w:t>本行政区域内具有一定规模的市场销售</w:t>
            </w:r>
            <w:r w:rsidRPr="008D05D8">
              <w:rPr>
                <w:rFonts w:ascii="仿宋" w:eastAsia="仿宋" w:hAnsi="仿宋" w:cs="Times New Roman" w:hint="eastAsia"/>
                <w:sz w:val="24"/>
                <w:szCs w:val="24"/>
              </w:rPr>
              <w:t>的食用农</w:t>
            </w:r>
            <w:r w:rsidRPr="008D05D8">
              <w:rPr>
                <w:rFonts w:ascii="仿宋" w:eastAsia="仿宋" w:hAnsi="仿宋" w:cs="Times New Roman"/>
                <w:sz w:val="24"/>
                <w:szCs w:val="24"/>
              </w:rPr>
              <w:t>产品中农药兽药残留抽检任务以及小企业、小作坊和餐饮服务</w:t>
            </w:r>
            <w:r w:rsidRPr="008D05D8">
              <w:rPr>
                <w:rFonts w:ascii="仿宋" w:eastAsia="仿宋" w:hAnsi="仿宋" w:cs="Times New Roman" w:hint="eastAsia"/>
                <w:sz w:val="24"/>
                <w:szCs w:val="24"/>
              </w:rPr>
              <w:t>进行</w:t>
            </w:r>
            <w:r w:rsidRPr="008D05D8">
              <w:rPr>
                <w:rFonts w:ascii="仿宋" w:eastAsia="仿宋" w:hAnsi="仿宋" w:cs="Times New Roman"/>
                <w:sz w:val="24"/>
                <w:szCs w:val="24"/>
              </w:rPr>
              <w:t>抽检</w:t>
            </w:r>
            <w:r w:rsidRPr="008D05D8">
              <w:rPr>
                <w:rFonts w:ascii="仿宋" w:eastAsia="仿宋" w:hAnsi="仿宋" w:cs="仿宋" w:hint="eastAsia"/>
                <w:spacing w:val="2"/>
                <w:sz w:val="24"/>
                <w:szCs w:val="24"/>
              </w:rPr>
              <w:t>，得</w:t>
            </w:r>
            <w:r w:rsidR="005750F6">
              <w:rPr>
                <w:rFonts w:ascii="仿宋" w:eastAsia="仿宋" w:hAnsi="仿宋" w:cs="仿宋" w:hint="eastAsia"/>
                <w:spacing w:val="2"/>
                <w:sz w:val="24"/>
                <w:szCs w:val="24"/>
              </w:rPr>
              <w:t>0.6</w:t>
            </w:r>
            <w:r w:rsidRPr="008D05D8">
              <w:rPr>
                <w:rFonts w:ascii="仿宋" w:eastAsia="仿宋" w:hAnsi="仿宋" w:cs="仿宋" w:hint="eastAsia"/>
                <w:spacing w:val="2"/>
                <w:sz w:val="24"/>
                <w:szCs w:val="24"/>
              </w:rPr>
              <w:t>分</w:t>
            </w:r>
            <w:r w:rsidR="00BA3E3D">
              <w:rPr>
                <w:rFonts w:ascii="仿宋" w:eastAsia="仿宋" w:hAnsi="仿宋" w:cs="仿宋" w:hint="eastAsia"/>
                <w:spacing w:val="2"/>
                <w:sz w:val="24"/>
                <w:szCs w:val="24"/>
              </w:rPr>
              <w:t>；1家未落实到位扣0.2分。</w:t>
            </w:r>
          </w:p>
        </w:tc>
        <w:tc>
          <w:tcPr>
            <w:tcW w:w="2693" w:type="dxa"/>
            <w:vAlign w:val="center"/>
          </w:tcPr>
          <w:p w:rsidR="00D87257" w:rsidRPr="008D05D8" w:rsidRDefault="00D87257" w:rsidP="00AC2ECA">
            <w:pPr>
              <w:jc w:val="left"/>
              <w:rPr>
                <w:rFonts w:ascii="仿宋" w:eastAsia="仿宋" w:hAnsi="仿宋"/>
                <w:sz w:val="24"/>
                <w:szCs w:val="24"/>
              </w:rPr>
            </w:pPr>
            <w:r w:rsidRPr="008D05D8">
              <w:rPr>
                <w:rFonts w:ascii="仿宋" w:eastAsia="仿宋" w:hAnsi="仿宋" w:hint="eastAsia"/>
                <w:sz w:val="24"/>
                <w:szCs w:val="24"/>
              </w:rPr>
              <w:t>查看市级和1县1</w:t>
            </w:r>
            <w:r w:rsidR="00F963FB">
              <w:rPr>
                <w:rFonts w:ascii="仿宋" w:eastAsia="仿宋" w:hAnsi="仿宋" w:hint="eastAsia"/>
                <w:sz w:val="24"/>
                <w:szCs w:val="24"/>
              </w:rPr>
              <w:t>区相关监管部门食品安全抽检计划方案和相关工作总结</w:t>
            </w:r>
          </w:p>
        </w:tc>
        <w:tc>
          <w:tcPr>
            <w:tcW w:w="992" w:type="dxa"/>
            <w:vAlign w:val="center"/>
          </w:tcPr>
          <w:p w:rsidR="00D87257" w:rsidRPr="008D05D8" w:rsidRDefault="005750F6"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D87257" w:rsidRPr="008D05D8" w:rsidRDefault="00D87257" w:rsidP="00D66E4D">
            <w:pPr>
              <w:jc w:val="center"/>
              <w:rPr>
                <w:rFonts w:ascii="仿宋" w:eastAsia="仿宋" w:hAnsi="仿宋"/>
                <w:sz w:val="24"/>
                <w:szCs w:val="24"/>
              </w:rPr>
            </w:pPr>
          </w:p>
        </w:tc>
      </w:tr>
      <w:tr w:rsidR="00D87257" w:rsidRPr="006E56E4" w:rsidTr="00D66E4D">
        <w:trPr>
          <w:trHeight w:val="972"/>
        </w:trPr>
        <w:tc>
          <w:tcPr>
            <w:tcW w:w="1843" w:type="dxa"/>
            <w:vMerge/>
            <w:vAlign w:val="center"/>
          </w:tcPr>
          <w:p w:rsidR="00D87257" w:rsidRPr="008D05D8" w:rsidRDefault="00D87257" w:rsidP="0033661A">
            <w:pPr>
              <w:jc w:val="center"/>
              <w:rPr>
                <w:rFonts w:ascii="仿宋" w:eastAsia="仿宋" w:hAnsi="仿宋"/>
                <w:sz w:val="24"/>
                <w:szCs w:val="24"/>
              </w:rPr>
            </w:pPr>
          </w:p>
        </w:tc>
        <w:tc>
          <w:tcPr>
            <w:tcW w:w="3118" w:type="dxa"/>
            <w:vMerge/>
            <w:vAlign w:val="center"/>
          </w:tcPr>
          <w:p w:rsidR="00D87257" w:rsidRPr="008D05D8" w:rsidRDefault="00D87257" w:rsidP="00D66E4D">
            <w:pPr>
              <w:rPr>
                <w:rFonts w:ascii="仿宋" w:eastAsia="仿宋" w:hAnsi="仿宋"/>
                <w:sz w:val="24"/>
                <w:szCs w:val="24"/>
              </w:rPr>
            </w:pPr>
          </w:p>
        </w:tc>
        <w:tc>
          <w:tcPr>
            <w:tcW w:w="4253" w:type="dxa"/>
            <w:vAlign w:val="center"/>
          </w:tcPr>
          <w:p w:rsidR="00D87257" w:rsidRPr="008D05D8" w:rsidRDefault="00D87257" w:rsidP="00BA3E3D">
            <w:pPr>
              <w:jc w:val="left"/>
              <w:rPr>
                <w:rFonts w:ascii="仿宋" w:eastAsia="仿宋" w:hAnsi="仿宋" w:cs="仿宋"/>
                <w:spacing w:val="2"/>
                <w:sz w:val="24"/>
                <w:szCs w:val="24"/>
              </w:rPr>
            </w:pPr>
            <w:r w:rsidRPr="008D05D8">
              <w:rPr>
                <w:rFonts w:ascii="仿宋" w:eastAsia="仿宋" w:hAnsi="仿宋" w:cs="仿宋" w:hint="eastAsia"/>
                <w:spacing w:val="2"/>
                <w:sz w:val="24"/>
                <w:szCs w:val="24"/>
              </w:rPr>
              <w:t>（5</w:t>
            </w:r>
            <w:r w:rsidR="00675DEB">
              <w:rPr>
                <w:rFonts w:ascii="仿宋" w:eastAsia="仿宋" w:hAnsi="仿宋" w:cs="仿宋" w:hint="eastAsia"/>
                <w:spacing w:val="2"/>
                <w:sz w:val="24"/>
                <w:szCs w:val="24"/>
              </w:rPr>
              <w:t>0</w:t>
            </w:r>
            <w:r w:rsidRPr="008D05D8">
              <w:rPr>
                <w:rFonts w:ascii="仿宋" w:eastAsia="仿宋" w:hAnsi="仿宋" w:cs="仿宋" w:hint="eastAsia"/>
                <w:spacing w:val="2"/>
                <w:sz w:val="24"/>
                <w:szCs w:val="24"/>
              </w:rPr>
              <w:t>）加强食用农产品质</w:t>
            </w:r>
            <w:proofErr w:type="gramStart"/>
            <w:r w:rsidRPr="008D05D8">
              <w:rPr>
                <w:rFonts w:ascii="仿宋" w:eastAsia="仿宋" w:hAnsi="仿宋" w:cs="仿宋" w:hint="eastAsia"/>
                <w:spacing w:val="2"/>
                <w:sz w:val="24"/>
                <w:szCs w:val="24"/>
              </w:rPr>
              <w:t>量安全</w:t>
            </w:r>
            <w:proofErr w:type="gramEnd"/>
            <w:r w:rsidRPr="008D05D8">
              <w:rPr>
                <w:rFonts w:ascii="仿宋" w:eastAsia="仿宋" w:hAnsi="仿宋" w:cs="仿宋" w:hint="eastAsia"/>
                <w:spacing w:val="2"/>
                <w:sz w:val="24"/>
                <w:szCs w:val="24"/>
              </w:rPr>
              <w:t>监测，</w:t>
            </w:r>
            <w:r w:rsidRPr="008D05D8">
              <w:rPr>
                <w:rFonts w:ascii="仿宋" w:eastAsia="仿宋" w:hAnsi="仿宋" w:cs="Times New Roman"/>
                <w:sz w:val="24"/>
                <w:szCs w:val="24"/>
              </w:rPr>
              <w:t>全面掌握本地农药兽药使用品种、数量，特别是各类食用农产品种植、养殖过程中农药兽药使用情况</w:t>
            </w:r>
            <w:r w:rsidRPr="008D05D8">
              <w:rPr>
                <w:rFonts w:ascii="仿宋" w:eastAsia="仿宋" w:hAnsi="仿宋" w:cs="Times New Roman" w:hint="eastAsia"/>
                <w:sz w:val="24"/>
                <w:szCs w:val="24"/>
              </w:rPr>
              <w:t>，得</w:t>
            </w:r>
            <w:r w:rsidR="005750F6">
              <w:rPr>
                <w:rFonts w:ascii="仿宋" w:eastAsia="仿宋" w:hAnsi="仿宋" w:cs="Times New Roman" w:hint="eastAsia"/>
                <w:sz w:val="24"/>
                <w:szCs w:val="24"/>
              </w:rPr>
              <w:t>0.4</w:t>
            </w:r>
            <w:r w:rsidRPr="008D05D8">
              <w:rPr>
                <w:rFonts w:ascii="仿宋" w:eastAsia="仿宋" w:hAnsi="仿宋" w:cs="Times New Roman" w:hint="eastAsia"/>
                <w:sz w:val="24"/>
                <w:szCs w:val="24"/>
              </w:rPr>
              <w:t>分；</w:t>
            </w:r>
            <w:r w:rsidR="00BA3E3D">
              <w:rPr>
                <w:rFonts w:ascii="仿宋" w:eastAsia="仿宋" w:hAnsi="仿宋" w:cs="Times New Roman" w:hint="eastAsia"/>
                <w:sz w:val="24"/>
                <w:szCs w:val="24"/>
              </w:rPr>
              <w:t>工作不到位的酌情扣分</w:t>
            </w:r>
            <w:r w:rsidR="00032508">
              <w:rPr>
                <w:rFonts w:ascii="仿宋" w:eastAsia="仿宋" w:hAnsi="仿宋" w:cs="Times New Roman" w:hint="eastAsia"/>
                <w:sz w:val="24"/>
                <w:szCs w:val="24"/>
              </w:rPr>
              <w:t>。</w:t>
            </w:r>
          </w:p>
        </w:tc>
        <w:tc>
          <w:tcPr>
            <w:tcW w:w="2693" w:type="dxa"/>
            <w:vAlign w:val="center"/>
          </w:tcPr>
          <w:p w:rsidR="00D87257" w:rsidRPr="008D05D8" w:rsidRDefault="00D87257" w:rsidP="00BA3E3D">
            <w:pPr>
              <w:jc w:val="left"/>
              <w:rPr>
                <w:rFonts w:ascii="仿宋" w:eastAsia="仿宋" w:hAnsi="仿宋"/>
                <w:sz w:val="24"/>
                <w:szCs w:val="24"/>
              </w:rPr>
            </w:pPr>
            <w:r w:rsidRPr="008D05D8">
              <w:rPr>
                <w:rFonts w:ascii="仿宋" w:eastAsia="仿宋" w:hAnsi="仿宋" w:hint="eastAsia"/>
                <w:sz w:val="24"/>
                <w:szCs w:val="24"/>
              </w:rPr>
              <w:t>查看市级和1县1区相关监管部门</w:t>
            </w:r>
            <w:r w:rsidR="00BA3E3D">
              <w:rPr>
                <w:rFonts w:ascii="仿宋" w:eastAsia="仿宋" w:hAnsi="仿宋" w:hint="eastAsia"/>
                <w:sz w:val="24"/>
                <w:szCs w:val="24"/>
              </w:rPr>
              <w:t>农兽药</w:t>
            </w:r>
            <w:r w:rsidRPr="008D05D8">
              <w:rPr>
                <w:rFonts w:ascii="仿宋" w:eastAsia="仿宋" w:hAnsi="仿宋" w:hint="eastAsia"/>
                <w:sz w:val="24"/>
                <w:szCs w:val="24"/>
              </w:rPr>
              <w:t>使用情况、监测情况相关资料</w:t>
            </w:r>
          </w:p>
        </w:tc>
        <w:tc>
          <w:tcPr>
            <w:tcW w:w="992" w:type="dxa"/>
            <w:vAlign w:val="center"/>
          </w:tcPr>
          <w:p w:rsidR="00D87257" w:rsidRPr="008D05D8" w:rsidRDefault="005750F6" w:rsidP="00D66E4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D87257" w:rsidRPr="008D05D8" w:rsidRDefault="00D87257" w:rsidP="00D66E4D">
            <w:pPr>
              <w:jc w:val="center"/>
              <w:rPr>
                <w:rFonts w:ascii="仿宋" w:eastAsia="仿宋" w:hAnsi="仿宋"/>
                <w:sz w:val="24"/>
                <w:szCs w:val="24"/>
              </w:rPr>
            </w:pPr>
          </w:p>
        </w:tc>
      </w:tr>
      <w:tr w:rsidR="00D87257" w:rsidRPr="006E56E4" w:rsidTr="00B32829">
        <w:trPr>
          <w:trHeight w:val="2662"/>
        </w:trPr>
        <w:tc>
          <w:tcPr>
            <w:tcW w:w="1843" w:type="dxa"/>
            <w:vMerge/>
            <w:vAlign w:val="center"/>
          </w:tcPr>
          <w:p w:rsidR="00D87257" w:rsidRPr="008D05D8" w:rsidRDefault="00D87257" w:rsidP="00D66E4D">
            <w:pPr>
              <w:jc w:val="center"/>
              <w:rPr>
                <w:rFonts w:ascii="仿宋" w:eastAsia="仿宋" w:hAnsi="仿宋"/>
                <w:sz w:val="24"/>
                <w:szCs w:val="24"/>
              </w:rPr>
            </w:pPr>
          </w:p>
        </w:tc>
        <w:tc>
          <w:tcPr>
            <w:tcW w:w="3118" w:type="dxa"/>
            <w:vMerge/>
            <w:vAlign w:val="center"/>
          </w:tcPr>
          <w:p w:rsidR="00D87257" w:rsidRPr="008D05D8" w:rsidRDefault="00D87257" w:rsidP="00D66E4D">
            <w:pPr>
              <w:rPr>
                <w:rFonts w:ascii="仿宋" w:eastAsia="仿宋" w:hAnsi="仿宋"/>
                <w:sz w:val="24"/>
                <w:szCs w:val="24"/>
              </w:rPr>
            </w:pPr>
          </w:p>
        </w:tc>
        <w:tc>
          <w:tcPr>
            <w:tcW w:w="4253" w:type="dxa"/>
            <w:vAlign w:val="center"/>
          </w:tcPr>
          <w:p w:rsidR="00D87257" w:rsidRPr="008D05D8" w:rsidRDefault="00D87257" w:rsidP="005E3688">
            <w:pPr>
              <w:jc w:val="left"/>
              <w:rPr>
                <w:rFonts w:ascii="仿宋" w:eastAsia="仿宋" w:hAnsi="仿宋"/>
                <w:sz w:val="24"/>
                <w:szCs w:val="24"/>
              </w:rPr>
            </w:pPr>
            <w:r w:rsidRPr="008D05D8">
              <w:rPr>
                <w:rFonts w:ascii="仿宋" w:eastAsia="仿宋" w:hAnsi="仿宋" w:cs="仿宋" w:hint="eastAsia"/>
                <w:spacing w:val="2"/>
                <w:sz w:val="24"/>
                <w:szCs w:val="24"/>
              </w:rPr>
              <w:t>（5</w:t>
            </w:r>
            <w:r w:rsidR="00675DEB">
              <w:rPr>
                <w:rFonts w:ascii="仿宋" w:eastAsia="仿宋" w:hAnsi="仿宋" w:cs="仿宋" w:hint="eastAsia"/>
                <w:spacing w:val="2"/>
                <w:sz w:val="24"/>
                <w:szCs w:val="24"/>
              </w:rPr>
              <w:t>1</w:t>
            </w:r>
            <w:r w:rsidRPr="008D05D8">
              <w:rPr>
                <w:rFonts w:ascii="仿宋" w:eastAsia="仿宋" w:hAnsi="仿宋" w:cs="仿宋" w:hint="eastAsia"/>
                <w:spacing w:val="2"/>
                <w:sz w:val="24"/>
                <w:szCs w:val="24"/>
              </w:rPr>
              <w:t>）市、县</w:t>
            </w:r>
            <w:r w:rsidRPr="008D05D8">
              <w:rPr>
                <w:rFonts w:ascii="仿宋" w:eastAsia="仿宋" w:hAnsi="仿宋" w:cs="Times New Roman" w:hint="eastAsia"/>
                <w:sz w:val="24"/>
                <w:szCs w:val="24"/>
              </w:rPr>
              <w:t>出台的</w:t>
            </w:r>
            <w:r w:rsidRPr="008D05D8">
              <w:rPr>
                <w:rFonts w:ascii="仿宋" w:eastAsia="仿宋" w:hAnsi="仿宋" w:cs="Times New Roman"/>
                <w:sz w:val="24"/>
                <w:szCs w:val="24"/>
              </w:rPr>
              <w:t>年度抽检计划和按月实施的抽检样本数量</w:t>
            </w:r>
            <w:r w:rsidRPr="008D05D8">
              <w:rPr>
                <w:rFonts w:ascii="仿宋" w:eastAsia="仿宋" w:hAnsi="仿宋" w:cs="Times New Roman" w:hint="eastAsia"/>
                <w:sz w:val="24"/>
                <w:szCs w:val="24"/>
              </w:rPr>
              <w:t>，要结合群众关心问题</w:t>
            </w:r>
            <w:r w:rsidRPr="008D05D8">
              <w:rPr>
                <w:rFonts w:ascii="仿宋" w:eastAsia="仿宋" w:hAnsi="仿宋" w:cs="Times New Roman"/>
                <w:sz w:val="24"/>
                <w:szCs w:val="24"/>
              </w:rPr>
              <w:t>，</w:t>
            </w:r>
            <w:r w:rsidRPr="008D05D8">
              <w:rPr>
                <w:rFonts w:ascii="仿宋" w:eastAsia="仿宋" w:hAnsi="仿宋" w:cs="Times New Roman" w:hint="eastAsia"/>
                <w:sz w:val="24"/>
                <w:szCs w:val="24"/>
              </w:rPr>
              <w:t>覆盖</w:t>
            </w:r>
            <w:r w:rsidRPr="008D05D8">
              <w:rPr>
                <w:rFonts w:ascii="仿宋" w:eastAsia="仿宋" w:hAnsi="仿宋" w:cs="Times New Roman"/>
                <w:sz w:val="24"/>
                <w:szCs w:val="24"/>
              </w:rPr>
              <w:t>蔬菜、水果、畜禽肉、鲜蛋、水产品、</w:t>
            </w:r>
            <w:proofErr w:type="gramStart"/>
            <w:r w:rsidRPr="008D05D8">
              <w:rPr>
                <w:rFonts w:ascii="仿宋" w:eastAsia="仿宋" w:hAnsi="仿宋" w:cs="Times New Roman"/>
                <w:color w:val="000000"/>
                <w:sz w:val="24"/>
                <w:szCs w:val="24"/>
              </w:rPr>
              <w:t>奶</w:t>
            </w:r>
            <w:r w:rsidRPr="008D05D8">
              <w:rPr>
                <w:rFonts w:ascii="仿宋" w:eastAsia="仿宋" w:hAnsi="仿宋" w:cs="Times New Roman" w:hint="eastAsia"/>
                <w:color w:val="000000"/>
                <w:sz w:val="24"/>
                <w:szCs w:val="24"/>
              </w:rPr>
              <w:t>以及</w:t>
            </w:r>
            <w:proofErr w:type="gramEnd"/>
            <w:r w:rsidRPr="008D05D8">
              <w:rPr>
                <w:rFonts w:ascii="仿宋" w:eastAsia="仿宋" w:hAnsi="仿宋" w:cs="Times New Roman" w:hint="eastAsia"/>
                <w:color w:val="000000"/>
                <w:sz w:val="24"/>
                <w:szCs w:val="24"/>
              </w:rPr>
              <w:t>熟肉、豆制品、面制品、酒、调料等重点品种，</w:t>
            </w:r>
            <w:r w:rsidRPr="008D05D8">
              <w:rPr>
                <w:rFonts w:ascii="仿宋" w:eastAsia="仿宋" w:hAnsi="仿宋" w:cs="Times New Roman"/>
                <w:sz w:val="24"/>
                <w:szCs w:val="24"/>
              </w:rPr>
              <w:t>每个品种抽样不少于20个</w:t>
            </w:r>
            <w:r w:rsidRPr="008D05D8">
              <w:rPr>
                <w:rFonts w:ascii="仿宋" w:eastAsia="仿宋" w:hAnsi="仿宋" w:cs="Times New Roman" w:hint="eastAsia"/>
                <w:sz w:val="24"/>
                <w:szCs w:val="24"/>
              </w:rPr>
              <w:t>，得</w:t>
            </w:r>
            <w:r w:rsidR="005E3688">
              <w:rPr>
                <w:rFonts w:ascii="仿宋" w:eastAsia="仿宋" w:hAnsi="仿宋" w:cs="Times New Roman" w:hint="eastAsia"/>
                <w:sz w:val="24"/>
                <w:szCs w:val="24"/>
              </w:rPr>
              <w:t>0.9</w:t>
            </w:r>
            <w:r w:rsidRPr="008D05D8">
              <w:rPr>
                <w:rFonts w:ascii="仿宋" w:eastAsia="仿宋" w:hAnsi="仿宋" w:cs="Times New Roman" w:hint="eastAsia"/>
                <w:sz w:val="24"/>
                <w:szCs w:val="24"/>
              </w:rPr>
              <w:t>分</w:t>
            </w:r>
            <w:r w:rsidR="00F963FB">
              <w:rPr>
                <w:rFonts w:ascii="仿宋" w:eastAsia="仿宋" w:hAnsi="仿宋" w:cs="Times New Roman" w:hint="eastAsia"/>
                <w:sz w:val="24"/>
                <w:szCs w:val="24"/>
              </w:rPr>
              <w:t>，每缺一个品种</w:t>
            </w:r>
            <w:r w:rsidR="005E3688">
              <w:rPr>
                <w:rFonts w:ascii="仿宋" w:eastAsia="仿宋" w:hAnsi="仿宋" w:cs="Times New Roman" w:hint="eastAsia"/>
                <w:sz w:val="24"/>
                <w:szCs w:val="24"/>
              </w:rPr>
              <w:t>或单个品种抽样少于20个的，</w:t>
            </w:r>
            <w:r w:rsidR="00F963FB">
              <w:rPr>
                <w:rFonts w:ascii="仿宋" w:eastAsia="仿宋" w:hAnsi="仿宋" w:cs="Times New Roman" w:hint="eastAsia"/>
                <w:sz w:val="24"/>
                <w:szCs w:val="24"/>
              </w:rPr>
              <w:t>扣0.</w:t>
            </w:r>
            <w:r w:rsidR="005E3688">
              <w:rPr>
                <w:rFonts w:ascii="仿宋" w:eastAsia="仿宋" w:hAnsi="仿宋" w:cs="Times New Roman" w:hint="eastAsia"/>
                <w:sz w:val="24"/>
                <w:szCs w:val="24"/>
              </w:rPr>
              <w:t>1</w:t>
            </w:r>
            <w:r w:rsidR="00F963FB">
              <w:rPr>
                <w:rFonts w:ascii="仿宋" w:eastAsia="仿宋" w:hAnsi="仿宋" w:cs="Times New Roman" w:hint="eastAsia"/>
                <w:sz w:val="24"/>
                <w:szCs w:val="24"/>
              </w:rPr>
              <w:t>分，</w:t>
            </w:r>
            <w:r w:rsidR="005E3688">
              <w:rPr>
                <w:rFonts w:ascii="仿宋" w:eastAsia="仿宋" w:hAnsi="仿宋" w:cs="Times New Roman" w:hint="eastAsia"/>
                <w:sz w:val="24"/>
                <w:szCs w:val="24"/>
              </w:rPr>
              <w:t>扣完本项分数为止</w:t>
            </w:r>
            <w:r w:rsidR="00F963FB">
              <w:rPr>
                <w:rFonts w:ascii="仿宋" w:eastAsia="仿宋" w:hAnsi="仿宋" w:cs="Times New Roman" w:hint="eastAsia"/>
                <w:sz w:val="24"/>
                <w:szCs w:val="24"/>
              </w:rPr>
              <w:t>。</w:t>
            </w:r>
          </w:p>
        </w:tc>
        <w:tc>
          <w:tcPr>
            <w:tcW w:w="2693" w:type="dxa"/>
            <w:vAlign w:val="center"/>
          </w:tcPr>
          <w:p w:rsidR="00D87257" w:rsidRPr="008D05D8" w:rsidRDefault="00D87257" w:rsidP="005E3688">
            <w:pPr>
              <w:jc w:val="left"/>
              <w:rPr>
                <w:rFonts w:ascii="仿宋" w:eastAsia="仿宋" w:hAnsi="仿宋"/>
                <w:sz w:val="24"/>
                <w:szCs w:val="24"/>
              </w:rPr>
            </w:pPr>
            <w:r w:rsidRPr="008D05D8">
              <w:rPr>
                <w:rFonts w:ascii="仿宋" w:eastAsia="仿宋" w:hAnsi="仿宋" w:hint="eastAsia"/>
                <w:sz w:val="24"/>
                <w:szCs w:val="24"/>
              </w:rPr>
              <w:t>查看市</w:t>
            </w:r>
            <w:r w:rsidR="005E3688">
              <w:rPr>
                <w:rFonts w:ascii="仿宋" w:eastAsia="仿宋" w:hAnsi="仿宋" w:hint="eastAsia"/>
                <w:sz w:val="24"/>
                <w:szCs w:val="24"/>
              </w:rPr>
              <w:t>级和1县1区</w:t>
            </w:r>
            <w:r w:rsidRPr="008D05D8">
              <w:rPr>
                <w:rFonts w:ascii="仿宋" w:eastAsia="仿宋" w:hAnsi="仿宋" w:hint="eastAsia"/>
                <w:sz w:val="24"/>
                <w:szCs w:val="24"/>
              </w:rPr>
              <w:t>年度抽检计划及</w:t>
            </w:r>
            <w:proofErr w:type="gramStart"/>
            <w:r w:rsidRPr="008D05D8">
              <w:rPr>
                <w:rFonts w:ascii="仿宋" w:eastAsia="仿宋" w:hAnsi="仿宋" w:hint="eastAsia"/>
                <w:sz w:val="24"/>
                <w:szCs w:val="24"/>
              </w:rPr>
              <w:t>月实施</w:t>
            </w:r>
            <w:proofErr w:type="gramEnd"/>
            <w:r w:rsidRPr="008D05D8">
              <w:rPr>
                <w:rFonts w:ascii="仿宋" w:eastAsia="仿宋" w:hAnsi="仿宋" w:hint="eastAsia"/>
                <w:sz w:val="24"/>
                <w:szCs w:val="24"/>
              </w:rPr>
              <w:t>报表</w:t>
            </w:r>
          </w:p>
        </w:tc>
        <w:tc>
          <w:tcPr>
            <w:tcW w:w="992" w:type="dxa"/>
            <w:vAlign w:val="center"/>
          </w:tcPr>
          <w:p w:rsidR="00D87257" w:rsidRPr="008D05D8" w:rsidRDefault="005E3688" w:rsidP="00D66E4D">
            <w:pPr>
              <w:jc w:val="left"/>
              <w:rPr>
                <w:rFonts w:ascii="仿宋" w:eastAsia="仿宋" w:hAnsi="仿宋"/>
                <w:sz w:val="24"/>
                <w:szCs w:val="24"/>
              </w:rPr>
            </w:pPr>
            <w:r>
              <w:rPr>
                <w:rFonts w:ascii="仿宋" w:eastAsia="仿宋" w:hAnsi="仿宋" w:hint="eastAsia"/>
                <w:sz w:val="24"/>
                <w:szCs w:val="24"/>
              </w:rPr>
              <w:t>0.9</w:t>
            </w:r>
          </w:p>
        </w:tc>
        <w:tc>
          <w:tcPr>
            <w:tcW w:w="1025" w:type="dxa"/>
            <w:vAlign w:val="center"/>
          </w:tcPr>
          <w:p w:rsidR="00D87257" w:rsidRPr="008D05D8" w:rsidRDefault="00D87257" w:rsidP="00D66E4D">
            <w:pPr>
              <w:jc w:val="center"/>
              <w:rPr>
                <w:rFonts w:ascii="仿宋" w:eastAsia="仿宋" w:hAnsi="仿宋"/>
                <w:sz w:val="24"/>
                <w:szCs w:val="24"/>
              </w:rPr>
            </w:pPr>
          </w:p>
        </w:tc>
      </w:tr>
      <w:tr w:rsidR="00D87257" w:rsidRPr="006E56E4" w:rsidTr="00D87257">
        <w:trPr>
          <w:trHeight w:val="780"/>
        </w:trPr>
        <w:tc>
          <w:tcPr>
            <w:tcW w:w="1843" w:type="dxa"/>
            <w:vMerge/>
            <w:vAlign w:val="center"/>
          </w:tcPr>
          <w:p w:rsidR="00D87257" w:rsidRPr="008D05D8" w:rsidRDefault="00D87257" w:rsidP="00D66E4D">
            <w:pPr>
              <w:jc w:val="center"/>
              <w:rPr>
                <w:rFonts w:ascii="仿宋" w:eastAsia="仿宋" w:hAnsi="仿宋"/>
                <w:sz w:val="24"/>
                <w:szCs w:val="24"/>
              </w:rPr>
            </w:pPr>
          </w:p>
        </w:tc>
        <w:tc>
          <w:tcPr>
            <w:tcW w:w="3118" w:type="dxa"/>
            <w:vMerge/>
            <w:vAlign w:val="center"/>
          </w:tcPr>
          <w:p w:rsidR="00D87257" w:rsidRPr="008D05D8" w:rsidRDefault="00D87257" w:rsidP="00D66E4D">
            <w:pPr>
              <w:rPr>
                <w:rFonts w:ascii="仿宋" w:eastAsia="仿宋" w:hAnsi="仿宋"/>
                <w:sz w:val="24"/>
                <w:szCs w:val="24"/>
              </w:rPr>
            </w:pPr>
          </w:p>
        </w:tc>
        <w:tc>
          <w:tcPr>
            <w:tcW w:w="4253" w:type="dxa"/>
            <w:vAlign w:val="center"/>
          </w:tcPr>
          <w:p w:rsidR="005E3688" w:rsidRDefault="00FA5C74" w:rsidP="00F963FB">
            <w:pPr>
              <w:jc w:val="left"/>
              <w:rPr>
                <w:rFonts w:ascii="仿宋" w:eastAsia="仿宋" w:hAnsi="仿宋" w:cs="仿宋"/>
                <w:spacing w:val="2"/>
                <w:sz w:val="24"/>
                <w:szCs w:val="24"/>
              </w:rPr>
            </w:pPr>
            <w:r w:rsidRPr="008D05D8">
              <w:rPr>
                <w:rFonts w:ascii="仿宋" w:eastAsia="仿宋" w:hAnsi="仿宋" w:cs="仿宋" w:hint="eastAsia"/>
                <w:spacing w:val="2"/>
                <w:sz w:val="24"/>
                <w:szCs w:val="24"/>
              </w:rPr>
              <w:t>（5</w:t>
            </w:r>
            <w:r w:rsidR="00675DEB">
              <w:rPr>
                <w:rFonts w:ascii="仿宋" w:eastAsia="仿宋" w:hAnsi="仿宋" w:cs="仿宋" w:hint="eastAsia"/>
                <w:spacing w:val="2"/>
                <w:sz w:val="24"/>
                <w:szCs w:val="24"/>
              </w:rPr>
              <w:t>2</w:t>
            </w:r>
            <w:r w:rsidRPr="008D05D8">
              <w:rPr>
                <w:rFonts w:ascii="仿宋" w:eastAsia="仿宋" w:hAnsi="仿宋" w:cs="仿宋" w:hint="eastAsia"/>
                <w:spacing w:val="2"/>
                <w:sz w:val="24"/>
                <w:szCs w:val="24"/>
              </w:rPr>
              <w:t>）健全抽检不合格产品后处理机制的，得</w:t>
            </w:r>
            <w:r w:rsidR="005750F6">
              <w:rPr>
                <w:rFonts w:ascii="仿宋" w:eastAsia="仿宋" w:hAnsi="仿宋" w:cs="仿宋" w:hint="eastAsia"/>
                <w:spacing w:val="2"/>
                <w:sz w:val="24"/>
                <w:szCs w:val="24"/>
              </w:rPr>
              <w:t>0.</w:t>
            </w:r>
            <w:r w:rsidR="00F963FB">
              <w:rPr>
                <w:rFonts w:ascii="仿宋" w:eastAsia="仿宋" w:hAnsi="仿宋" w:cs="仿宋" w:hint="eastAsia"/>
                <w:spacing w:val="2"/>
                <w:sz w:val="24"/>
                <w:szCs w:val="24"/>
              </w:rPr>
              <w:t>3</w:t>
            </w:r>
            <w:r w:rsidRPr="008D05D8">
              <w:rPr>
                <w:rFonts w:ascii="仿宋" w:eastAsia="仿宋" w:hAnsi="仿宋" w:cs="仿宋" w:hint="eastAsia"/>
                <w:spacing w:val="2"/>
                <w:sz w:val="24"/>
                <w:szCs w:val="24"/>
              </w:rPr>
              <w:t>分；</w:t>
            </w:r>
          </w:p>
          <w:p w:rsidR="00D87257" w:rsidRPr="008D05D8" w:rsidRDefault="00FA5C74" w:rsidP="00485B09">
            <w:pPr>
              <w:ind w:firstLineChars="150" w:firstLine="366"/>
              <w:jc w:val="left"/>
              <w:rPr>
                <w:rFonts w:ascii="仿宋" w:eastAsia="仿宋" w:hAnsi="仿宋" w:cs="仿宋"/>
                <w:spacing w:val="2"/>
                <w:sz w:val="24"/>
                <w:szCs w:val="24"/>
              </w:rPr>
            </w:pPr>
            <w:r w:rsidRPr="008D05D8">
              <w:rPr>
                <w:rFonts w:ascii="仿宋" w:eastAsia="仿宋" w:hAnsi="仿宋" w:cs="仿宋" w:hint="eastAsia"/>
                <w:spacing w:val="2"/>
                <w:sz w:val="24"/>
                <w:szCs w:val="24"/>
              </w:rPr>
              <w:t>后处理工作及时到位的，得</w:t>
            </w:r>
            <w:r w:rsidR="00F963FB">
              <w:rPr>
                <w:rFonts w:ascii="仿宋" w:eastAsia="仿宋" w:hAnsi="仿宋" w:cs="仿宋" w:hint="eastAsia"/>
                <w:spacing w:val="2"/>
                <w:sz w:val="24"/>
                <w:szCs w:val="24"/>
              </w:rPr>
              <w:t>0.2</w:t>
            </w:r>
            <w:r w:rsidRPr="008D05D8">
              <w:rPr>
                <w:rFonts w:ascii="仿宋" w:eastAsia="仿宋" w:hAnsi="仿宋" w:cs="仿宋" w:hint="eastAsia"/>
                <w:spacing w:val="2"/>
                <w:sz w:val="24"/>
                <w:szCs w:val="24"/>
              </w:rPr>
              <w:t>分</w:t>
            </w:r>
            <w:r w:rsidR="005E3688">
              <w:rPr>
                <w:rFonts w:ascii="仿宋" w:eastAsia="仿宋" w:hAnsi="仿宋" w:cs="仿宋" w:hint="eastAsia"/>
                <w:spacing w:val="2"/>
                <w:sz w:val="24"/>
                <w:szCs w:val="24"/>
              </w:rPr>
              <w:t>，工作不到位的不得分</w:t>
            </w:r>
            <w:r w:rsidR="00F963FB">
              <w:rPr>
                <w:rFonts w:ascii="仿宋" w:eastAsia="仿宋" w:hAnsi="仿宋" w:cs="仿宋" w:hint="eastAsia"/>
                <w:spacing w:val="2"/>
                <w:sz w:val="24"/>
                <w:szCs w:val="24"/>
              </w:rPr>
              <w:t>。</w:t>
            </w:r>
          </w:p>
        </w:tc>
        <w:tc>
          <w:tcPr>
            <w:tcW w:w="2693" w:type="dxa"/>
            <w:vAlign w:val="center"/>
          </w:tcPr>
          <w:p w:rsidR="00D87257" w:rsidRPr="008D05D8" w:rsidRDefault="00FA5C74" w:rsidP="005E3688">
            <w:pPr>
              <w:jc w:val="left"/>
              <w:rPr>
                <w:rFonts w:ascii="仿宋" w:eastAsia="仿宋" w:hAnsi="仿宋"/>
                <w:sz w:val="24"/>
                <w:szCs w:val="24"/>
              </w:rPr>
            </w:pPr>
            <w:r w:rsidRPr="008D05D8">
              <w:rPr>
                <w:rFonts w:ascii="仿宋" w:eastAsia="仿宋" w:hAnsi="仿宋" w:hint="eastAsia"/>
                <w:sz w:val="24"/>
                <w:szCs w:val="24"/>
              </w:rPr>
              <w:t>查看市级和1县1区抽检后处理机制相关制度文件，随机查看2个不合格产品的全过程后处置情况</w:t>
            </w:r>
          </w:p>
        </w:tc>
        <w:tc>
          <w:tcPr>
            <w:tcW w:w="992" w:type="dxa"/>
            <w:vAlign w:val="center"/>
          </w:tcPr>
          <w:p w:rsidR="00D87257" w:rsidRPr="008D05D8" w:rsidRDefault="005750F6" w:rsidP="005E3688">
            <w:pPr>
              <w:jc w:val="left"/>
              <w:rPr>
                <w:rFonts w:ascii="仿宋" w:eastAsia="仿宋" w:hAnsi="仿宋"/>
                <w:sz w:val="24"/>
                <w:szCs w:val="24"/>
              </w:rPr>
            </w:pPr>
            <w:r>
              <w:rPr>
                <w:rFonts w:ascii="仿宋" w:eastAsia="仿宋" w:hAnsi="仿宋" w:hint="eastAsia"/>
                <w:sz w:val="24"/>
                <w:szCs w:val="24"/>
              </w:rPr>
              <w:t>0.</w:t>
            </w:r>
            <w:r w:rsidR="005E3688">
              <w:rPr>
                <w:rFonts w:ascii="仿宋" w:eastAsia="仿宋" w:hAnsi="仿宋" w:hint="eastAsia"/>
                <w:sz w:val="24"/>
                <w:szCs w:val="24"/>
              </w:rPr>
              <w:t>5</w:t>
            </w:r>
          </w:p>
        </w:tc>
        <w:tc>
          <w:tcPr>
            <w:tcW w:w="1025" w:type="dxa"/>
            <w:vAlign w:val="center"/>
          </w:tcPr>
          <w:p w:rsidR="00D87257" w:rsidRPr="008D05D8" w:rsidRDefault="00D87257" w:rsidP="00D66E4D">
            <w:pPr>
              <w:jc w:val="center"/>
              <w:rPr>
                <w:rFonts w:ascii="仿宋" w:eastAsia="仿宋" w:hAnsi="仿宋"/>
                <w:sz w:val="24"/>
                <w:szCs w:val="24"/>
              </w:rPr>
            </w:pPr>
          </w:p>
        </w:tc>
      </w:tr>
      <w:tr w:rsidR="00D87257" w:rsidRPr="006E56E4" w:rsidTr="00D66E4D">
        <w:trPr>
          <w:trHeight w:val="900"/>
        </w:trPr>
        <w:tc>
          <w:tcPr>
            <w:tcW w:w="1843" w:type="dxa"/>
            <w:vMerge/>
            <w:vAlign w:val="center"/>
          </w:tcPr>
          <w:p w:rsidR="00D87257" w:rsidRPr="008D05D8" w:rsidRDefault="00D87257" w:rsidP="00D66E4D">
            <w:pPr>
              <w:jc w:val="center"/>
              <w:rPr>
                <w:rFonts w:ascii="仿宋" w:eastAsia="仿宋" w:hAnsi="仿宋"/>
                <w:sz w:val="24"/>
                <w:szCs w:val="24"/>
              </w:rPr>
            </w:pPr>
          </w:p>
        </w:tc>
        <w:tc>
          <w:tcPr>
            <w:tcW w:w="3118" w:type="dxa"/>
            <w:vMerge/>
            <w:vAlign w:val="center"/>
          </w:tcPr>
          <w:p w:rsidR="00D87257" w:rsidRPr="008D05D8" w:rsidRDefault="00D87257" w:rsidP="00D66E4D">
            <w:pPr>
              <w:rPr>
                <w:rFonts w:ascii="仿宋" w:eastAsia="仿宋" w:hAnsi="仿宋"/>
                <w:sz w:val="24"/>
                <w:szCs w:val="24"/>
              </w:rPr>
            </w:pPr>
          </w:p>
        </w:tc>
        <w:tc>
          <w:tcPr>
            <w:tcW w:w="4253" w:type="dxa"/>
            <w:vAlign w:val="center"/>
          </w:tcPr>
          <w:p w:rsidR="00D87257" w:rsidRPr="008D05D8" w:rsidRDefault="00FA5C74" w:rsidP="005E3688">
            <w:pPr>
              <w:jc w:val="left"/>
              <w:rPr>
                <w:rFonts w:ascii="仿宋" w:eastAsia="仿宋" w:hAnsi="仿宋" w:cs="仿宋"/>
                <w:spacing w:val="2"/>
                <w:sz w:val="24"/>
                <w:szCs w:val="24"/>
              </w:rPr>
            </w:pPr>
            <w:r w:rsidRPr="008D05D8">
              <w:rPr>
                <w:rFonts w:ascii="仿宋" w:eastAsia="仿宋" w:hAnsi="仿宋" w:cs="仿宋" w:hint="eastAsia"/>
                <w:spacing w:val="2"/>
                <w:sz w:val="24"/>
                <w:szCs w:val="24"/>
              </w:rPr>
              <w:t>（5</w:t>
            </w:r>
            <w:r w:rsidR="00675DEB">
              <w:rPr>
                <w:rFonts w:ascii="仿宋" w:eastAsia="仿宋" w:hAnsi="仿宋" w:cs="仿宋" w:hint="eastAsia"/>
                <w:spacing w:val="2"/>
                <w:sz w:val="24"/>
                <w:szCs w:val="24"/>
              </w:rPr>
              <w:t>3</w:t>
            </w:r>
            <w:r w:rsidRPr="008D05D8">
              <w:rPr>
                <w:rFonts w:ascii="仿宋" w:eastAsia="仿宋" w:hAnsi="仿宋" w:cs="仿宋" w:hint="eastAsia"/>
                <w:spacing w:val="2"/>
                <w:sz w:val="24"/>
                <w:szCs w:val="24"/>
              </w:rPr>
              <w:t>）</w:t>
            </w:r>
            <w:r w:rsidR="005949E0" w:rsidRPr="008D05D8">
              <w:rPr>
                <w:rFonts w:ascii="仿宋" w:eastAsia="仿宋" w:hAnsi="仿宋" w:cs="仿宋" w:hint="eastAsia"/>
                <w:spacing w:val="2"/>
                <w:sz w:val="24"/>
                <w:szCs w:val="24"/>
              </w:rPr>
              <w:t>市、县级按规定完成</w:t>
            </w:r>
            <w:r w:rsidR="005949E0" w:rsidRPr="008D05D8">
              <w:rPr>
                <w:rFonts w:ascii="仿宋" w:eastAsia="仿宋" w:hAnsi="仿宋" w:cs="Times New Roman"/>
                <w:sz w:val="24"/>
                <w:szCs w:val="24"/>
              </w:rPr>
              <w:t>新收获和库存粮食质量安全监测、“放心粮油”检测抽检任务</w:t>
            </w:r>
            <w:r w:rsidR="005949E0" w:rsidRPr="008D05D8">
              <w:rPr>
                <w:rFonts w:ascii="仿宋" w:eastAsia="仿宋" w:hAnsi="仿宋" w:cs="Times New Roman" w:hint="eastAsia"/>
                <w:sz w:val="24"/>
                <w:szCs w:val="24"/>
              </w:rPr>
              <w:t>的，得</w:t>
            </w:r>
            <w:r w:rsidR="005750F6">
              <w:rPr>
                <w:rFonts w:ascii="仿宋" w:eastAsia="仿宋" w:hAnsi="仿宋" w:cs="Times New Roman" w:hint="eastAsia"/>
                <w:sz w:val="24"/>
                <w:szCs w:val="24"/>
              </w:rPr>
              <w:t>0.</w:t>
            </w:r>
            <w:r w:rsidR="005E3688">
              <w:rPr>
                <w:rFonts w:ascii="仿宋" w:eastAsia="仿宋" w:hAnsi="仿宋" w:cs="Times New Roman" w:hint="eastAsia"/>
                <w:sz w:val="24"/>
                <w:szCs w:val="24"/>
              </w:rPr>
              <w:t>6</w:t>
            </w:r>
            <w:r w:rsidR="005949E0" w:rsidRPr="008D05D8">
              <w:rPr>
                <w:rFonts w:ascii="仿宋" w:eastAsia="仿宋" w:hAnsi="仿宋" w:cs="Times New Roman" w:hint="eastAsia"/>
                <w:sz w:val="24"/>
                <w:szCs w:val="24"/>
              </w:rPr>
              <w:t>分；一项未完成</w:t>
            </w:r>
            <w:r w:rsidR="003D512B" w:rsidRPr="008D05D8">
              <w:rPr>
                <w:rFonts w:ascii="仿宋" w:eastAsia="仿宋" w:hAnsi="仿宋" w:cs="Times New Roman" w:hint="eastAsia"/>
                <w:sz w:val="24"/>
                <w:szCs w:val="24"/>
              </w:rPr>
              <w:t>的</w:t>
            </w:r>
            <w:r w:rsidR="005949E0" w:rsidRPr="008D05D8">
              <w:rPr>
                <w:rFonts w:ascii="仿宋" w:eastAsia="仿宋" w:hAnsi="仿宋" w:cs="Times New Roman" w:hint="eastAsia"/>
                <w:sz w:val="24"/>
                <w:szCs w:val="24"/>
              </w:rPr>
              <w:t>，扣</w:t>
            </w:r>
            <w:r w:rsidR="00F963FB">
              <w:rPr>
                <w:rFonts w:ascii="仿宋" w:eastAsia="仿宋" w:hAnsi="仿宋" w:cs="Times New Roman" w:hint="eastAsia"/>
                <w:sz w:val="24"/>
                <w:szCs w:val="24"/>
              </w:rPr>
              <w:t>0.</w:t>
            </w:r>
            <w:r w:rsidR="005E3688">
              <w:rPr>
                <w:rFonts w:ascii="仿宋" w:eastAsia="仿宋" w:hAnsi="仿宋" w:cs="Times New Roman" w:hint="eastAsia"/>
                <w:sz w:val="24"/>
                <w:szCs w:val="24"/>
              </w:rPr>
              <w:t>3</w:t>
            </w:r>
            <w:r w:rsidR="005949E0" w:rsidRPr="008D05D8">
              <w:rPr>
                <w:rFonts w:ascii="仿宋" w:eastAsia="仿宋" w:hAnsi="仿宋" w:cs="Times New Roman" w:hint="eastAsia"/>
                <w:sz w:val="24"/>
                <w:szCs w:val="24"/>
              </w:rPr>
              <w:t>分。</w:t>
            </w:r>
          </w:p>
        </w:tc>
        <w:tc>
          <w:tcPr>
            <w:tcW w:w="2693" w:type="dxa"/>
            <w:vAlign w:val="center"/>
          </w:tcPr>
          <w:p w:rsidR="00D87257" w:rsidRPr="008D05D8" w:rsidRDefault="005949E0" w:rsidP="00D66E4D">
            <w:pPr>
              <w:jc w:val="left"/>
              <w:rPr>
                <w:rFonts w:ascii="仿宋" w:eastAsia="仿宋" w:hAnsi="仿宋"/>
                <w:sz w:val="24"/>
                <w:szCs w:val="24"/>
              </w:rPr>
            </w:pPr>
            <w:r w:rsidRPr="008D05D8">
              <w:rPr>
                <w:rFonts w:ascii="仿宋" w:eastAsia="仿宋" w:hAnsi="仿宋" w:hint="eastAsia"/>
                <w:sz w:val="24"/>
                <w:szCs w:val="24"/>
              </w:rPr>
              <w:t>查看</w:t>
            </w:r>
            <w:r w:rsidR="003D512B" w:rsidRPr="008D05D8">
              <w:rPr>
                <w:rFonts w:ascii="仿宋" w:eastAsia="仿宋" w:hAnsi="仿宋" w:hint="eastAsia"/>
                <w:sz w:val="24"/>
                <w:szCs w:val="24"/>
              </w:rPr>
              <w:t>市级和1县1区</w:t>
            </w:r>
            <w:r w:rsidRPr="008D05D8">
              <w:rPr>
                <w:rFonts w:ascii="仿宋" w:eastAsia="仿宋" w:hAnsi="仿宋" w:hint="eastAsia"/>
                <w:sz w:val="24"/>
                <w:szCs w:val="24"/>
              </w:rPr>
              <w:t>上级及本级规定的监测</w:t>
            </w:r>
            <w:r w:rsidR="003D512B" w:rsidRPr="008D05D8">
              <w:rPr>
                <w:rFonts w:ascii="仿宋" w:eastAsia="仿宋" w:hAnsi="仿宋" w:hint="eastAsia"/>
                <w:sz w:val="24"/>
                <w:szCs w:val="24"/>
              </w:rPr>
              <w:t>任务量及工作总结</w:t>
            </w:r>
          </w:p>
        </w:tc>
        <w:tc>
          <w:tcPr>
            <w:tcW w:w="992" w:type="dxa"/>
            <w:vAlign w:val="center"/>
          </w:tcPr>
          <w:p w:rsidR="00D87257" w:rsidRPr="008D05D8" w:rsidRDefault="005750F6" w:rsidP="005E3688">
            <w:pPr>
              <w:jc w:val="left"/>
              <w:rPr>
                <w:rFonts w:ascii="仿宋" w:eastAsia="仿宋" w:hAnsi="仿宋"/>
                <w:sz w:val="24"/>
                <w:szCs w:val="24"/>
              </w:rPr>
            </w:pPr>
            <w:r>
              <w:rPr>
                <w:rFonts w:ascii="仿宋" w:eastAsia="仿宋" w:hAnsi="仿宋" w:hint="eastAsia"/>
                <w:sz w:val="24"/>
                <w:szCs w:val="24"/>
              </w:rPr>
              <w:t>0.</w:t>
            </w:r>
            <w:r w:rsidR="005E3688">
              <w:rPr>
                <w:rFonts w:ascii="仿宋" w:eastAsia="仿宋" w:hAnsi="仿宋" w:hint="eastAsia"/>
                <w:sz w:val="24"/>
                <w:szCs w:val="24"/>
              </w:rPr>
              <w:t>6</w:t>
            </w:r>
          </w:p>
        </w:tc>
        <w:tc>
          <w:tcPr>
            <w:tcW w:w="1025" w:type="dxa"/>
            <w:vAlign w:val="center"/>
          </w:tcPr>
          <w:p w:rsidR="00D87257" w:rsidRPr="008D05D8" w:rsidRDefault="00D87257" w:rsidP="00D66E4D">
            <w:pPr>
              <w:jc w:val="center"/>
              <w:rPr>
                <w:rFonts w:ascii="仿宋" w:eastAsia="仿宋" w:hAnsi="仿宋"/>
                <w:sz w:val="24"/>
                <w:szCs w:val="24"/>
              </w:rPr>
            </w:pPr>
          </w:p>
        </w:tc>
      </w:tr>
      <w:tr w:rsidR="00973592" w:rsidRPr="006E56E4" w:rsidTr="00485B09">
        <w:trPr>
          <w:trHeight w:val="1822"/>
        </w:trPr>
        <w:tc>
          <w:tcPr>
            <w:tcW w:w="1843" w:type="dxa"/>
            <w:vMerge w:val="restart"/>
            <w:vAlign w:val="center"/>
          </w:tcPr>
          <w:p w:rsidR="00973592" w:rsidRPr="008D05D8" w:rsidRDefault="00973592" w:rsidP="0033661A">
            <w:pPr>
              <w:jc w:val="center"/>
              <w:rPr>
                <w:rFonts w:ascii="仿宋" w:eastAsia="仿宋" w:hAnsi="仿宋"/>
                <w:sz w:val="24"/>
                <w:szCs w:val="24"/>
              </w:rPr>
            </w:pPr>
            <w:r w:rsidRPr="008D05D8">
              <w:rPr>
                <w:rFonts w:ascii="仿宋" w:eastAsia="仿宋" w:hAnsi="仿宋" w:hint="eastAsia"/>
                <w:sz w:val="24"/>
                <w:szCs w:val="24"/>
              </w:rPr>
              <w:t>（</w:t>
            </w:r>
            <w:r w:rsidR="0033661A" w:rsidRPr="008D05D8">
              <w:rPr>
                <w:rFonts w:ascii="仿宋" w:eastAsia="仿宋" w:hAnsi="仿宋" w:hint="eastAsia"/>
                <w:sz w:val="24"/>
                <w:szCs w:val="24"/>
              </w:rPr>
              <w:t>二十三</w:t>
            </w:r>
            <w:r w:rsidRPr="008D05D8">
              <w:rPr>
                <w:rFonts w:ascii="仿宋" w:eastAsia="仿宋" w:hAnsi="仿宋" w:hint="eastAsia"/>
                <w:sz w:val="24"/>
                <w:szCs w:val="24"/>
              </w:rPr>
              <w:t>）</w:t>
            </w:r>
            <w:r w:rsidR="0033661A" w:rsidRPr="008D05D8">
              <w:rPr>
                <w:rFonts w:ascii="仿宋" w:eastAsia="仿宋" w:hAnsi="仿宋" w:hint="eastAsia"/>
                <w:sz w:val="24"/>
                <w:szCs w:val="24"/>
              </w:rPr>
              <w:t>提升监测报告能力</w:t>
            </w:r>
          </w:p>
        </w:tc>
        <w:tc>
          <w:tcPr>
            <w:tcW w:w="3118" w:type="dxa"/>
            <w:vMerge w:val="restart"/>
            <w:vAlign w:val="center"/>
          </w:tcPr>
          <w:p w:rsidR="00973592" w:rsidRPr="008D05D8" w:rsidRDefault="0033661A" w:rsidP="005D32B1">
            <w:pPr>
              <w:rPr>
                <w:rFonts w:ascii="仿宋" w:eastAsia="仿宋" w:hAnsi="仿宋"/>
                <w:sz w:val="24"/>
                <w:szCs w:val="24"/>
              </w:rPr>
            </w:pPr>
            <w:r w:rsidRPr="008D05D8">
              <w:rPr>
                <w:rFonts w:ascii="仿宋" w:eastAsia="仿宋" w:hAnsi="仿宋" w:hint="eastAsia"/>
                <w:sz w:val="24"/>
                <w:szCs w:val="24"/>
              </w:rPr>
              <w:t>2</w:t>
            </w:r>
            <w:r w:rsidR="00973592" w:rsidRPr="008D05D8">
              <w:rPr>
                <w:rFonts w:ascii="仿宋" w:eastAsia="仿宋" w:hAnsi="仿宋" w:hint="eastAsia"/>
                <w:sz w:val="24"/>
                <w:szCs w:val="24"/>
              </w:rPr>
              <w:t>8.</w:t>
            </w:r>
            <w:r w:rsidR="00973592" w:rsidRPr="008D05D8">
              <w:rPr>
                <w:rFonts w:ascii="仿宋" w:eastAsia="仿宋" w:hAnsi="仿宋" w:cs="Times New Roman"/>
                <w:sz w:val="24"/>
                <w:szCs w:val="24"/>
              </w:rPr>
              <w:t xml:space="preserve"> </w:t>
            </w:r>
            <w:r w:rsidRPr="008D05D8">
              <w:rPr>
                <w:rFonts w:ascii="仿宋" w:eastAsia="仿宋" w:hAnsi="仿宋" w:cs="Times New Roman"/>
                <w:sz w:val="24"/>
                <w:szCs w:val="24"/>
              </w:rPr>
              <w:t>食品污染物和有害因素监测网络覆盖所有县级行政区域并延伸到乡镇和农村，食源性疾病监测报告系统覆盖各级各类医疗机构。</w:t>
            </w:r>
            <w:r w:rsidR="007A7B46" w:rsidRPr="008D05D8">
              <w:rPr>
                <w:rFonts w:ascii="仿宋" w:eastAsia="仿宋" w:hAnsi="仿宋" w:cs="Times New Roman"/>
                <w:sz w:val="24"/>
                <w:szCs w:val="24"/>
              </w:rPr>
              <w:t>医疗机构发现其接收的病人属于食源性疾病病人或疑似病人的，应当按规定报告。</w:t>
            </w:r>
            <w:r w:rsidRPr="008D05D8">
              <w:rPr>
                <w:rFonts w:ascii="仿宋" w:eastAsia="仿宋" w:hAnsi="仿宋" w:cs="Times New Roman"/>
                <w:sz w:val="24"/>
                <w:szCs w:val="24"/>
              </w:rPr>
              <w:t>卫生</w:t>
            </w:r>
            <w:r w:rsidRPr="008D05D8">
              <w:rPr>
                <w:rFonts w:ascii="仿宋" w:eastAsia="仿宋" w:hAnsi="仿宋" w:cs="Times New Roman"/>
                <w:sz w:val="24"/>
                <w:szCs w:val="24"/>
              </w:rPr>
              <w:lastRenderedPageBreak/>
              <w:t>行政部门在调查处理传染病或者其他突发公共卫生事件中发现与食品安全相关的信息，以及接到与食品安全相关的食源性疾病病人或者疑似病人的报告信息，应当及时通报同级食品药品监管部门。</w:t>
            </w:r>
            <w:r w:rsidRPr="00651778">
              <w:rPr>
                <w:rFonts w:ascii="楷体" w:eastAsia="楷体" w:hAnsi="楷体"/>
                <w:sz w:val="24"/>
                <w:szCs w:val="24"/>
              </w:rPr>
              <w:t>（基本项</w:t>
            </w:r>
            <w:r w:rsidR="00EF3D59">
              <w:rPr>
                <w:rFonts w:ascii="楷体" w:eastAsia="楷体" w:hAnsi="楷体" w:hint="eastAsia"/>
                <w:sz w:val="24"/>
                <w:szCs w:val="24"/>
              </w:rPr>
              <w:t>，共2.2分</w:t>
            </w:r>
            <w:r w:rsidRPr="00651778">
              <w:rPr>
                <w:rFonts w:ascii="楷体" w:eastAsia="楷体" w:hAnsi="楷体"/>
                <w:sz w:val="24"/>
                <w:szCs w:val="24"/>
              </w:rPr>
              <w:t>）</w:t>
            </w:r>
          </w:p>
        </w:tc>
        <w:tc>
          <w:tcPr>
            <w:tcW w:w="4253" w:type="dxa"/>
            <w:vAlign w:val="center"/>
          </w:tcPr>
          <w:p w:rsidR="00485B09" w:rsidRDefault="00973592" w:rsidP="007A7B46">
            <w:pPr>
              <w:jc w:val="left"/>
              <w:rPr>
                <w:rFonts w:ascii="仿宋" w:eastAsia="仿宋" w:hAnsi="仿宋" w:cs="Times New Roman"/>
                <w:sz w:val="24"/>
                <w:szCs w:val="24"/>
              </w:rPr>
            </w:pPr>
            <w:r w:rsidRPr="008D05D8">
              <w:rPr>
                <w:rFonts w:ascii="仿宋" w:eastAsia="仿宋" w:hAnsi="仿宋" w:hint="eastAsia"/>
                <w:sz w:val="24"/>
                <w:szCs w:val="24"/>
              </w:rPr>
              <w:lastRenderedPageBreak/>
              <w:t>（</w:t>
            </w:r>
            <w:r w:rsidR="003D512B" w:rsidRPr="008D05D8">
              <w:rPr>
                <w:rFonts w:ascii="仿宋" w:eastAsia="仿宋" w:hAnsi="仿宋" w:hint="eastAsia"/>
                <w:sz w:val="24"/>
                <w:szCs w:val="24"/>
              </w:rPr>
              <w:t>5</w:t>
            </w:r>
            <w:r w:rsidR="00675DEB">
              <w:rPr>
                <w:rFonts w:ascii="仿宋" w:eastAsia="仿宋" w:hAnsi="仿宋" w:hint="eastAsia"/>
                <w:sz w:val="24"/>
                <w:szCs w:val="24"/>
              </w:rPr>
              <w:t>4</w:t>
            </w:r>
            <w:r w:rsidRPr="008D05D8">
              <w:rPr>
                <w:rFonts w:ascii="仿宋" w:eastAsia="仿宋" w:hAnsi="仿宋" w:hint="eastAsia"/>
                <w:sz w:val="24"/>
                <w:szCs w:val="24"/>
              </w:rPr>
              <w:t>）</w:t>
            </w:r>
            <w:r w:rsidR="007A7B46" w:rsidRPr="008D05D8">
              <w:rPr>
                <w:rFonts w:ascii="仿宋" w:eastAsia="仿宋" w:hAnsi="仿宋" w:hint="eastAsia"/>
                <w:sz w:val="24"/>
                <w:szCs w:val="24"/>
              </w:rPr>
              <w:t>创建城市</w:t>
            </w:r>
            <w:r w:rsidR="003D512B" w:rsidRPr="008D05D8">
              <w:rPr>
                <w:rFonts w:ascii="仿宋" w:eastAsia="仿宋" w:hAnsi="仿宋" w:cs="Times New Roman"/>
                <w:sz w:val="24"/>
                <w:szCs w:val="24"/>
              </w:rPr>
              <w:t>食品污染物和有害因素监测网络覆盖所有县级行政区域并延伸到乡镇和农村</w:t>
            </w:r>
            <w:r w:rsidR="007A7B46" w:rsidRPr="008D05D8">
              <w:rPr>
                <w:rFonts w:ascii="仿宋" w:eastAsia="仿宋" w:hAnsi="仿宋" w:cs="Times New Roman" w:hint="eastAsia"/>
                <w:sz w:val="24"/>
                <w:szCs w:val="24"/>
              </w:rPr>
              <w:t>的</w:t>
            </w:r>
            <w:r w:rsidR="003D512B" w:rsidRPr="008D05D8">
              <w:rPr>
                <w:rFonts w:ascii="仿宋" w:eastAsia="仿宋" w:hAnsi="仿宋" w:cs="Times New Roman"/>
                <w:sz w:val="24"/>
                <w:szCs w:val="24"/>
              </w:rPr>
              <w:t>，</w:t>
            </w:r>
            <w:r w:rsidR="007A7B46" w:rsidRPr="008D05D8">
              <w:rPr>
                <w:rFonts w:ascii="仿宋" w:eastAsia="仿宋" w:hAnsi="仿宋" w:cs="Times New Roman" w:hint="eastAsia"/>
                <w:sz w:val="24"/>
                <w:szCs w:val="24"/>
              </w:rPr>
              <w:t xml:space="preserve">得 </w:t>
            </w:r>
            <w:r w:rsidR="005750F6">
              <w:rPr>
                <w:rFonts w:ascii="仿宋" w:eastAsia="仿宋" w:hAnsi="仿宋" w:cs="Times New Roman" w:hint="eastAsia"/>
                <w:sz w:val="24"/>
                <w:szCs w:val="24"/>
              </w:rPr>
              <w:t>0.</w:t>
            </w:r>
            <w:r w:rsidR="00C21639">
              <w:rPr>
                <w:rFonts w:ascii="仿宋" w:eastAsia="仿宋" w:hAnsi="仿宋" w:cs="Times New Roman" w:hint="eastAsia"/>
                <w:sz w:val="24"/>
                <w:szCs w:val="24"/>
              </w:rPr>
              <w:t>5</w:t>
            </w:r>
            <w:r w:rsidR="007A7B46" w:rsidRPr="008D05D8">
              <w:rPr>
                <w:rFonts w:ascii="仿宋" w:eastAsia="仿宋" w:hAnsi="仿宋" w:cs="Times New Roman" w:hint="eastAsia"/>
                <w:sz w:val="24"/>
                <w:szCs w:val="24"/>
              </w:rPr>
              <w:t>分</w:t>
            </w:r>
            <w:r w:rsidR="005750F6">
              <w:rPr>
                <w:rFonts w:ascii="仿宋" w:eastAsia="仿宋" w:hAnsi="仿宋" w:cs="Times New Roman" w:hint="eastAsia"/>
                <w:sz w:val="24"/>
                <w:szCs w:val="24"/>
              </w:rPr>
              <w:t>；</w:t>
            </w:r>
            <w:r w:rsidR="00485B09">
              <w:rPr>
                <w:rFonts w:ascii="仿宋" w:eastAsia="仿宋" w:hAnsi="仿宋" w:cs="Times New Roman" w:hint="eastAsia"/>
                <w:sz w:val="24"/>
                <w:szCs w:val="24"/>
              </w:rPr>
              <w:t>县区未覆盖的，不得分。</w:t>
            </w:r>
          </w:p>
          <w:p w:rsidR="00485B09" w:rsidRDefault="007A7B46" w:rsidP="00485B09">
            <w:pPr>
              <w:ind w:firstLineChars="150" w:firstLine="360"/>
              <w:jc w:val="left"/>
              <w:rPr>
                <w:rFonts w:ascii="仿宋" w:eastAsia="仿宋" w:hAnsi="仿宋" w:cs="Times New Roman"/>
                <w:sz w:val="24"/>
                <w:szCs w:val="24"/>
              </w:rPr>
            </w:pPr>
            <w:r w:rsidRPr="008D05D8">
              <w:rPr>
                <w:rFonts w:ascii="仿宋" w:eastAsia="仿宋" w:hAnsi="仿宋" w:cs="Times New Roman"/>
                <w:sz w:val="24"/>
                <w:szCs w:val="24"/>
              </w:rPr>
              <w:t>食源性疾病监测报告系统覆盖各级各类医疗机构</w:t>
            </w:r>
            <w:r w:rsidRPr="008D05D8">
              <w:rPr>
                <w:rFonts w:ascii="仿宋" w:eastAsia="仿宋" w:hAnsi="仿宋" w:cs="Times New Roman" w:hint="eastAsia"/>
                <w:sz w:val="24"/>
                <w:szCs w:val="24"/>
              </w:rPr>
              <w:t>的，得</w:t>
            </w:r>
            <w:r w:rsidR="005750F6">
              <w:rPr>
                <w:rFonts w:ascii="仿宋" w:eastAsia="仿宋" w:hAnsi="仿宋" w:cs="Times New Roman" w:hint="eastAsia"/>
                <w:sz w:val="24"/>
                <w:szCs w:val="24"/>
              </w:rPr>
              <w:t>0.</w:t>
            </w:r>
            <w:r w:rsidR="00C21639">
              <w:rPr>
                <w:rFonts w:ascii="仿宋" w:eastAsia="仿宋" w:hAnsi="仿宋" w:cs="Times New Roman" w:hint="eastAsia"/>
                <w:sz w:val="24"/>
                <w:szCs w:val="24"/>
              </w:rPr>
              <w:t>5</w:t>
            </w:r>
            <w:r w:rsidRPr="008D05D8">
              <w:rPr>
                <w:rFonts w:ascii="仿宋" w:eastAsia="仿宋" w:hAnsi="仿宋" w:cs="Times New Roman" w:hint="eastAsia"/>
                <w:sz w:val="24"/>
                <w:szCs w:val="24"/>
              </w:rPr>
              <w:t>分；</w:t>
            </w:r>
            <w:r w:rsidR="00485B09">
              <w:rPr>
                <w:rFonts w:ascii="仿宋" w:eastAsia="仿宋" w:hAnsi="仿宋" w:cs="Times New Roman" w:hint="eastAsia"/>
                <w:sz w:val="24"/>
                <w:szCs w:val="24"/>
              </w:rPr>
              <w:t>县区未覆盖的，不得分。</w:t>
            </w:r>
          </w:p>
          <w:p w:rsidR="00973592" w:rsidRPr="008D05D8" w:rsidRDefault="007A7B46" w:rsidP="00485B09">
            <w:pPr>
              <w:ind w:firstLineChars="100" w:firstLine="240"/>
              <w:jc w:val="left"/>
              <w:rPr>
                <w:rFonts w:ascii="仿宋" w:eastAsia="仿宋" w:hAnsi="仿宋"/>
                <w:sz w:val="24"/>
                <w:szCs w:val="24"/>
              </w:rPr>
            </w:pPr>
            <w:r w:rsidRPr="008D05D8">
              <w:rPr>
                <w:rFonts w:ascii="仿宋" w:eastAsia="仿宋" w:hAnsi="仿宋" w:cs="Times New Roman"/>
                <w:sz w:val="24"/>
                <w:szCs w:val="24"/>
              </w:rPr>
              <w:t>医疗机构发现其接收的病人属于食</w:t>
            </w:r>
            <w:r w:rsidRPr="008D05D8">
              <w:rPr>
                <w:rFonts w:ascii="仿宋" w:eastAsia="仿宋" w:hAnsi="仿宋" w:cs="Times New Roman"/>
                <w:sz w:val="24"/>
                <w:szCs w:val="24"/>
              </w:rPr>
              <w:lastRenderedPageBreak/>
              <w:t>源性疾病病人或疑似病人的，</w:t>
            </w:r>
            <w:r w:rsidRPr="008D05D8">
              <w:rPr>
                <w:rFonts w:ascii="仿宋" w:eastAsia="仿宋" w:hAnsi="仿宋" w:cs="Times New Roman" w:hint="eastAsia"/>
                <w:sz w:val="24"/>
                <w:szCs w:val="24"/>
              </w:rPr>
              <w:t>及时</w:t>
            </w:r>
            <w:r w:rsidRPr="008D05D8">
              <w:rPr>
                <w:rFonts w:ascii="仿宋" w:eastAsia="仿宋" w:hAnsi="仿宋" w:cs="Times New Roman"/>
                <w:sz w:val="24"/>
                <w:szCs w:val="24"/>
              </w:rPr>
              <w:t>按规定报告</w:t>
            </w:r>
            <w:r w:rsidRPr="008D05D8">
              <w:rPr>
                <w:rFonts w:ascii="仿宋" w:eastAsia="仿宋" w:hAnsi="仿宋" w:cs="Times New Roman" w:hint="eastAsia"/>
                <w:sz w:val="24"/>
                <w:szCs w:val="24"/>
              </w:rPr>
              <w:t>的，得</w:t>
            </w:r>
            <w:r w:rsidR="005750F6">
              <w:rPr>
                <w:rFonts w:ascii="仿宋" w:eastAsia="仿宋" w:hAnsi="仿宋" w:cs="Times New Roman" w:hint="eastAsia"/>
                <w:sz w:val="24"/>
                <w:szCs w:val="24"/>
              </w:rPr>
              <w:t>0.</w:t>
            </w:r>
            <w:r w:rsidR="00C21639">
              <w:rPr>
                <w:rFonts w:ascii="仿宋" w:eastAsia="仿宋" w:hAnsi="仿宋" w:cs="Times New Roman" w:hint="eastAsia"/>
                <w:sz w:val="24"/>
                <w:szCs w:val="24"/>
              </w:rPr>
              <w:t>5</w:t>
            </w:r>
            <w:r w:rsidRPr="008D05D8">
              <w:rPr>
                <w:rFonts w:ascii="仿宋" w:eastAsia="仿宋" w:hAnsi="仿宋" w:cs="Times New Roman" w:hint="eastAsia"/>
                <w:sz w:val="24"/>
                <w:szCs w:val="24"/>
              </w:rPr>
              <w:t>分</w:t>
            </w:r>
            <w:r w:rsidRPr="008D05D8">
              <w:rPr>
                <w:rFonts w:ascii="仿宋" w:eastAsia="仿宋" w:hAnsi="仿宋" w:cs="Times New Roman"/>
                <w:sz w:val="24"/>
                <w:szCs w:val="24"/>
              </w:rPr>
              <w:t>。</w:t>
            </w:r>
            <w:r w:rsidR="00C2425D">
              <w:rPr>
                <w:rFonts w:ascii="仿宋" w:eastAsia="仿宋" w:hAnsi="仿宋" w:cs="Times New Roman" w:hint="eastAsia"/>
                <w:sz w:val="24"/>
                <w:szCs w:val="24"/>
              </w:rPr>
              <w:t>发现1例未上报的，扣0.1分。</w:t>
            </w:r>
          </w:p>
        </w:tc>
        <w:tc>
          <w:tcPr>
            <w:tcW w:w="2693" w:type="dxa"/>
            <w:vAlign w:val="center"/>
          </w:tcPr>
          <w:p w:rsidR="00973592" w:rsidRPr="008D05D8" w:rsidRDefault="00C2425D" w:rsidP="00C2425D">
            <w:pPr>
              <w:jc w:val="left"/>
              <w:rPr>
                <w:rFonts w:ascii="仿宋" w:eastAsia="仿宋" w:hAnsi="仿宋"/>
                <w:sz w:val="24"/>
                <w:szCs w:val="24"/>
              </w:rPr>
            </w:pPr>
            <w:r>
              <w:rPr>
                <w:rFonts w:ascii="仿宋" w:eastAsia="仿宋" w:hAnsi="仿宋" w:hint="eastAsia"/>
                <w:sz w:val="24"/>
                <w:szCs w:val="24"/>
              </w:rPr>
              <w:lastRenderedPageBreak/>
              <w:t>查看城市整体情况，</w:t>
            </w:r>
            <w:r w:rsidR="00973592" w:rsidRPr="008D05D8">
              <w:rPr>
                <w:rFonts w:ascii="仿宋" w:eastAsia="仿宋" w:hAnsi="仿宋" w:hint="eastAsia"/>
                <w:sz w:val="24"/>
                <w:szCs w:val="24"/>
              </w:rPr>
              <w:t>随机抽查1县1区</w:t>
            </w:r>
            <w:r w:rsidR="00485B09">
              <w:rPr>
                <w:rFonts w:ascii="仿宋" w:eastAsia="仿宋" w:hAnsi="仿宋" w:hint="eastAsia"/>
                <w:sz w:val="24"/>
                <w:szCs w:val="24"/>
              </w:rPr>
              <w:t>、</w:t>
            </w:r>
            <w:r w:rsidR="007A7B46" w:rsidRPr="008D05D8">
              <w:rPr>
                <w:rFonts w:ascii="仿宋" w:eastAsia="仿宋" w:hAnsi="仿宋" w:hint="eastAsia"/>
                <w:sz w:val="24"/>
                <w:szCs w:val="24"/>
              </w:rPr>
              <w:t>2个乡镇（街道）医疗机构相关监测机构、人员及制度、监测报告系统和上报记录。</w:t>
            </w:r>
          </w:p>
        </w:tc>
        <w:tc>
          <w:tcPr>
            <w:tcW w:w="992" w:type="dxa"/>
            <w:vAlign w:val="center"/>
          </w:tcPr>
          <w:p w:rsidR="00973592" w:rsidRPr="008D05D8" w:rsidRDefault="005750F6" w:rsidP="00D66E4D">
            <w:pPr>
              <w:jc w:val="left"/>
              <w:rPr>
                <w:rFonts w:ascii="仿宋" w:eastAsia="仿宋" w:hAnsi="仿宋"/>
                <w:sz w:val="24"/>
                <w:szCs w:val="24"/>
              </w:rPr>
            </w:pPr>
            <w:r>
              <w:rPr>
                <w:rFonts w:ascii="仿宋" w:eastAsia="仿宋" w:hAnsi="仿宋" w:hint="eastAsia"/>
                <w:sz w:val="24"/>
                <w:szCs w:val="24"/>
              </w:rPr>
              <w:t>1.</w:t>
            </w:r>
            <w:r w:rsidR="00C21639">
              <w:rPr>
                <w:rFonts w:ascii="仿宋" w:eastAsia="仿宋" w:hAnsi="仿宋" w:hint="eastAsia"/>
                <w:sz w:val="24"/>
                <w:szCs w:val="24"/>
              </w:rPr>
              <w:t>5</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6E56E4" w:rsidTr="00D66E4D">
        <w:trPr>
          <w:trHeight w:val="2515"/>
        </w:trPr>
        <w:tc>
          <w:tcPr>
            <w:tcW w:w="1843" w:type="dxa"/>
            <w:vMerge/>
            <w:vAlign w:val="center"/>
          </w:tcPr>
          <w:p w:rsidR="00973592" w:rsidRPr="008D05D8" w:rsidRDefault="00973592" w:rsidP="00D66E4D">
            <w:pPr>
              <w:jc w:val="center"/>
              <w:rPr>
                <w:rFonts w:ascii="仿宋" w:eastAsia="仿宋" w:hAnsi="仿宋"/>
                <w:sz w:val="24"/>
                <w:szCs w:val="24"/>
              </w:rPr>
            </w:pPr>
          </w:p>
        </w:tc>
        <w:tc>
          <w:tcPr>
            <w:tcW w:w="3118" w:type="dxa"/>
            <w:vMerge/>
            <w:vAlign w:val="center"/>
          </w:tcPr>
          <w:p w:rsidR="00973592" w:rsidRPr="008D05D8" w:rsidRDefault="00973592" w:rsidP="00D66E4D">
            <w:pPr>
              <w:rPr>
                <w:rFonts w:ascii="仿宋" w:eastAsia="仿宋" w:hAnsi="仿宋"/>
                <w:sz w:val="24"/>
                <w:szCs w:val="24"/>
              </w:rPr>
            </w:pPr>
          </w:p>
        </w:tc>
        <w:tc>
          <w:tcPr>
            <w:tcW w:w="4253" w:type="dxa"/>
            <w:vAlign w:val="center"/>
          </w:tcPr>
          <w:p w:rsidR="00973592" w:rsidRPr="008D05D8" w:rsidRDefault="00973592" w:rsidP="00C2425D">
            <w:pPr>
              <w:jc w:val="left"/>
              <w:rPr>
                <w:rFonts w:ascii="仿宋" w:eastAsia="仿宋" w:hAnsi="仿宋"/>
                <w:sz w:val="24"/>
                <w:szCs w:val="24"/>
              </w:rPr>
            </w:pPr>
            <w:r w:rsidRPr="008D05D8">
              <w:rPr>
                <w:rFonts w:ascii="仿宋" w:eastAsia="仿宋" w:hAnsi="仿宋" w:hint="eastAsia"/>
                <w:sz w:val="24"/>
                <w:szCs w:val="24"/>
              </w:rPr>
              <w:t>（</w:t>
            </w:r>
            <w:r w:rsidR="007A7B46" w:rsidRPr="008D05D8">
              <w:rPr>
                <w:rFonts w:ascii="仿宋" w:eastAsia="仿宋" w:hAnsi="仿宋" w:hint="eastAsia"/>
                <w:sz w:val="24"/>
                <w:szCs w:val="24"/>
              </w:rPr>
              <w:t>5</w:t>
            </w:r>
            <w:r w:rsidR="00675DEB">
              <w:rPr>
                <w:rFonts w:ascii="仿宋" w:eastAsia="仿宋" w:hAnsi="仿宋" w:hint="eastAsia"/>
                <w:sz w:val="24"/>
                <w:szCs w:val="24"/>
              </w:rPr>
              <w:t>5</w:t>
            </w:r>
            <w:r w:rsidRPr="008D05D8">
              <w:rPr>
                <w:rFonts w:ascii="仿宋" w:eastAsia="仿宋" w:hAnsi="仿宋" w:hint="eastAsia"/>
                <w:sz w:val="24"/>
                <w:szCs w:val="24"/>
              </w:rPr>
              <w:t>）</w:t>
            </w:r>
            <w:r w:rsidR="007A7B46" w:rsidRPr="008D05D8">
              <w:rPr>
                <w:rFonts w:ascii="仿宋" w:eastAsia="仿宋" w:hAnsi="仿宋" w:hint="eastAsia"/>
                <w:sz w:val="24"/>
                <w:szCs w:val="24"/>
              </w:rPr>
              <w:t>市、县</w:t>
            </w:r>
            <w:r w:rsidR="005D32B1" w:rsidRPr="008D05D8">
              <w:rPr>
                <w:rFonts w:ascii="仿宋" w:eastAsia="仿宋" w:hAnsi="仿宋" w:hint="eastAsia"/>
                <w:sz w:val="24"/>
                <w:szCs w:val="24"/>
              </w:rPr>
              <w:t>、乡</w:t>
            </w:r>
            <w:r w:rsidR="007A7B46" w:rsidRPr="008D05D8">
              <w:rPr>
                <w:rFonts w:ascii="仿宋" w:eastAsia="仿宋" w:hAnsi="仿宋" w:hint="eastAsia"/>
                <w:sz w:val="24"/>
                <w:szCs w:val="24"/>
              </w:rPr>
              <w:t>级卫生</w:t>
            </w:r>
            <w:r w:rsidR="009974E0">
              <w:rPr>
                <w:rFonts w:ascii="仿宋" w:eastAsia="仿宋" w:hAnsi="仿宋" w:hint="eastAsia"/>
                <w:sz w:val="24"/>
                <w:szCs w:val="24"/>
              </w:rPr>
              <w:t>计生</w:t>
            </w:r>
            <w:r w:rsidR="007A7B46" w:rsidRPr="008D05D8">
              <w:rPr>
                <w:rFonts w:ascii="仿宋" w:eastAsia="仿宋" w:hAnsi="仿宋" w:hint="eastAsia"/>
                <w:sz w:val="24"/>
                <w:szCs w:val="24"/>
              </w:rPr>
              <w:t>部门发现</w:t>
            </w:r>
            <w:r w:rsidR="005D32B1" w:rsidRPr="008D05D8">
              <w:rPr>
                <w:rFonts w:ascii="仿宋" w:eastAsia="仿宋" w:hAnsi="仿宋" w:hint="eastAsia"/>
                <w:sz w:val="24"/>
                <w:szCs w:val="24"/>
              </w:rPr>
              <w:t>和接到</w:t>
            </w:r>
            <w:r w:rsidR="007A7B46" w:rsidRPr="008D05D8">
              <w:rPr>
                <w:rFonts w:ascii="仿宋" w:eastAsia="仿宋" w:hAnsi="仿宋" w:hint="eastAsia"/>
                <w:sz w:val="24"/>
                <w:szCs w:val="24"/>
              </w:rPr>
              <w:t>食品安全相关信息，及时向同级食品药品监管部门通报的，得</w:t>
            </w:r>
            <w:r w:rsidR="005750F6">
              <w:rPr>
                <w:rFonts w:ascii="仿宋" w:eastAsia="仿宋" w:hAnsi="仿宋" w:hint="eastAsia"/>
                <w:sz w:val="24"/>
                <w:szCs w:val="24"/>
              </w:rPr>
              <w:t>0.7</w:t>
            </w:r>
            <w:r w:rsidR="007A7B46" w:rsidRPr="008D05D8">
              <w:rPr>
                <w:rFonts w:ascii="仿宋" w:eastAsia="仿宋" w:hAnsi="仿宋" w:hint="eastAsia"/>
                <w:sz w:val="24"/>
                <w:szCs w:val="24"/>
              </w:rPr>
              <w:t>分</w:t>
            </w:r>
            <w:r w:rsidR="005D32B1" w:rsidRPr="008D05D8">
              <w:rPr>
                <w:rFonts w:ascii="仿宋" w:eastAsia="仿宋" w:hAnsi="仿宋" w:hint="eastAsia"/>
                <w:sz w:val="24"/>
                <w:szCs w:val="24"/>
              </w:rPr>
              <w:t>；</w:t>
            </w:r>
            <w:r w:rsidR="00C2425D">
              <w:rPr>
                <w:rFonts w:ascii="仿宋" w:eastAsia="仿宋" w:hAnsi="仿宋" w:hint="eastAsia"/>
                <w:sz w:val="24"/>
                <w:szCs w:val="24"/>
              </w:rPr>
              <w:t>发现1例未及时通报的，扣0.1分</w:t>
            </w:r>
            <w:r w:rsidR="005D32B1" w:rsidRPr="008D05D8">
              <w:rPr>
                <w:rFonts w:ascii="仿宋" w:eastAsia="仿宋" w:hAnsi="仿宋" w:hint="eastAsia"/>
                <w:sz w:val="24"/>
                <w:szCs w:val="24"/>
              </w:rPr>
              <w:t>。</w:t>
            </w:r>
          </w:p>
        </w:tc>
        <w:tc>
          <w:tcPr>
            <w:tcW w:w="2693" w:type="dxa"/>
            <w:vAlign w:val="center"/>
          </w:tcPr>
          <w:p w:rsidR="00973592" w:rsidRPr="008D05D8" w:rsidRDefault="00C2425D" w:rsidP="00C2425D">
            <w:pPr>
              <w:jc w:val="left"/>
              <w:rPr>
                <w:rFonts w:ascii="仿宋" w:eastAsia="仿宋" w:hAnsi="仿宋"/>
                <w:sz w:val="24"/>
                <w:szCs w:val="24"/>
              </w:rPr>
            </w:pPr>
            <w:r>
              <w:rPr>
                <w:rFonts w:ascii="仿宋" w:eastAsia="仿宋" w:hAnsi="仿宋" w:hint="eastAsia"/>
                <w:sz w:val="24"/>
                <w:szCs w:val="24"/>
              </w:rPr>
              <w:t>查看市里整体情况，抽查</w:t>
            </w:r>
            <w:r w:rsidR="00973592" w:rsidRPr="008D05D8">
              <w:rPr>
                <w:rFonts w:ascii="仿宋" w:eastAsia="仿宋" w:hAnsi="仿宋" w:hint="eastAsia"/>
                <w:sz w:val="24"/>
                <w:szCs w:val="24"/>
              </w:rPr>
              <w:t>1县1区</w:t>
            </w:r>
            <w:r>
              <w:rPr>
                <w:rFonts w:ascii="仿宋" w:eastAsia="仿宋" w:hAnsi="仿宋" w:hint="eastAsia"/>
                <w:sz w:val="24"/>
                <w:szCs w:val="24"/>
              </w:rPr>
              <w:t>和</w:t>
            </w:r>
            <w:r w:rsidR="005D32B1" w:rsidRPr="008D05D8">
              <w:rPr>
                <w:rFonts w:ascii="仿宋" w:eastAsia="仿宋" w:hAnsi="仿宋" w:hint="eastAsia"/>
                <w:sz w:val="24"/>
                <w:szCs w:val="24"/>
              </w:rPr>
              <w:t>1乡1街道部门间</w:t>
            </w:r>
            <w:r w:rsidR="007A7B46" w:rsidRPr="008D05D8">
              <w:rPr>
                <w:rFonts w:ascii="仿宋" w:eastAsia="仿宋" w:hAnsi="仿宋" w:hint="eastAsia"/>
                <w:sz w:val="24"/>
                <w:szCs w:val="24"/>
              </w:rPr>
              <w:t>相关信息通报函</w:t>
            </w:r>
          </w:p>
        </w:tc>
        <w:tc>
          <w:tcPr>
            <w:tcW w:w="992" w:type="dxa"/>
            <w:vAlign w:val="center"/>
          </w:tcPr>
          <w:p w:rsidR="00973592" w:rsidRPr="008D05D8" w:rsidRDefault="005750F6" w:rsidP="00D66E4D">
            <w:pPr>
              <w:jc w:val="left"/>
              <w:rPr>
                <w:rFonts w:ascii="仿宋" w:eastAsia="仿宋" w:hAnsi="仿宋"/>
                <w:sz w:val="24"/>
                <w:szCs w:val="24"/>
              </w:rPr>
            </w:pPr>
            <w:r>
              <w:rPr>
                <w:rFonts w:ascii="仿宋" w:eastAsia="仿宋" w:hAnsi="仿宋" w:hint="eastAsia"/>
                <w:sz w:val="24"/>
                <w:szCs w:val="24"/>
              </w:rPr>
              <w:t>0.7</w:t>
            </w:r>
          </w:p>
        </w:tc>
        <w:tc>
          <w:tcPr>
            <w:tcW w:w="1025" w:type="dxa"/>
            <w:vAlign w:val="center"/>
          </w:tcPr>
          <w:p w:rsidR="00973592" w:rsidRPr="008D05D8" w:rsidRDefault="00973592" w:rsidP="00D66E4D">
            <w:pPr>
              <w:jc w:val="center"/>
              <w:rPr>
                <w:rFonts w:ascii="仿宋" w:eastAsia="仿宋" w:hAnsi="仿宋"/>
                <w:sz w:val="24"/>
                <w:szCs w:val="24"/>
              </w:rPr>
            </w:pPr>
          </w:p>
        </w:tc>
      </w:tr>
      <w:tr w:rsidR="00973592" w:rsidRPr="006E56E4" w:rsidTr="005D32B1">
        <w:trPr>
          <w:trHeight w:val="780"/>
        </w:trPr>
        <w:tc>
          <w:tcPr>
            <w:tcW w:w="1843" w:type="dxa"/>
            <w:vMerge w:val="restart"/>
            <w:vAlign w:val="center"/>
          </w:tcPr>
          <w:p w:rsidR="00973592" w:rsidRPr="008D05D8" w:rsidRDefault="00973592" w:rsidP="0033661A">
            <w:pPr>
              <w:jc w:val="center"/>
              <w:rPr>
                <w:rFonts w:ascii="仿宋" w:eastAsia="仿宋" w:hAnsi="仿宋"/>
                <w:sz w:val="24"/>
                <w:szCs w:val="24"/>
              </w:rPr>
            </w:pPr>
            <w:r w:rsidRPr="008D05D8">
              <w:rPr>
                <w:rFonts w:ascii="仿宋" w:eastAsia="仿宋" w:hAnsi="仿宋" w:hint="eastAsia"/>
                <w:sz w:val="24"/>
                <w:szCs w:val="24"/>
              </w:rPr>
              <w:t>（</w:t>
            </w:r>
            <w:r w:rsidR="0033661A" w:rsidRPr="008D05D8">
              <w:rPr>
                <w:rFonts w:ascii="仿宋" w:eastAsia="仿宋" w:hAnsi="仿宋" w:hint="eastAsia"/>
                <w:sz w:val="24"/>
                <w:szCs w:val="24"/>
              </w:rPr>
              <w:t>二十四</w:t>
            </w:r>
            <w:r w:rsidRPr="008D05D8">
              <w:rPr>
                <w:rFonts w:ascii="仿宋" w:eastAsia="仿宋" w:hAnsi="仿宋" w:hint="eastAsia"/>
                <w:sz w:val="24"/>
                <w:szCs w:val="24"/>
              </w:rPr>
              <w:t>）</w:t>
            </w:r>
            <w:r w:rsidR="0033661A" w:rsidRPr="008D05D8">
              <w:rPr>
                <w:rFonts w:ascii="仿宋" w:eastAsia="仿宋" w:hAnsi="仿宋" w:hint="eastAsia"/>
                <w:sz w:val="24"/>
                <w:szCs w:val="24"/>
              </w:rPr>
              <w:t>放心肉菜示范超市创建有力</w:t>
            </w:r>
          </w:p>
        </w:tc>
        <w:tc>
          <w:tcPr>
            <w:tcW w:w="3118" w:type="dxa"/>
            <w:vMerge w:val="restart"/>
            <w:vAlign w:val="center"/>
          </w:tcPr>
          <w:p w:rsidR="00973592" w:rsidRPr="008D05D8" w:rsidRDefault="00973592" w:rsidP="0033661A">
            <w:pPr>
              <w:rPr>
                <w:rFonts w:ascii="仿宋" w:eastAsia="仿宋" w:hAnsi="仿宋"/>
                <w:sz w:val="24"/>
                <w:szCs w:val="24"/>
              </w:rPr>
            </w:pPr>
            <w:r w:rsidRPr="008D05D8">
              <w:rPr>
                <w:rFonts w:ascii="仿宋" w:eastAsia="仿宋" w:hAnsi="仿宋" w:hint="eastAsia"/>
                <w:sz w:val="24"/>
                <w:szCs w:val="24"/>
              </w:rPr>
              <w:t>2</w:t>
            </w:r>
            <w:r w:rsidR="0033661A" w:rsidRPr="008D05D8">
              <w:rPr>
                <w:rFonts w:ascii="仿宋" w:eastAsia="仿宋" w:hAnsi="仿宋" w:hint="eastAsia"/>
                <w:sz w:val="24"/>
                <w:szCs w:val="24"/>
              </w:rPr>
              <w:t>9</w:t>
            </w:r>
            <w:r w:rsidRPr="008D05D8">
              <w:rPr>
                <w:rFonts w:ascii="仿宋" w:eastAsia="仿宋" w:hAnsi="仿宋" w:hint="eastAsia"/>
                <w:sz w:val="24"/>
                <w:szCs w:val="24"/>
              </w:rPr>
              <w:t>.</w:t>
            </w:r>
            <w:r w:rsidRPr="008D05D8">
              <w:rPr>
                <w:rFonts w:ascii="仿宋" w:eastAsia="仿宋" w:hAnsi="仿宋" w:cs="Times New Roman"/>
                <w:sz w:val="24"/>
                <w:szCs w:val="24"/>
              </w:rPr>
              <w:t xml:space="preserve"> </w:t>
            </w:r>
            <w:r w:rsidR="0033661A" w:rsidRPr="008D05D8">
              <w:rPr>
                <w:rFonts w:ascii="仿宋" w:eastAsia="仿宋" w:hAnsi="仿宋" w:cs="Times New Roman"/>
                <w:sz w:val="24"/>
                <w:szCs w:val="24"/>
              </w:rPr>
              <w:t>创建城市至少完成1家示范超市创建。示范超市设立优质精品肉菜专柜，严把进货关。农业、食品药品监管等部门要按照示范超市公示的标准每月开展不少于1次的监督检查和监督抽检。</w:t>
            </w:r>
            <w:r w:rsidR="0033661A" w:rsidRPr="00651778">
              <w:rPr>
                <w:rFonts w:ascii="楷体" w:eastAsia="楷体" w:hAnsi="楷体"/>
                <w:sz w:val="24"/>
                <w:szCs w:val="24"/>
              </w:rPr>
              <w:t>（关键项</w:t>
            </w:r>
            <w:r w:rsidR="003D46B5">
              <w:rPr>
                <w:rFonts w:ascii="楷体" w:eastAsia="楷体" w:hAnsi="楷体" w:hint="eastAsia"/>
                <w:sz w:val="24"/>
                <w:szCs w:val="24"/>
              </w:rPr>
              <w:t>，共3分</w:t>
            </w:r>
            <w:r w:rsidR="0033661A" w:rsidRPr="00651778">
              <w:rPr>
                <w:rFonts w:ascii="楷体" w:eastAsia="楷体" w:hAnsi="楷体"/>
                <w:sz w:val="24"/>
                <w:szCs w:val="24"/>
              </w:rPr>
              <w:t>）</w:t>
            </w:r>
          </w:p>
        </w:tc>
        <w:tc>
          <w:tcPr>
            <w:tcW w:w="4253" w:type="dxa"/>
            <w:vAlign w:val="center"/>
          </w:tcPr>
          <w:p w:rsidR="00973592" w:rsidRPr="008D05D8" w:rsidRDefault="005D32B1" w:rsidP="00D66E4D">
            <w:pPr>
              <w:jc w:val="left"/>
              <w:rPr>
                <w:rFonts w:ascii="仿宋" w:eastAsia="仿宋" w:hAnsi="仿宋"/>
                <w:sz w:val="24"/>
                <w:szCs w:val="24"/>
              </w:rPr>
            </w:pPr>
            <w:r w:rsidRPr="008D05D8">
              <w:rPr>
                <w:rFonts w:ascii="仿宋" w:eastAsia="仿宋" w:hAnsi="仿宋" w:hint="eastAsia"/>
                <w:sz w:val="24"/>
                <w:szCs w:val="24"/>
              </w:rPr>
              <w:t>（5</w:t>
            </w:r>
            <w:r w:rsidR="00675DEB">
              <w:rPr>
                <w:rFonts w:ascii="仿宋" w:eastAsia="仿宋" w:hAnsi="仿宋" w:hint="eastAsia"/>
                <w:sz w:val="24"/>
                <w:szCs w:val="24"/>
              </w:rPr>
              <w:t>6</w:t>
            </w:r>
            <w:r w:rsidRPr="008D05D8">
              <w:rPr>
                <w:rFonts w:ascii="仿宋" w:eastAsia="仿宋" w:hAnsi="仿宋" w:hint="eastAsia"/>
                <w:sz w:val="24"/>
                <w:szCs w:val="24"/>
              </w:rPr>
              <w:t>）</w:t>
            </w:r>
            <w:r w:rsidR="00D66E4D" w:rsidRPr="008D05D8">
              <w:rPr>
                <w:rFonts w:ascii="仿宋" w:eastAsia="仿宋" w:hAnsi="仿宋" w:cs="Times New Roman"/>
                <w:sz w:val="24"/>
                <w:szCs w:val="24"/>
              </w:rPr>
              <w:t>创建城市完成1家</w:t>
            </w:r>
            <w:r w:rsidR="00D66E4D" w:rsidRPr="008D05D8">
              <w:rPr>
                <w:rFonts w:ascii="仿宋" w:eastAsia="仿宋" w:hAnsi="仿宋" w:cs="Times New Roman" w:hint="eastAsia"/>
                <w:sz w:val="24"/>
                <w:szCs w:val="24"/>
              </w:rPr>
              <w:t>以上</w:t>
            </w:r>
            <w:r w:rsidR="00D66E4D" w:rsidRPr="008D05D8">
              <w:rPr>
                <w:rFonts w:ascii="仿宋" w:eastAsia="仿宋" w:hAnsi="仿宋" w:cs="Times New Roman"/>
                <w:sz w:val="24"/>
                <w:szCs w:val="24"/>
              </w:rPr>
              <w:t>示范超市创建</w:t>
            </w:r>
            <w:r w:rsidR="00D66E4D" w:rsidRPr="008D05D8">
              <w:rPr>
                <w:rFonts w:ascii="仿宋" w:eastAsia="仿宋" w:hAnsi="仿宋" w:cs="Times New Roman" w:hint="eastAsia"/>
                <w:sz w:val="24"/>
                <w:szCs w:val="24"/>
              </w:rPr>
              <w:t>的，得</w:t>
            </w:r>
            <w:r w:rsidR="00586790">
              <w:rPr>
                <w:rFonts w:ascii="仿宋" w:eastAsia="仿宋" w:hAnsi="仿宋" w:cs="Times New Roman" w:hint="eastAsia"/>
                <w:sz w:val="24"/>
                <w:szCs w:val="24"/>
              </w:rPr>
              <w:t>1</w:t>
            </w:r>
            <w:r w:rsidR="00D66E4D" w:rsidRPr="008D05D8">
              <w:rPr>
                <w:rFonts w:ascii="仿宋" w:eastAsia="仿宋" w:hAnsi="仿宋" w:cs="Times New Roman" w:hint="eastAsia"/>
                <w:sz w:val="24"/>
                <w:szCs w:val="24"/>
              </w:rPr>
              <w:t>分</w:t>
            </w:r>
            <w:r w:rsidR="00C2425D">
              <w:rPr>
                <w:rFonts w:ascii="仿宋" w:eastAsia="仿宋" w:hAnsi="仿宋" w:cs="Times New Roman" w:hint="eastAsia"/>
                <w:sz w:val="24"/>
                <w:szCs w:val="24"/>
              </w:rPr>
              <w:t>。</w:t>
            </w:r>
          </w:p>
        </w:tc>
        <w:tc>
          <w:tcPr>
            <w:tcW w:w="2693" w:type="dxa"/>
            <w:vAlign w:val="center"/>
          </w:tcPr>
          <w:p w:rsidR="00973592" w:rsidRPr="008D05D8" w:rsidRDefault="00D66E4D" w:rsidP="00D66E4D">
            <w:pPr>
              <w:jc w:val="left"/>
              <w:rPr>
                <w:rFonts w:ascii="仿宋" w:eastAsia="仿宋" w:hAnsi="仿宋"/>
                <w:sz w:val="24"/>
                <w:szCs w:val="24"/>
              </w:rPr>
            </w:pPr>
            <w:r w:rsidRPr="008D05D8">
              <w:rPr>
                <w:rFonts w:ascii="仿宋" w:eastAsia="仿宋" w:hAnsi="仿宋" w:hint="eastAsia"/>
                <w:sz w:val="24"/>
                <w:szCs w:val="24"/>
              </w:rPr>
              <w:t>查看相关验收结果通报</w:t>
            </w:r>
          </w:p>
        </w:tc>
        <w:tc>
          <w:tcPr>
            <w:tcW w:w="992" w:type="dxa"/>
            <w:vAlign w:val="center"/>
          </w:tcPr>
          <w:p w:rsidR="00973592" w:rsidRPr="008D05D8" w:rsidRDefault="00586790"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973592" w:rsidRPr="008D05D8" w:rsidRDefault="00973592" w:rsidP="00D66E4D">
            <w:pPr>
              <w:jc w:val="center"/>
              <w:rPr>
                <w:rFonts w:ascii="仿宋" w:eastAsia="仿宋" w:hAnsi="仿宋"/>
                <w:sz w:val="24"/>
                <w:szCs w:val="24"/>
              </w:rPr>
            </w:pPr>
          </w:p>
        </w:tc>
      </w:tr>
      <w:tr w:rsidR="005D32B1" w:rsidRPr="006E56E4" w:rsidTr="00D66E4D">
        <w:trPr>
          <w:trHeight w:val="450"/>
        </w:trPr>
        <w:tc>
          <w:tcPr>
            <w:tcW w:w="1843" w:type="dxa"/>
            <w:vMerge/>
            <w:vAlign w:val="center"/>
          </w:tcPr>
          <w:p w:rsidR="005D32B1" w:rsidRPr="008D05D8" w:rsidRDefault="005D32B1" w:rsidP="0033661A">
            <w:pPr>
              <w:jc w:val="center"/>
              <w:rPr>
                <w:rFonts w:ascii="仿宋" w:eastAsia="仿宋" w:hAnsi="仿宋"/>
                <w:sz w:val="24"/>
                <w:szCs w:val="24"/>
              </w:rPr>
            </w:pPr>
          </w:p>
        </w:tc>
        <w:tc>
          <w:tcPr>
            <w:tcW w:w="3118" w:type="dxa"/>
            <w:vMerge/>
            <w:vAlign w:val="center"/>
          </w:tcPr>
          <w:p w:rsidR="005D32B1" w:rsidRPr="008D05D8" w:rsidRDefault="005D32B1" w:rsidP="0033661A">
            <w:pPr>
              <w:rPr>
                <w:rFonts w:ascii="仿宋" w:eastAsia="仿宋" w:hAnsi="仿宋"/>
                <w:sz w:val="24"/>
                <w:szCs w:val="24"/>
              </w:rPr>
            </w:pPr>
          </w:p>
        </w:tc>
        <w:tc>
          <w:tcPr>
            <w:tcW w:w="4253" w:type="dxa"/>
            <w:vAlign w:val="center"/>
          </w:tcPr>
          <w:p w:rsidR="00C2425D" w:rsidRDefault="00D66E4D" w:rsidP="005D32B1">
            <w:pPr>
              <w:jc w:val="left"/>
              <w:rPr>
                <w:rFonts w:ascii="仿宋" w:eastAsia="仿宋" w:hAnsi="仿宋" w:cs="Times New Roman"/>
                <w:sz w:val="24"/>
                <w:szCs w:val="24"/>
              </w:rPr>
            </w:pPr>
            <w:r w:rsidRPr="008D05D8">
              <w:rPr>
                <w:rFonts w:ascii="仿宋" w:eastAsia="仿宋" w:hAnsi="仿宋" w:hint="eastAsia"/>
                <w:sz w:val="24"/>
                <w:szCs w:val="24"/>
              </w:rPr>
              <w:t>（5</w:t>
            </w:r>
            <w:r w:rsidR="00675DEB">
              <w:rPr>
                <w:rFonts w:ascii="仿宋" w:eastAsia="仿宋" w:hAnsi="仿宋" w:hint="eastAsia"/>
                <w:sz w:val="24"/>
                <w:szCs w:val="24"/>
              </w:rPr>
              <w:t>7</w:t>
            </w:r>
            <w:r w:rsidRPr="008D05D8">
              <w:rPr>
                <w:rFonts w:ascii="仿宋" w:eastAsia="仿宋" w:hAnsi="仿宋" w:hint="eastAsia"/>
                <w:sz w:val="24"/>
                <w:szCs w:val="24"/>
              </w:rPr>
              <w:t>）示</w:t>
            </w:r>
            <w:r w:rsidRPr="008D05D8">
              <w:rPr>
                <w:rFonts w:ascii="仿宋" w:eastAsia="仿宋" w:hAnsi="仿宋" w:cs="Times New Roman"/>
                <w:sz w:val="24"/>
                <w:szCs w:val="24"/>
              </w:rPr>
              <w:t>范超市设立优质精品肉菜专柜，</w:t>
            </w:r>
            <w:r w:rsidRPr="008D05D8">
              <w:rPr>
                <w:rFonts w:ascii="仿宋" w:eastAsia="仿宋" w:hAnsi="仿宋" w:cs="Times New Roman" w:hint="eastAsia"/>
                <w:sz w:val="24"/>
                <w:szCs w:val="24"/>
              </w:rPr>
              <w:t>得</w:t>
            </w:r>
            <w:r w:rsidR="005750F6">
              <w:rPr>
                <w:rFonts w:ascii="仿宋" w:eastAsia="仿宋" w:hAnsi="仿宋" w:cs="Times New Roman" w:hint="eastAsia"/>
                <w:sz w:val="24"/>
                <w:szCs w:val="24"/>
              </w:rPr>
              <w:t>0.</w:t>
            </w:r>
            <w:r w:rsidR="00C2425D">
              <w:rPr>
                <w:rFonts w:ascii="仿宋" w:eastAsia="仿宋" w:hAnsi="仿宋" w:cs="Times New Roman" w:hint="eastAsia"/>
                <w:sz w:val="24"/>
                <w:szCs w:val="24"/>
              </w:rPr>
              <w:t>5</w:t>
            </w:r>
            <w:r w:rsidRPr="008D05D8">
              <w:rPr>
                <w:rFonts w:ascii="仿宋" w:eastAsia="仿宋" w:hAnsi="仿宋" w:cs="Times New Roman" w:hint="eastAsia"/>
                <w:sz w:val="24"/>
                <w:szCs w:val="24"/>
              </w:rPr>
              <w:t>分；</w:t>
            </w:r>
          </w:p>
          <w:p w:rsidR="005D32B1" w:rsidRPr="008D05D8" w:rsidRDefault="00D66E4D" w:rsidP="00C2425D">
            <w:pPr>
              <w:jc w:val="left"/>
              <w:rPr>
                <w:rFonts w:ascii="仿宋" w:eastAsia="仿宋" w:hAnsi="仿宋"/>
                <w:sz w:val="24"/>
                <w:szCs w:val="24"/>
              </w:rPr>
            </w:pPr>
            <w:r w:rsidRPr="008D05D8">
              <w:rPr>
                <w:rFonts w:ascii="仿宋" w:eastAsia="仿宋" w:hAnsi="仿宋" w:cs="Times New Roman" w:hint="eastAsia"/>
                <w:sz w:val="24"/>
                <w:szCs w:val="24"/>
              </w:rPr>
              <w:t>对</w:t>
            </w:r>
            <w:r w:rsidRPr="008D05D8">
              <w:rPr>
                <w:rFonts w:ascii="仿宋" w:eastAsia="仿宋" w:hAnsi="仿宋" w:cs="Times New Roman"/>
                <w:sz w:val="24"/>
                <w:szCs w:val="24"/>
              </w:rPr>
              <w:t>进货</w:t>
            </w:r>
            <w:r w:rsidRPr="008D05D8">
              <w:rPr>
                <w:rFonts w:ascii="仿宋" w:eastAsia="仿宋" w:hAnsi="仿宋" w:cs="Times New Roman" w:hint="eastAsia"/>
                <w:sz w:val="24"/>
                <w:szCs w:val="24"/>
              </w:rPr>
              <w:t>严格把</w:t>
            </w:r>
            <w:r w:rsidRPr="008D05D8">
              <w:rPr>
                <w:rFonts w:ascii="仿宋" w:eastAsia="仿宋" w:hAnsi="仿宋" w:cs="Times New Roman"/>
                <w:sz w:val="24"/>
                <w:szCs w:val="24"/>
              </w:rPr>
              <w:t>关</w:t>
            </w:r>
            <w:r w:rsidRPr="008D05D8">
              <w:rPr>
                <w:rFonts w:ascii="仿宋" w:eastAsia="仿宋" w:hAnsi="仿宋" w:cs="Times New Roman" w:hint="eastAsia"/>
                <w:sz w:val="24"/>
                <w:szCs w:val="24"/>
              </w:rPr>
              <w:t>的，得</w:t>
            </w:r>
            <w:r w:rsidR="005750F6">
              <w:rPr>
                <w:rFonts w:ascii="仿宋" w:eastAsia="仿宋" w:hAnsi="仿宋" w:cs="Times New Roman" w:hint="eastAsia"/>
                <w:sz w:val="24"/>
                <w:szCs w:val="24"/>
              </w:rPr>
              <w:t>0.</w:t>
            </w:r>
            <w:r w:rsidR="00C2425D">
              <w:rPr>
                <w:rFonts w:ascii="仿宋" w:eastAsia="仿宋" w:hAnsi="仿宋" w:cs="Times New Roman" w:hint="eastAsia"/>
                <w:sz w:val="24"/>
                <w:szCs w:val="24"/>
              </w:rPr>
              <w:t>5</w:t>
            </w:r>
            <w:r w:rsidRPr="008D05D8">
              <w:rPr>
                <w:rFonts w:ascii="仿宋" w:eastAsia="仿宋" w:hAnsi="仿宋" w:cs="Times New Roman" w:hint="eastAsia"/>
                <w:sz w:val="24"/>
                <w:szCs w:val="24"/>
              </w:rPr>
              <w:t>分</w:t>
            </w:r>
            <w:r w:rsidRPr="008D05D8">
              <w:rPr>
                <w:rFonts w:ascii="仿宋" w:eastAsia="仿宋" w:hAnsi="仿宋" w:cs="Times New Roman"/>
                <w:sz w:val="24"/>
                <w:szCs w:val="24"/>
              </w:rPr>
              <w:t>。</w:t>
            </w:r>
          </w:p>
        </w:tc>
        <w:tc>
          <w:tcPr>
            <w:tcW w:w="2693" w:type="dxa"/>
            <w:vAlign w:val="center"/>
          </w:tcPr>
          <w:p w:rsidR="005D32B1" w:rsidRPr="008D05D8" w:rsidRDefault="00D66E4D" w:rsidP="00D66E4D">
            <w:pPr>
              <w:jc w:val="left"/>
              <w:rPr>
                <w:rFonts w:ascii="仿宋" w:eastAsia="仿宋" w:hAnsi="仿宋"/>
                <w:sz w:val="24"/>
                <w:szCs w:val="24"/>
              </w:rPr>
            </w:pPr>
            <w:r w:rsidRPr="008D05D8">
              <w:rPr>
                <w:rFonts w:ascii="仿宋" w:eastAsia="仿宋" w:hAnsi="仿宋" w:hint="eastAsia"/>
                <w:sz w:val="24"/>
                <w:szCs w:val="24"/>
              </w:rPr>
              <w:t>实地查看1家示范超市优质精品肉菜专柜、查阅进货制度、管理人员、索证索票有关情况</w:t>
            </w:r>
          </w:p>
        </w:tc>
        <w:tc>
          <w:tcPr>
            <w:tcW w:w="992" w:type="dxa"/>
            <w:vAlign w:val="center"/>
          </w:tcPr>
          <w:p w:rsidR="005D32B1" w:rsidRPr="008D05D8" w:rsidRDefault="005750F6" w:rsidP="00C2425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5D32B1" w:rsidRPr="008D05D8" w:rsidRDefault="005D32B1" w:rsidP="00D66E4D">
            <w:pPr>
              <w:jc w:val="center"/>
              <w:rPr>
                <w:rFonts w:ascii="仿宋" w:eastAsia="仿宋" w:hAnsi="仿宋"/>
                <w:sz w:val="24"/>
                <w:szCs w:val="24"/>
              </w:rPr>
            </w:pPr>
          </w:p>
        </w:tc>
      </w:tr>
      <w:tr w:rsidR="00973592" w:rsidRPr="006E56E4" w:rsidTr="00D66E4D">
        <w:trPr>
          <w:trHeight w:val="1095"/>
        </w:trPr>
        <w:tc>
          <w:tcPr>
            <w:tcW w:w="1843" w:type="dxa"/>
            <w:vMerge/>
            <w:vAlign w:val="center"/>
          </w:tcPr>
          <w:p w:rsidR="00973592" w:rsidRPr="008D05D8" w:rsidRDefault="00973592" w:rsidP="00D66E4D">
            <w:pPr>
              <w:jc w:val="center"/>
              <w:rPr>
                <w:rFonts w:ascii="仿宋" w:eastAsia="仿宋" w:hAnsi="仿宋"/>
                <w:sz w:val="24"/>
                <w:szCs w:val="24"/>
              </w:rPr>
            </w:pPr>
          </w:p>
        </w:tc>
        <w:tc>
          <w:tcPr>
            <w:tcW w:w="3118" w:type="dxa"/>
            <w:vMerge/>
            <w:vAlign w:val="center"/>
          </w:tcPr>
          <w:p w:rsidR="00973592" w:rsidRPr="008D05D8" w:rsidRDefault="00973592" w:rsidP="00D66E4D">
            <w:pPr>
              <w:rPr>
                <w:rFonts w:ascii="仿宋" w:eastAsia="仿宋" w:hAnsi="仿宋"/>
                <w:sz w:val="24"/>
                <w:szCs w:val="24"/>
              </w:rPr>
            </w:pPr>
          </w:p>
        </w:tc>
        <w:tc>
          <w:tcPr>
            <w:tcW w:w="4253" w:type="dxa"/>
            <w:vAlign w:val="center"/>
          </w:tcPr>
          <w:p w:rsidR="00973592" w:rsidRPr="008D05D8" w:rsidRDefault="00D66E4D" w:rsidP="00E658B3">
            <w:pPr>
              <w:jc w:val="left"/>
              <w:rPr>
                <w:rFonts w:ascii="仿宋" w:eastAsia="仿宋" w:hAnsi="仿宋"/>
                <w:sz w:val="24"/>
                <w:szCs w:val="24"/>
              </w:rPr>
            </w:pPr>
            <w:r w:rsidRPr="008D05D8">
              <w:rPr>
                <w:rFonts w:ascii="仿宋" w:eastAsia="仿宋" w:hAnsi="仿宋" w:hint="eastAsia"/>
                <w:sz w:val="24"/>
                <w:szCs w:val="24"/>
              </w:rPr>
              <w:t>（5</w:t>
            </w:r>
            <w:r w:rsidR="00675DEB">
              <w:rPr>
                <w:rFonts w:ascii="仿宋" w:eastAsia="仿宋" w:hAnsi="仿宋" w:hint="eastAsia"/>
                <w:sz w:val="24"/>
                <w:szCs w:val="24"/>
              </w:rPr>
              <w:t>8</w:t>
            </w:r>
            <w:r w:rsidRPr="008D05D8">
              <w:rPr>
                <w:rFonts w:ascii="仿宋" w:eastAsia="仿宋" w:hAnsi="仿宋" w:hint="eastAsia"/>
                <w:sz w:val="24"/>
                <w:szCs w:val="24"/>
              </w:rPr>
              <w:t>）食品安全监管部门每月至少1次对示范超市对标进行监督检查和监督抽检</w:t>
            </w:r>
            <w:r w:rsidR="005750F6">
              <w:rPr>
                <w:rFonts w:ascii="仿宋" w:eastAsia="仿宋" w:hAnsi="仿宋" w:hint="eastAsia"/>
                <w:sz w:val="24"/>
                <w:szCs w:val="24"/>
              </w:rPr>
              <w:t>的，得</w:t>
            </w:r>
            <w:r w:rsidR="00E658B3">
              <w:rPr>
                <w:rFonts w:ascii="仿宋" w:eastAsia="仿宋" w:hAnsi="仿宋" w:hint="eastAsia"/>
                <w:sz w:val="24"/>
                <w:szCs w:val="24"/>
              </w:rPr>
              <w:t>1</w:t>
            </w:r>
            <w:r w:rsidR="005750F6">
              <w:rPr>
                <w:rFonts w:ascii="仿宋" w:eastAsia="仿宋" w:hAnsi="仿宋" w:hint="eastAsia"/>
                <w:sz w:val="24"/>
                <w:szCs w:val="24"/>
              </w:rPr>
              <w:t>分。</w:t>
            </w:r>
          </w:p>
        </w:tc>
        <w:tc>
          <w:tcPr>
            <w:tcW w:w="2693" w:type="dxa"/>
            <w:vAlign w:val="center"/>
          </w:tcPr>
          <w:p w:rsidR="00973592" w:rsidRPr="008D05D8" w:rsidRDefault="00D66E4D" w:rsidP="00D66E4D">
            <w:pPr>
              <w:jc w:val="left"/>
              <w:rPr>
                <w:rFonts w:ascii="仿宋" w:eastAsia="仿宋" w:hAnsi="仿宋"/>
                <w:sz w:val="24"/>
                <w:szCs w:val="24"/>
              </w:rPr>
            </w:pPr>
            <w:r w:rsidRPr="008D05D8">
              <w:rPr>
                <w:rFonts w:ascii="仿宋" w:eastAsia="仿宋" w:hAnsi="仿宋" w:hint="eastAsia"/>
                <w:sz w:val="24"/>
                <w:szCs w:val="24"/>
              </w:rPr>
              <w:t>查看监管部门对示范超市的监管和抽检记录</w:t>
            </w:r>
          </w:p>
        </w:tc>
        <w:tc>
          <w:tcPr>
            <w:tcW w:w="992" w:type="dxa"/>
            <w:vAlign w:val="center"/>
          </w:tcPr>
          <w:p w:rsidR="00973592" w:rsidRPr="008D05D8" w:rsidRDefault="00C2425D"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973592" w:rsidRPr="008D05D8" w:rsidRDefault="00973592" w:rsidP="00D66E4D">
            <w:pPr>
              <w:jc w:val="center"/>
              <w:rPr>
                <w:rFonts w:ascii="仿宋" w:eastAsia="仿宋" w:hAnsi="仿宋"/>
                <w:sz w:val="24"/>
                <w:szCs w:val="24"/>
              </w:rPr>
            </w:pPr>
          </w:p>
        </w:tc>
      </w:tr>
      <w:tr w:rsidR="007B6798" w:rsidRPr="006E56E4" w:rsidTr="007B6798">
        <w:trPr>
          <w:trHeight w:val="615"/>
        </w:trPr>
        <w:tc>
          <w:tcPr>
            <w:tcW w:w="1843" w:type="dxa"/>
            <w:vMerge w:val="restart"/>
            <w:vAlign w:val="center"/>
          </w:tcPr>
          <w:p w:rsidR="007B6798" w:rsidRPr="008D05D8" w:rsidRDefault="007B6798" w:rsidP="0033661A">
            <w:pPr>
              <w:jc w:val="center"/>
              <w:rPr>
                <w:rFonts w:ascii="仿宋" w:eastAsia="仿宋" w:hAnsi="仿宋"/>
                <w:sz w:val="24"/>
                <w:szCs w:val="24"/>
              </w:rPr>
            </w:pPr>
            <w:r w:rsidRPr="008D05D8">
              <w:rPr>
                <w:rFonts w:ascii="仿宋" w:eastAsia="仿宋" w:hAnsi="仿宋" w:hint="eastAsia"/>
                <w:sz w:val="24"/>
                <w:szCs w:val="24"/>
              </w:rPr>
              <w:t>（二十五）餐饮业质量安全水</w:t>
            </w:r>
            <w:r w:rsidRPr="008D05D8">
              <w:rPr>
                <w:rFonts w:ascii="仿宋" w:eastAsia="仿宋" w:hAnsi="仿宋" w:hint="eastAsia"/>
                <w:sz w:val="24"/>
                <w:szCs w:val="24"/>
              </w:rPr>
              <w:lastRenderedPageBreak/>
              <w:t>平明显提升</w:t>
            </w:r>
          </w:p>
        </w:tc>
        <w:tc>
          <w:tcPr>
            <w:tcW w:w="3118" w:type="dxa"/>
            <w:vMerge w:val="restart"/>
            <w:vAlign w:val="center"/>
          </w:tcPr>
          <w:p w:rsidR="007B6798" w:rsidRPr="008D05D8" w:rsidRDefault="007B6798" w:rsidP="00412248">
            <w:pPr>
              <w:rPr>
                <w:rFonts w:ascii="仿宋" w:eastAsia="仿宋" w:hAnsi="仿宋"/>
                <w:sz w:val="24"/>
                <w:szCs w:val="24"/>
              </w:rPr>
            </w:pPr>
            <w:r w:rsidRPr="008D05D8">
              <w:rPr>
                <w:rFonts w:ascii="仿宋" w:eastAsia="仿宋" w:hAnsi="仿宋" w:hint="eastAsia"/>
                <w:sz w:val="24"/>
                <w:szCs w:val="24"/>
              </w:rPr>
              <w:lastRenderedPageBreak/>
              <w:t>30.</w:t>
            </w:r>
            <w:r w:rsidRPr="008D05D8">
              <w:rPr>
                <w:rFonts w:ascii="仿宋" w:eastAsia="仿宋" w:hAnsi="仿宋" w:cs="Times New Roman"/>
                <w:sz w:val="24"/>
                <w:szCs w:val="24"/>
              </w:rPr>
              <w:t xml:space="preserve"> 实施餐饮业质量安全提升工程。获得许可证的餐饮</w:t>
            </w:r>
            <w:r w:rsidRPr="008D05D8">
              <w:rPr>
                <w:rFonts w:ascii="仿宋" w:eastAsia="仿宋" w:hAnsi="仿宋" w:cs="Times New Roman"/>
                <w:sz w:val="24"/>
                <w:szCs w:val="24"/>
              </w:rPr>
              <w:lastRenderedPageBreak/>
              <w:t>服务单位全面推行“明厨亮灶”。落实网络订餐平台食品经营资质审核责任，完善网络订餐在线投诉和售后维权机制。托幼机构、养老机构、建筑工地、医院食堂等集中用餐单位的主管部门应当加强对集中用餐单位的食品安全教育和日常管理。卫生行政部门应当督促餐具、饮具集中消毒服务单位建立自查制度、落实生产过程质量控制措施，提高餐具、饮具集中消毒服务单位卫生安全管理水平。对本行政区域的餐具、饮具集中消毒服务单位每年至少开展1次覆盖全项目的检查。</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7B6798" w:rsidRPr="00675DEB" w:rsidRDefault="009120C7" w:rsidP="00794426">
            <w:pPr>
              <w:jc w:val="left"/>
              <w:rPr>
                <w:rFonts w:ascii="仿宋" w:eastAsia="仿宋" w:hAnsi="仿宋"/>
                <w:sz w:val="24"/>
                <w:szCs w:val="24"/>
              </w:rPr>
            </w:pPr>
            <w:r w:rsidRPr="00675DEB">
              <w:rPr>
                <w:rFonts w:ascii="仿宋" w:eastAsia="仿宋" w:hAnsi="仿宋" w:hint="eastAsia"/>
                <w:sz w:val="24"/>
                <w:szCs w:val="24"/>
              </w:rPr>
              <w:lastRenderedPageBreak/>
              <w:t>（</w:t>
            </w:r>
            <w:r w:rsidR="00675DEB" w:rsidRPr="00675DEB">
              <w:rPr>
                <w:rFonts w:ascii="仿宋" w:eastAsia="仿宋" w:hAnsi="仿宋" w:hint="eastAsia"/>
                <w:sz w:val="24"/>
                <w:szCs w:val="24"/>
              </w:rPr>
              <w:t>59</w:t>
            </w:r>
            <w:r w:rsidRPr="00675DEB">
              <w:rPr>
                <w:rFonts w:ascii="仿宋" w:eastAsia="仿宋" w:hAnsi="仿宋" w:hint="eastAsia"/>
                <w:sz w:val="24"/>
                <w:szCs w:val="24"/>
              </w:rPr>
              <w:t>）市级政府或食安委出台实施餐饮业质量提升工程行动计划或方案的，得</w:t>
            </w:r>
            <w:r w:rsidR="00BF698F" w:rsidRPr="00675DEB">
              <w:rPr>
                <w:rFonts w:ascii="仿宋" w:eastAsia="仿宋" w:hAnsi="仿宋" w:hint="eastAsia"/>
                <w:sz w:val="24"/>
                <w:szCs w:val="24"/>
              </w:rPr>
              <w:lastRenderedPageBreak/>
              <w:t>0.</w:t>
            </w:r>
            <w:r w:rsidR="00C2425D" w:rsidRPr="00675DEB">
              <w:rPr>
                <w:rFonts w:ascii="仿宋" w:eastAsia="仿宋" w:hAnsi="仿宋" w:hint="eastAsia"/>
                <w:sz w:val="24"/>
                <w:szCs w:val="24"/>
              </w:rPr>
              <w:t>5</w:t>
            </w:r>
            <w:r w:rsidRPr="00675DEB">
              <w:rPr>
                <w:rFonts w:ascii="仿宋" w:eastAsia="仿宋" w:hAnsi="仿宋" w:hint="eastAsia"/>
                <w:sz w:val="24"/>
                <w:szCs w:val="24"/>
              </w:rPr>
              <w:t>分；非政府或食安委</w:t>
            </w:r>
            <w:r w:rsidR="00794426" w:rsidRPr="00675DEB">
              <w:rPr>
                <w:rFonts w:ascii="仿宋" w:eastAsia="仿宋" w:hAnsi="仿宋" w:hint="eastAsia"/>
                <w:sz w:val="24"/>
                <w:szCs w:val="24"/>
              </w:rPr>
              <w:t>名义</w:t>
            </w:r>
            <w:r w:rsidRPr="00675DEB">
              <w:rPr>
                <w:rFonts w:ascii="仿宋" w:eastAsia="仿宋" w:hAnsi="仿宋" w:hint="eastAsia"/>
                <w:sz w:val="24"/>
                <w:szCs w:val="24"/>
              </w:rPr>
              <w:t>出台的</w:t>
            </w:r>
            <w:r w:rsidR="00794426" w:rsidRPr="00675DEB">
              <w:rPr>
                <w:rFonts w:ascii="仿宋" w:eastAsia="仿宋" w:hAnsi="仿宋" w:hint="eastAsia"/>
                <w:sz w:val="24"/>
                <w:szCs w:val="24"/>
              </w:rPr>
              <w:t>，扣0.2分。</w:t>
            </w:r>
          </w:p>
        </w:tc>
        <w:tc>
          <w:tcPr>
            <w:tcW w:w="2693" w:type="dxa"/>
            <w:vAlign w:val="center"/>
          </w:tcPr>
          <w:p w:rsidR="007B6798" w:rsidRPr="00675DEB" w:rsidRDefault="009120C7" w:rsidP="00794426">
            <w:pPr>
              <w:jc w:val="left"/>
              <w:rPr>
                <w:rFonts w:ascii="仿宋" w:eastAsia="仿宋" w:hAnsi="仿宋"/>
                <w:sz w:val="24"/>
                <w:szCs w:val="24"/>
              </w:rPr>
            </w:pPr>
            <w:r w:rsidRPr="00675DEB">
              <w:rPr>
                <w:rFonts w:ascii="仿宋" w:eastAsia="仿宋" w:hAnsi="仿宋" w:hint="eastAsia"/>
                <w:sz w:val="24"/>
                <w:szCs w:val="24"/>
              </w:rPr>
              <w:lastRenderedPageBreak/>
              <w:t>查看市级的相关文件</w:t>
            </w:r>
          </w:p>
        </w:tc>
        <w:tc>
          <w:tcPr>
            <w:tcW w:w="992" w:type="dxa"/>
            <w:vAlign w:val="center"/>
          </w:tcPr>
          <w:p w:rsidR="007B6798" w:rsidRPr="008D05D8" w:rsidRDefault="00BF698F" w:rsidP="00794426">
            <w:pPr>
              <w:jc w:val="left"/>
              <w:rPr>
                <w:rFonts w:ascii="仿宋" w:eastAsia="仿宋" w:hAnsi="仿宋"/>
                <w:sz w:val="24"/>
                <w:szCs w:val="24"/>
              </w:rPr>
            </w:pPr>
            <w:r>
              <w:rPr>
                <w:rFonts w:ascii="仿宋" w:eastAsia="仿宋" w:hAnsi="仿宋" w:hint="eastAsia"/>
                <w:sz w:val="24"/>
                <w:szCs w:val="24"/>
              </w:rPr>
              <w:t>0.</w:t>
            </w:r>
            <w:r w:rsidR="00794426">
              <w:rPr>
                <w:rFonts w:ascii="仿宋" w:eastAsia="仿宋" w:hAnsi="仿宋" w:hint="eastAsia"/>
                <w:sz w:val="24"/>
                <w:szCs w:val="24"/>
              </w:rPr>
              <w:t>5</w:t>
            </w:r>
          </w:p>
        </w:tc>
        <w:tc>
          <w:tcPr>
            <w:tcW w:w="1025" w:type="dxa"/>
            <w:vAlign w:val="center"/>
          </w:tcPr>
          <w:p w:rsidR="007B6798" w:rsidRPr="008D05D8" w:rsidRDefault="007B6798" w:rsidP="00D66E4D">
            <w:pPr>
              <w:jc w:val="center"/>
              <w:rPr>
                <w:rFonts w:ascii="仿宋" w:eastAsia="仿宋" w:hAnsi="仿宋"/>
                <w:sz w:val="24"/>
                <w:szCs w:val="24"/>
              </w:rPr>
            </w:pPr>
          </w:p>
        </w:tc>
      </w:tr>
      <w:tr w:rsidR="007B6798" w:rsidRPr="006E56E4" w:rsidTr="00D66E4D">
        <w:trPr>
          <w:trHeight w:val="450"/>
        </w:trPr>
        <w:tc>
          <w:tcPr>
            <w:tcW w:w="1843" w:type="dxa"/>
            <w:vMerge/>
            <w:vAlign w:val="center"/>
          </w:tcPr>
          <w:p w:rsidR="007B6798" w:rsidRPr="008D05D8" w:rsidRDefault="007B6798" w:rsidP="0033661A">
            <w:pPr>
              <w:jc w:val="center"/>
              <w:rPr>
                <w:rFonts w:ascii="仿宋" w:eastAsia="仿宋" w:hAnsi="仿宋"/>
                <w:sz w:val="24"/>
                <w:szCs w:val="24"/>
              </w:rPr>
            </w:pPr>
          </w:p>
        </w:tc>
        <w:tc>
          <w:tcPr>
            <w:tcW w:w="3118" w:type="dxa"/>
            <w:vMerge/>
            <w:vAlign w:val="center"/>
          </w:tcPr>
          <w:p w:rsidR="007B6798" w:rsidRPr="008D05D8" w:rsidRDefault="007B6798" w:rsidP="00D66E4D">
            <w:pPr>
              <w:rPr>
                <w:rFonts w:ascii="仿宋" w:eastAsia="仿宋" w:hAnsi="仿宋"/>
                <w:sz w:val="24"/>
                <w:szCs w:val="24"/>
              </w:rPr>
            </w:pPr>
          </w:p>
        </w:tc>
        <w:tc>
          <w:tcPr>
            <w:tcW w:w="4253" w:type="dxa"/>
            <w:vAlign w:val="center"/>
          </w:tcPr>
          <w:p w:rsidR="007B6798" w:rsidRPr="00675DEB" w:rsidRDefault="009120C7" w:rsidP="00794426">
            <w:pPr>
              <w:jc w:val="left"/>
              <w:rPr>
                <w:rFonts w:ascii="仿宋" w:eastAsia="仿宋" w:hAnsi="仿宋"/>
                <w:sz w:val="24"/>
                <w:szCs w:val="24"/>
              </w:rPr>
            </w:pPr>
            <w:r w:rsidRPr="00675DEB">
              <w:rPr>
                <w:rFonts w:ascii="仿宋" w:eastAsia="仿宋" w:hAnsi="仿宋" w:hint="eastAsia"/>
                <w:sz w:val="24"/>
                <w:szCs w:val="24"/>
              </w:rPr>
              <w:t>（6</w:t>
            </w:r>
            <w:r w:rsidR="00794426" w:rsidRPr="00675DEB">
              <w:rPr>
                <w:rFonts w:ascii="仿宋" w:eastAsia="仿宋" w:hAnsi="仿宋" w:hint="eastAsia"/>
                <w:sz w:val="24"/>
                <w:szCs w:val="24"/>
              </w:rPr>
              <w:t>0</w:t>
            </w:r>
            <w:r w:rsidRPr="00675DEB">
              <w:rPr>
                <w:rFonts w:ascii="仿宋" w:eastAsia="仿宋" w:hAnsi="仿宋" w:hint="eastAsia"/>
                <w:sz w:val="24"/>
                <w:szCs w:val="24"/>
              </w:rPr>
              <w:t>）本地</w:t>
            </w:r>
            <w:r w:rsidRPr="00675DEB">
              <w:rPr>
                <w:rFonts w:ascii="仿宋" w:eastAsia="仿宋" w:hAnsi="仿宋" w:cs="Times New Roman"/>
                <w:sz w:val="24"/>
                <w:szCs w:val="24"/>
              </w:rPr>
              <w:t>获得许可证的餐饮服务单位全面推行“明厨亮灶”</w:t>
            </w:r>
            <w:r w:rsidRPr="00675DEB">
              <w:rPr>
                <w:rFonts w:ascii="仿宋" w:eastAsia="仿宋" w:hAnsi="仿宋" w:cs="Times New Roman" w:hint="eastAsia"/>
                <w:sz w:val="24"/>
                <w:szCs w:val="24"/>
              </w:rPr>
              <w:t>的，得</w:t>
            </w:r>
            <w:r w:rsidR="00BF698F" w:rsidRPr="00675DEB">
              <w:rPr>
                <w:rFonts w:ascii="仿宋" w:eastAsia="仿宋" w:hAnsi="仿宋" w:cs="Times New Roman" w:hint="eastAsia"/>
                <w:sz w:val="24"/>
                <w:szCs w:val="24"/>
              </w:rPr>
              <w:t>0.</w:t>
            </w:r>
            <w:r w:rsidR="00794426" w:rsidRPr="00675DEB">
              <w:rPr>
                <w:rFonts w:ascii="仿宋" w:eastAsia="仿宋" w:hAnsi="仿宋" w:cs="Times New Roman" w:hint="eastAsia"/>
                <w:sz w:val="24"/>
                <w:szCs w:val="24"/>
              </w:rPr>
              <w:t>6</w:t>
            </w:r>
            <w:r w:rsidRPr="00675DEB">
              <w:rPr>
                <w:rFonts w:ascii="仿宋" w:eastAsia="仿宋" w:hAnsi="仿宋" w:cs="Times New Roman" w:hint="eastAsia"/>
                <w:sz w:val="24"/>
                <w:szCs w:val="24"/>
              </w:rPr>
              <w:t>分；占80%以上的，得</w:t>
            </w:r>
            <w:r w:rsidR="00BF698F" w:rsidRPr="00675DEB">
              <w:rPr>
                <w:rFonts w:ascii="仿宋" w:eastAsia="仿宋" w:hAnsi="仿宋" w:cs="Times New Roman" w:hint="eastAsia"/>
                <w:sz w:val="24"/>
                <w:szCs w:val="24"/>
              </w:rPr>
              <w:t>0.</w:t>
            </w:r>
            <w:r w:rsidR="00794426" w:rsidRPr="00675DEB">
              <w:rPr>
                <w:rFonts w:ascii="仿宋" w:eastAsia="仿宋" w:hAnsi="仿宋" w:cs="Times New Roman" w:hint="eastAsia"/>
                <w:sz w:val="24"/>
                <w:szCs w:val="24"/>
              </w:rPr>
              <w:t>4</w:t>
            </w:r>
            <w:r w:rsidRPr="00675DEB">
              <w:rPr>
                <w:rFonts w:ascii="仿宋" w:eastAsia="仿宋" w:hAnsi="仿宋" w:cs="Times New Roman" w:hint="eastAsia"/>
                <w:sz w:val="24"/>
                <w:szCs w:val="24"/>
              </w:rPr>
              <w:t>分；占60%以上的，得</w:t>
            </w:r>
            <w:r w:rsidR="00BF698F" w:rsidRPr="00675DEB">
              <w:rPr>
                <w:rFonts w:ascii="仿宋" w:eastAsia="仿宋" w:hAnsi="仿宋" w:cs="Times New Roman" w:hint="eastAsia"/>
                <w:sz w:val="24"/>
                <w:szCs w:val="24"/>
              </w:rPr>
              <w:t>0.</w:t>
            </w:r>
            <w:r w:rsidR="00943393" w:rsidRPr="00675DEB">
              <w:rPr>
                <w:rFonts w:ascii="仿宋" w:eastAsia="仿宋" w:hAnsi="仿宋" w:cs="Times New Roman" w:hint="eastAsia"/>
                <w:sz w:val="24"/>
                <w:szCs w:val="24"/>
              </w:rPr>
              <w:t>2</w:t>
            </w:r>
            <w:r w:rsidRPr="00675DEB">
              <w:rPr>
                <w:rFonts w:ascii="仿宋" w:eastAsia="仿宋" w:hAnsi="仿宋" w:cs="Times New Roman" w:hint="eastAsia"/>
                <w:sz w:val="24"/>
                <w:szCs w:val="24"/>
              </w:rPr>
              <w:t>分；60%以下的，不得分。</w:t>
            </w:r>
          </w:p>
        </w:tc>
        <w:tc>
          <w:tcPr>
            <w:tcW w:w="2693" w:type="dxa"/>
            <w:vAlign w:val="center"/>
          </w:tcPr>
          <w:p w:rsidR="007B6798" w:rsidRPr="00675DEB" w:rsidRDefault="009120C7" w:rsidP="004D0FED">
            <w:pPr>
              <w:jc w:val="left"/>
              <w:rPr>
                <w:rFonts w:ascii="仿宋" w:eastAsia="仿宋" w:hAnsi="仿宋"/>
                <w:sz w:val="24"/>
                <w:szCs w:val="24"/>
              </w:rPr>
            </w:pPr>
            <w:r w:rsidRPr="00675DEB">
              <w:rPr>
                <w:rFonts w:ascii="仿宋" w:eastAsia="仿宋" w:hAnsi="仿宋" w:hint="eastAsia"/>
                <w:sz w:val="24"/>
                <w:szCs w:val="24"/>
              </w:rPr>
              <w:t>在随机抽查的1县1区提供的获得许可证的餐饮服务单位名单，随机抽查</w:t>
            </w:r>
            <w:r w:rsidR="004D0FED" w:rsidRPr="00675DEB">
              <w:rPr>
                <w:rFonts w:ascii="仿宋" w:eastAsia="仿宋" w:hAnsi="仿宋" w:hint="eastAsia"/>
                <w:sz w:val="24"/>
                <w:szCs w:val="24"/>
              </w:rPr>
              <w:t>饭店和学校、托幼机构、养老机构、建筑工地食堂各1家</w:t>
            </w:r>
          </w:p>
        </w:tc>
        <w:tc>
          <w:tcPr>
            <w:tcW w:w="992" w:type="dxa"/>
            <w:vAlign w:val="center"/>
          </w:tcPr>
          <w:p w:rsidR="007B6798" w:rsidRPr="008D05D8" w:rsidRDefault="00BF698F" w:rsidP="00794426">
            <w:pPr>
              <w:jc w:val="left"/>
              <w:rPr>
                <w:rFonts w:ascii="仿宋" w:eastAsia="仿宋" w:hAnsi="仿宋"/>
                <w:sz w:val="24"/>
                <w:szCs w:val="24"/>
              </w:rPr>
            </w:pPr>
            <w:r>
              <w:rPr>
                <w:rFonts w:ascii="仿宋" w:eastAsia="仿宋" w:hAnsi="仿宋" w:hint="eastAsia"/>
                <w:sz w:val="24"/>
                <w:szCs w:val="24"/>
              </w:rPr>
              <w:t>0.</w:t>
            </w:r>
            <w:r w:rsidR="00794426">
              <w:rPr>
                <w:rFonts w:ascii="仿宋" w:eastAsia="仿宋" w:hAnsi="仿宋" w:hint="eastAsia"/>
                <w:sz w:val="24"/>
                <w:szCs w:val="24"/>
              </w:rPr>
              <w:t>6</w:t>
            </w:r>
          </w:p>
        </w:tc>
        <w:tc>
          <w:tcPr>
            <w:tcW w:w="1025" w:type="dxa"/>
            <w:vAlign w:val="center"/>
          </w:tcPr>
          <w:p w:rsidR="007B6798" w:rsidRPr="008D05D8" w:rsidRDefault="007B6798" w:rsidP="00D66E4D">
            <w:pPr>
              <w:jc w:val="center"/>
              <w:rPr>
                <w:rFonts w:ascii="仿宋" w:eastAsia="仿宋" w:hAnsi="仿宋"/>
                <w:sz w:val="24"/>
                <w:szCs w:val="24"/>
              </w:rPr>
            </w:pPr>
          </w:p>
        </w:tc>
      </w:tr>
      <w:tr w:rsidR="00943393" w:rsidRPr="006E56E4" w:rsidTr="007B6798">
        <w:trPr>
          <w:trHeight w:val="1725"/>
        </w:trPr>
        <w:tc>
          <w:tcPr>
            <w:tcW w:w="1843" w:type="dxa"/>
            <w:vMerge/>
            <w:vAlign w:val="center"/>
          </w:tcPr>
          <w:p w:rsidR="00943393" w:rsidRPr="008D05D8" w:rsidRDefault="00943393" w:rsidP="00D66E4D">
            <w:pPr>
              <w:jc w:val="center"/>
              <w:rPr>
                <w:rFonts w:ascii="仿宋" w:eastAsia="仿宋" w:hAnsi="仿宋"/>
                <w:sz w:val="24"/>
                <w:szCs w:val="24"/>
              </w:rPr>
            </w:pPr>
          </w:p>
        </w:tc>
        <w:tc>
          <w:tcPr>
            <w:tcW w:w="3118" w:type="dxa"/>
            <w:vMerge/>
            <w:vAlign w:val="center"/>
          </w:tcPr>
          <w:p w:rsidR="00943393" w:rsidRPr="008D05D8" w:rsidRDefault="00943393" w:rsidP="00D66E4D">
            <w:pPr>
              <w:rPr>
                <w:rFonts w:ascii="仿宋" w:eastAsia="仿宋" w:hAnsi="仿宋"/>
                <w:sz w:val="24"/>
                <w:szCs w:val="24"/>
              </w:rPr>
            </w:pPr>
          </w:p>
        </w:tc>
        <w:tc>
          <w:tcPr>
            <w:tcW w:w="4253" w:type="dxa"/>
            <w:vAlign w:val="center"/>
          </w:tcPr>
          <w:p w:rsidR="00794426" w:rsidRDefault="00794426" w:rsidP="004D0FED">
            <w:pPr>
              <w:jc w:val="left"/>
              <w:rPr>
                <w:rFonts w:ascii="仿宋" w:eastAsia="仿宋" w:hAnsi="仿宋" w:cs="Times New Roman"/>
                <w:sz w:val="24"/>
                <w:szCs w:val="24"/>
              </w:rPr>
            </w:pPr>
            <w:r w:rsidRPr="00794426">
              <w:rPr>
                <w:rFonts w:ascii="仿宋" w:eastAsia="仿宋" w:hAnsi="仿宋" w:cs="Times New Roman" w:hint="eastAsia"/>
                <w:sz w:val="24"/>
                <w:szCs w:val="24"/>
              </w:rPr>
              <w:t>（</w:t>
            </w:r>
            <w:r>
              <w:rPr>
                <w:rFonts w:ascii="仿宋" w:eastAsia="仿宋" w:hAnsi="仿宋" w:cs="Times New Roman" w:hint="eastAsia"/>
                <w:sz w:val="24"/>
                <w:szCs w:val="24"/>
              </w:rPr>
              <w:t>61</w:t>
            </w:r>
            <w:r w:rsidRPr="00794426">
              <w:rPr>
                <w:rFonts w:ascii="仿宋" w:eastAsia="仿宋" w:hAnsi="仿宋" w:cs="Times New Roman" w:hint="eastAsia"/>
                <w:sz w:val="24"/>
                <w:szCs w:val="24"/>
              </w:rPr>
              <w:t>）</w:t>
            </w:r>
            <w:r>
              <w:rPr>
                <w:rFonts w:ascii="仿宋" w:eastAsia="仿宋" w:hAnsi="仿宋" w:cs="Times New Roman" w:hint="eastAsia"/>
                <w:sz w:val="24"/>
                <w:szCs w:val="24"/>
              </w:rPr>
              <w:t>开展网络订餐食品安全整治行动的，得0.2分；</w:t>
            </w:r>
          </w:p>
          <w:p w:rsidR="00897263" w:rsidRDefault="00943393" w:rsidP="00897263">
            <w:pPr>
              <w:ind w:firstLineChars="200" w:firstLine="480"/>
              <w:jc w:val="left"/>
              <w:rPr>
                <w:rFonts w:ascii="仿宋" w:eastAsia="仿宋" w:hAnsi="仿宋" w:cs="Times New Roman"/>
                <w:sz w:val="24"/>
                <w:szCs w:val="24"/>
              </w:rPr>
            </w:pPr>
            <w:r w:rsidRPr="00794426">
              <w:rPr>
                <w:rFonts w:ascii="仿宋" w:eastAsia="仿宋" w:hAnsi="仿宋" w:cs="Times New Roman"/>
                <w:sz w:val="24"/>
                <w:szCs w:val="24"/>
              </w:rPr>
              <w:t>落实网络订餐平台食品经营资质审核责任，</w:t>
            </w:r>
            <w:r w:rsidRPr="00794426">
              <w:rPr>
                <w:rFonts w:ascii="仿宋" w:eastAsia="仿宋" w:hAnsi="仿宋" w:cs="Times New Roman" w:hint="eastAsia"/>
                <w:sz w:val="24"/>
                <w:szCs w:val="24"/>
              </w:rPr>
              <w:t>得0.</w:t>
            </w:r>
            <w:r w:rsidR="00794426">
              <w:rPr>
                <w:rFonts w:ascii="仿宋" w:eastAsia="仿宋" w:hAnsi="仿宋" w:cs="Times New Roman" w:hint="eastAsia"/>
                <w:sz w:val="24"/>
                <w:szCs w:val="24"/>
              </w:rPr>
              <w:t>2</w:t>
            </w:r>
            <w:r w:rsidRPr="00794426">
              <w:rPr>
                <w:rFonts w:ascii="仿宋" w:eastAsia="仿宋" w:hAnsi="仿宋" w:cs="Times New Roman" w:hint="eastAsia"/>
                <w:sz w:val="24"/>
                <w:szCs w:val="24"/>
              </w:rPr>
              <w:t>分；</w:t>
            </w:r>
          </w:p>
          <w:p w:rsidR="00943393" w:rsidRPr="00AD3F18" w:rsidRDefault="00943393" w:rsidP="00897263">
            <w:pPr>
              <w:ind w:firstLineChars="200" w:firstLine="480"/>
              <w:jc w:val="left"/>
              <w:rPr>
                <w:rFonts w:ascii="仿宋" w:eastAsia="仿宋" w:hAnsi="仿宋" w:cs="Times New Roman"/>
                <w:sz w:val="24"/>
                <w:szCs w:val="24"/>
                <w:u w:val="single"/>
              </w:rPr>
            </w:pPr>
            <w:r w:rsidRPr="00794426">
              <w:rPr>
                <w:rFonts w:ascii="仿宋" w:eastAsia="仿宋" w:hAnsi="仿宋" w:cs="Times New Roman"/>
                <w:sz w:val="24"/>
                <w:szCs w:val="24"/>
              </w:rPr>
              <w:t>完善网络订餐在线投诉和售后维权机制</w:t>
            </w:r>
            <w:r w:rsidRPr="00794426">
              <w:rPr>
                <w:rFonts w:ascii="仿宋" w:eastAsia="仿宋" w:hAnsi="仿宋" w:cs="Times New Roman" w:hint="eastAsia"/>
                <w:sz w:val="24"/>
                <w:szCs w:val="24"/>
              </w:rPr>
              <w:t>，得0.</w:t>
            </w:r>
            <w:r w:rsidR="00794426">
              <w:rPr>
                <w:rFonts w:ascii="仿宋" w:eastAsia="仿宋" w:hAnsi="仿宋" w:cs="Times New Roman" w:hint="eastAsia"/>
                <w:sz w:val="24"/>
                <w:szCs w:val="24"/>
              </w:rPr>
              <w:t>2</w:t>
            </w:r>
            <w:r w:rsidRPr="00794426">
              <w:rPr>
                <w:rFonts w:ascii="仿宋" w:eastAsia="仿宋" w:hAnsi="仿宋" w:cs="Times New Roman" w:hint="eastAsia"/>
                <w:sz w:val="24"/>
                <w:szCs w:val="24"/>
              </w:rPr>
              <w:t>分</w:t>
            </w:r>
            <w:r w:rsidRPr="00794426">
              <w:rPr>
                <w:rFonts w:ascii="仿宋" w:eastAsia="仿宋" w:hAnsi="仿宋" w:cs="Times New Roman"/>
                <w:sz w:val="24"/>
                <w:szCs w:val="24"/>
              </w:rPr>
              <w:t>。</w:t>
            </w:r>
          </w:p>
        </w:tc>
        <w:tc>
          <w:tcPr>
            <w:tcW w:w="2693" w:type="dxa"/>
            <w:vAlign w:val="center"/>
          </w:tcPr>
          <w:p w:rsidR="00943393" w:rsidRPr="008D05D8" w:rsidRDefault="00794426" w:rsidP="00897263">
            <w:pPr>
              <w:jc w:val="left"/>
              <w:rPr>
                <w:rFonts w:ascii="仿宋" w:eastAsia="仿宋" w:hAnsi="仿宋"/>
                <w:sz w:val="24"/>
                <w:szCs w:val="24"/>
              </w:rPr>
            </w:pPr>
            <w:r>
              <w:rPr>
                <w:rFonts w:ascii="仿宋" w:eastAsia="仿宋" w:hAnsi="仿宋" w:hint="eastAsia"/>
                <w:sz w:val="24"/>
                <w:szCs w:val="24"/>
              </w:rPr>
              <w:t>查看市级相关整治方案</w:t>
            </w:r>
            <w:r w:rsidR="00897263">
              <w:rPr>
                <w:rFonts w:ascii="仿宋" w:eastAsia="仿宋" w:hAnsi="仿宋" w:hint="eastAsia"/>
                <w:sz w:val="24"/>
                <w:szCs w:val="24"/>
              </w:rPr>
              <w:t>和相关制度文件，</w:t>
            </w:r>
            <w:r>
              <w:rPr>
                <w:rFonts w:ascii="仿宋" w:eastAsia="仿宋" w:hAnsi="仿宋" w:hint="eastAsia"/>
                <w:sz w:val="24"/>
                <w:szCs w:val="24"/>
              </w:rPr>
              <w:t>随机</w:t>
            </w:r>
            <w:r w:rsidR="00897263">
              <w:rPr>
                <w:rFonts w:ascii="仿宋" w:eastAsia="仿宋" w:hAnsi="仿宋" w:hint="eastAsia"/>
                <w:sz w:val="24"/>
                <w:szCs w:val="24"/>
              </w:rPr>
              <w:t>2家</w:t>
            </w:r>
            <w:r w:rsidR="00943393">
              <w:rPr>
                <w:rFonts w:ascii="仿宋" w:eastAsia="仿宋" w:hAnsi="仿宋" w:hint="eastAsia"/>
                <w:sz w:val="24"/>
                <w:szCs w:val="24"/>
              </w:rPr>
              <w:t>网络订餐平台</w:t>
            </w:r>
            <w:r w:rsidR="00897263">
              <w:rPr>
                <w:rFonts w:ascii="仿宋" w:eastAsia="仿宋" w:hAnsi="仿宋" w:hint="eastAsia"/>
                <w:sz w:val="24"/>
                <w:szCs w:val="24"/>
              </w:rPr>
              <w:t>查看落实情况</w:t>
            </w:r>
          </w:p>
        </w:tc>
        <w:tc>
          <w:tcPr>
            <w:tcW w:w="992" w:type="dxa"/>
            <w:vAlign w:val="center"/>
          </w:tcPr>
          <w:p w:rsidR="00943393" w:rsidRDefault="00943393" w:rsidP="00794426">
            <w:pPr>
              <w:jc w:val="left"/>
              <w:rPr>
                <w:rFonts w:ascii="仿宋" w:eastAsia="仿宋" w:hAnsi="仿宋"/>
                <w:sz w:val="24"/>
                <w:szCs w:val="24"/>
              </w:rPr>
            </w:pPr>
            <w:r>
              <w:rPr>
                <w:rFonts w:ascii="仿宋" w:eastAsia="仿宋" w:hAnsi="仿宋" w:hint="eastAsia"/>
                <w:sz w:val="24"/>
                <w:szCs w:val="24"/>
              </w:rPr>
              <w:t>0.</w:t>
            </w:r>
            <w:r w:rsidR="00794426">
              <w:rPr>
                <w:rFonts w:ascii="仿宋" w:eastAsia="仿宋" w:hAnsi="仿宋" w:hint="eastAsia"/>
                <w:sz w:val="24"/>
                <w:szCs w:val="24"/>
              </w:rPr>
              <w:t>6</w:t>
            </w:r>
          </w:p>
        </w:tc>
        <w:tc>
          <w:tcPr>
            <w:tcW w:w="1025" w:type="dxa"/>
            <w:vAlign w:val="center"/>
          </w:tcPr>
          <w:p w:rsidR="00943393" w:rsidRPr="008D05D8" w:rsidRDefault="00943393" w:rsidP="00D66E4D">
            <w:pPr>
              <w:jc w:val="center"/>
              <w:rPr>
                <w:rFonts w:ascii="仿宋" w:eastAsia="仿宋" w:hAnsi="仿宋"/>
                <w:sz w:val="24"/>
                <w:szCs w:val="24"/>
              </w:rPr>
            </w:pPr>
          </w:p>
        </w:tc>
      </w:tr>
      <w:tr w:rsidR="007B6798" w:rsidRPr="006E56E4" w:rsidTr="007B6798">
        <w:trPr>
          <w:trHeight w:val="1725"/>
        </w:trPr>
        <w:tc>
          <w:tcPr>
            <w:tcW w:w="1843" w:type="dxa"/>
            <w:vMerge/>
            <w:vAlign w:val="center"/>
          </w:tcPr>
          <w:p w:rsidR="007B6798" w:rsidRPr="008D05D8" w:rsidRDefault="007B6798" w:rsidP="00D66E4D">
            <w:pPr>
              <w:jc w:val="center"/>
              <w:rPr>
                <w:rFonts w:ascii="仿宋" w:eastAsia="仿宋" w:hAnsi="仿宋"/>
                <w:sz w:val="24"/>
                <w:szCs w:val="24"/>
              </w:rPr>
            </w:pPr>
          </w:p>
        </w:tc>
        <w:tc>
          <w:tcPr>
            <w:tcW w:w="3118" w:type="dxa"/>
            <w:vMerge/>
            <w:vAlign w:val="center"/>
          </w:tcPr>
          <w:p w:rsidR="007B6798" w:rsidRPr="008D05D8" w:rsidRDefault="007B6798" w:rsidP="00D66E4D">
            <w:pPr>
              <w:rPr>
                <w:rFonts w:ascii="仿宋" w:eastAsia="仿宋" w:hAnsi="仿宋"/>
                <w:sz w:val="24"/>
                <w:szCs w:val="24"/>
              </w:rPr>
            </w:pPr>
          </w:p>
        </w:tc>
        <w:tc>
          <w:tcPr>
            <w:tcW w:w="4253" w:type="dxa"/>
            <w:vAlign w:val="center"/>
          </w:tcPr>
          <w:p w:rsidR="007B6798" w:rsidRPr="008D05D8" w:rsidRDefault="008E42DC" w:rsidP="004D0FED">
            <w:pPr>
              <w:jc w:val="left"/>
              <w:rPr>
                <w:rFonts w:ascii="仿宋" w:eastAsia="仿宋" w:hAnsi="仿宋"/>
                <w:sz w:val="24"/>
                <w:szCs w:val="24"/>
              </w:rPr>
            </w:pPr>
            <w:r w:rsidRPr="008D05D8">
              <w:rPr>
                <w:rFonts w:ascii="仿宋" w:eastAsia="仿宋" w:hAnsi="仿宋" w:cs="Times New Roman" w:hint="eastAsia"/>
                <w:sz w:val="24"/>
                <w:szCs w:val="24"/>
              </w:rPr>
              <w:t>（6</w:t>
            </w:r>
            <w:r w:rsidR="00AD3F18">
              <w:rPr>
                <w:rFonts w:ascii="仿宋" w:eastAsia="仿宋" w:hAnsi="仿宋" w:cs="Times New Roman" w:hint="eastAsia"/>
                <w:sz w:val="24"/>
                <w:szCs w:val="24"/>
              </w:rPr>
              <w:t>2</w:t>
            </w:r>
            <w:r w:rsidRPr="008D05D8">
              <w:rPr>
                <w:rFonts w:ascii="仿宋" w:eastAsia="仿宋" w:hAnsi="仿宋" w:cs="Times New Roman" w:hint="eastAsia"/>
                <w:sz w:val="24"/>
                <w:szCs w:val="24"/>
              </w:rPr>
              <w:t>）创建城市</w:t>
            </w:r>
            <w:r w:rsidR="004D0FED" w:rsidRPr="008D05D8">
              <w:rPr>
                <w:rFonts w:ascii="仿宋" w:eastAsia="仿宋" w:hAnsi="仿宋" w:cs="Times New Roman"/>
                <w:sz w:val="24"/>
                <w:szCs w:val="24"/>
              </w:rPr>
              <w:t>托幼机构、养老机构、建筑工地、医院食堂等</w:t>
            </w:r>
            <w:r w:rsidR="004D0FED" w:rsidRPr="008D05D8">
              <w:rPr>
                <w:rFonts w:ascii="仿宋" w:eastAsia="仿宋" w:hAnsi="仿宋" w:cs="Times New Roman" w:hint="eastAsia"/>
                <w:sz w:val="24"/>
                <w:szCs w:val="24"/>
              </w:rPr>
              <w:t>4家</w:t>
            </w:r>
            <w:r w:rsidR="004D0FED" w:rsidRPr="008D05D8">
              <w:rPr>
                <w:rFonts w:ascii="仿宋" w:eastAsia="仿宋" w:hAnsi="仿宋" w:cs="Times New Roman"/>
                <w:sz w:val="24"/>
                <w:szCs w:val="24"/>
              </w:rPr>
              <w:t>集中用餐单位的主管部门</w:t>
            </w:r>
            <w:r w:rsidR="004D0FED" w:rsidRPr="008D05D8">
              <w:rPr>
                <w:rFonts w:ascii="仿宋" w:eastAsia="仿宋" w:hAnsi="仿宋" w:cs="Times New Roman" w:hint="eastAsia"/>
                <w:sz w:val="24"/>
                <w:szCs w:val="24"/>
              </w:rPr>
              <w:t>加强</w:t>
            </w:r>
            <w:r w:rsidR="004D0FED" w:rsidRPr="008D05D8">
              <w:rPr>
                <w:rFonts w:ascii="仿宋" w:eastAsia="仿宋" w:hAnsi="仿宋" w:cs="Times New Roman"/>
                <w:sz w:val="24"/>
                <w:szCs w:val="24"/>
              </w:rPr>
              <w:t>食品安全教育和日常管理</w:t>
            </w:r>
            <w:r w:rsidR="004D0FED" w:rsidRPr="008D05D8">
              <w:rPr>
                <w:rFonts w:ascii="仿宋" w:eastAsia="仿宋" w:hAnsi="仿宋" w:cs="Times New Roman" w:hint="eastAsia"/>
                <w:sz w:val="24"/>
                <w:szCs w:val="24"/>
              </w:rPr>
              <w:t>的，得</w:t>
            </w:r>
            <w:r w:rsidR="00BF698F">
              <w:rPr>
                <w:rFonts w:ascii="仿宋" w:eastAsia="仿宋" w:hAnsi="仿宋" w:cs="Times New Roman" w:hint="eastAsia"/>
                <w:sz w:val="24"/>
                <w:szCs w:val="24"/>
              </w:rPr>
              <w:t>0.6</w:t>
            </w:r>
            <w:r w:rsidR="004D0FED" w:rsidRPr="008D05D8">
              <w:rPr>
                <w:rFonts w:ascii="仿宋" w:eastAsia="仿宋" w:hAnsi="仿宋" w:cs="Times New Roman" w:hint="eastAsia"/>
                <w:sz w:val="24"/>
                <w:szCs w:val="24"/>
              </w:rPr>
              <w:t>分</w:t>
            </w:r>
            <w:r w:rsidR="004D0FED" w:rsidRPr="008D05D8">
              <w:rPr>
                <w:rFonts w:ascii="仿宋" w:eastAsia="仿宋" w:hAnsi="仿宋" w:cs="Times New Roman"/>
                <w:sz w:val="24"/>
                <w:szCs w:val="24"/>
              </w:rPr>
              <w:t>。</w:t>
            </w:r>
            <w:r w:rsidR="004D0FED" w:rsidRPr="008D05D8">
              <w:rPr>
                <w:rFonts w:ascii="仿宋" w:eastAsia="仿宋" w:hAnsi="仿宋"/>
                <w:sz w:val="24"/>
                <w:szCs w:val="24"/>
              </w:rPr>
              <w:t xml:space="preserve"> </w:t>
            </w:r>
          </w:p>
        </w:tc>
        <w:tc>
          <w:tcPr>
            <w:tcW w:w="2693" w:type="dxa"/>
            <w:vAlign w:val="center"/>
          </w:tcPr>
          <w:p w:rsidR="007B6798" w:rsidRPr="008D05D8" w:rsidRDefault="004D0FED" w:rsidP="00794426">
            <w:pPr>
              <w:jc w:val="left"/>
              <w:rPr>
                <w:rFonts w:ascii="仿宋" w:eastAsia="仿宋" w:hAnsi="仿宋"/>
                <w:sz w:val="24"/>
                <w:szCs w:val="24"/>
              </w:rPr>
            </w:pPr>
            <w:r w:rsidRPr="008D05D8">
              <w:rPr>
                <w:rFonts w:ascii="仿宋" w:eastAsia="仿宋" w:hAnsi="仿宋" w:hint="eastAsia"/>
                <w:sz w:val="24"/>
                <w:szCs w:val="24"/>
              </w:rPr>
              <w:t>查看市级相关主管部门的文件制度及教育和管理痕迹记录</w:t>
            </w:r>
          </w:p>
        </w:tc>
        <w:tc>
          <w:tcPr>
            <w:tcW w:w="992" w:type="dxa"/>
            <w:vAlign w:val="center"/>
          </w:tcPr>
          <w:p w:rsidR="007B6798" w:rsidRPr="008D05D8" w:rsidRDefault="00BF698F"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7B6798" w:rsidRPr="008D05D8" w:rsidRDefault="007B6798" w:rsidP="00D66E4D">
            <w:pPr>
              <w:jc w:val="center"/>
              <w:rPr>
                <w:rFonts w:ascii="仿宋" w:eastAsia="仿宋" w:hAnsi="仿宋"/>
                <w:sz w:val="24"/>
                <w:szCs w:val="24"/>
              </w:rPr>
            </w:pPr>
          </w:p>
        </w:tc>
      </w:tr>
      <w:tr w:rsidR="007B6798" w:rsidRPr="006E56E4" w:rsidTr="007B6798">
        <w:trPr>
          <w:trHeight w:val="1440"/>
        </w:trPr>
        <w:tc>
          <w:tcPr>
            <w:tcW w:w="1843" w:type="dxa"/>
            <w:vMerge/>
            <w:vAlign w:val="center"/>
          </w:tcPr>
          <w:p w:rsidR="007B6798" w:rsidRPr="008D05D8" w:rsidRDefault="007B6798" w:rsidP="00D66E4D">
            <w:pPr>
              <w:jc w:val="center"/>
              <w:rPr>
                <w:rFonts w:ascii="仿宋" w:eastAsia="仿宋" w:hAnsi="仿宋"/>
                <w:sz w:val="24"/>
                <w:szCs w:val="24"/>
              </w:rPr>
            </w:pPr>
          </w:p>
        </w:tc>
        <w:tc>
          <w:tcPr>
            <w:tcW w:w="3118" w:type="dxa"/>
            <w:vMerge/>
            <w:vAlign w:val="center"/>
          </w:tcPr>
          <w:p w:rsidR="007B6798" w:rsidRPr="008D05D8" w:rsidRDefault="007B6798" w:rsidP="00D66E4D">
            <w:pPr>
              <w:rPr>
                <w:rFonts w:ascii="仿宋" w:eastAsia="仿宋" w:hAnsi="仿宋"/>
                <w:sz w:val="24"/>
                <w:szCs w:val="24"/>
              </w:rPr>
            </w:pPr>
          </w:p>
        </w:tc>
        <w:tc>
          <w:tcPr>
            <w:tcW w:w="4253" w:type="dxa"/>
            <w:vAlign w:val="center"/>
          </w:tcPr>
          <w:p w:rsidR="00897263" w:rsidRDefault="008E42DC" w:rsidP="00897263">
            <w:pPr>
              <w:jc w:val="left"/>
              <w:rPr>
                <w:rFonts w:ascii="仿宋" w:eastAsia="仿宋" w:hAnsi="仿宋"/>
                <w:sz w:val="24"/>
                <w:szCs w:val="24"/>
              </w:rPr>
            </w:pPr>
            <w:r w:rsidRPr="008D05D8">
              <w:rPr>
                <w:rFonts w:ascii="仿宋" w:eastAsia="仿宋" w:hAnsi="仿宋" w:hint="eastAsia"/>
                <w:sz w:val="24"/>
                <w:szCs w:val="24"/>
              </w:rPr>
              <w:t>（6</w:t>
            </w:r>
            <w:r w:rsidR="00AD3F18">
              <w:rPr>
                <w:rFonts w:ascii="仿宋" w:eastAsia="仿宋" w:hAnsi="仿宋" w:hint="eastAsia"/>
                <w:sz w:val="24"/>
                <w:szCs w:val="24"/>
              </w:rPr>
              <w:t>3</w:t>
            </w:r>
            <w:r w:rsidRPr="008D05D8">
              <w:rPr>
                <w:rFonts w:ascii="仿宋" w:eastAsia="仿宋" w:hAnsi="仿宋" w:hint="eastAsia"/>
                <w:sz w:val="24"/>
                <w:szCs w:val="24"/>
              </w:rPr>
              <w:t>）卫生行政部门规范</w:t>
            </w:r>
            <w:proofErr w:type="gramStart"/>
            <w:r w:rsidRPr="008D05D8">
              <w:rPr>
                <w:rFonts w:ascii="仿宋" w:eastAsia="仿宋" w:hAnsi="仿宋" w:hint="eastAsia"/>
                <w:sz w:val="24"/>
                <w:szCs w:val="24"/>
              </w:rPr>
              <w:t>餐饮县</w:t>
            </w:r>
            <w:proofErr w:type="gramEnd"/>
            <w:r w:rsidRPr="008D05D8">
              <w:rPr>
                <w:rFonts w:ascii="仿宋" w:eastAsia="仿宋" w:hAnsi="仿宋" w:hint="eastAsia"/>
                <w:sz w:val="24"/>
                <w:szCs w:val="24"/>
              </w:rPr>
              <w:t>集中消毒单位安全管理的，得</w:t>
            </w:r>
            <w:r w:rsidR="00BF698F">
              <w:rPr>
                <w:rFonts w:ascii="仿宋" w:eastAsia="仿宋" w:hAnsi="仿宋" w:hint="eastAsia"/>
                <w:sz w:val="24"/>
                <w:szCs w:val="24"/>
              </w:rPr>
              <w:t>0.</w:t>
            </w:r>
            <w:r w:rsidR="00897263">
              <w:rPr>
                <w:rFonts w:ascii="仿宋" w:eastAsia="仿宋" w:hAnsi="仿宋" w:hint="eastAsia"/>
                <w:sz w:val="24"/>
                <w:szCs w:val="24"/>
              </w:rPr>
              <w:t>3</w:t>
            </w:r>
            <w:r w:rsidRPr="008D05D8">
              <w:rPr>
                <w:rFonts w:ascii="仿宋" w:eastAsia="仿宋" w:hAnsi="仿宋" w:hint="eastAsia"/>
                <w:sz w:val="24"/>
                <w:szCs w:val="24"/>
              </w:rPr>
              <w:t>分；</w:t>
            </w:r>
          </w:p>
          <w:p w:rsidR="007B6798" w:rsidRPr="008D05D8" w:rsidRDefault="008E42DC" w:rsidP="00897263">
            <w:pPr>
              <w:ind w:firstLineChars="150" w:firstLine="360"/>
              <w:jc w:val="left"/>
              <w:rPr>
                <w:rFonts w:ascii="仿宋" w:eastAsia="仿宋" w:hAnsi="仿宋"/>
                <w:sz w:val="24"/>
                <w:szCs w:val="24"/>
              </w:rPr>
            </w:pPr>
            <w:r w:rsidRPr="008D05D8">
              <w:rPr>
                <w:rFonts w:ascii="仿宋" w:eastAsia="仿宋" w:hAnsi="仿宋" w:hint="eastAsia"/>
                <w:sz w:val="24"/>
                <w:szCs w:val="24"/>
              </w:rPr>
              <w:t>每年至少开展1次</w:t>
            </w:r>
            <w:r w:rsidRPr="008D05D8">
              <w:rPr>
                <w:rFonts w:ascii="仿宋" w:eastAsia="仿宋" w:hAnsi="仿宋" w:cs="Times New Roman"/>
                <w:sz w:val="24"/>
                <w:szCs w:val="24"/>
              </w:rPr>
              <w:t>覆盖全项目检查</w:t>
            </w:r>
            <w:r w:rsidRPr="008D05D8">
              <w:rPr>
                <w:rFonts w:ascii="仿宋" w:eastAsia="仿宋" w:hAnsi="仿宋" w:cs="Times New Roman" w:hint="eastAsia"/>
                <w:sz w:val="24"/>
                <w:szCs w:val="24"/>
              </w:rPr>
              <w:t>的，得</w:t>
            </w:r>
            <w:r w:rsidR="00BF698F">
              <w:rPr>
                <w:rFonts w:ascii="仿宋" w:eastAsia="仿宋" w:hAnsi="仿宋" w:cs="Times New Roman" w:hint="eastAsia"/>
                <w:sz w:val="24"/>
                <w:szCs w:val="24"/>
              </w:rPr>
              <w:t>0.</w:t>
            </w:r>
            <w:r w:rsidR="00897263">
              <w:rPr>
                <w:rFonts w:ascii="仿宋" w:eastAsia="仿宋" w:hAnsi="仿宋" w:cs="Times New Roman" w:hint="eastAsia"/>
                <w:sz w:val="24"/>
                <w:szCs w:val="24"/>
              </w:rPr>
              <w:t>4</w:t>
            </w:r>
            <w:r w:rsidRPr="008D05D8">
              <w:rPr>
                <w:rFonts w:ascii="仿宋" w:eastAsia="仿宋" w:hAnsi="仿宋" w:cs="Times New Roman" w:hint="eastAsia"/>
                <w:sz w:val="24"/>
                <w:szCs w:val="24"/>
              </w:rPr>
              <w:t>分</w:t>
            </w:r>
            <w:r w:rsidR="00897263">
              <w:rPr>
                <w:rFonts w:ascii="仿宋" w:eastAsia="仿宋" w:hAnsi="仿宋" w:cs="Times New Roman" w:hint="eastAsia"/>
                <w:sz w:val="24"/>
                <w:szCs w:val="24"/>
              </w:rPr>
              <w:t>，1家落实不到位的，扣0.2分。</w:t>
            </w:r>
          </w:p>
        </w:tc>
        <w:tc>
          <w:tcPr>
            <w:tcW w:w="2693" w:type="dxa"/>
            <w:vAlign w:val="center"/>
          </w:tcPr>
          <w:p w:rsidR="007B6798" w:rsidRPr="008D05D8" w:rsidRDefault="008E42DC" w:rsidP="00897263">
            <w:pPr>
              <w:jc w:val="left"/>
              <w:rPr>
                <w:rFonts w:ascii="仿宋" w:eastAsia="仿宋" w:hAnsi="仿宋"/>
                <w:sz w:val="24"/>
                <w:szCs w:val="24"/>
              </w:rPr>
            </w:pPr>
            <w:r w:rsidRPr="008D05D8">
              <w:rPr>
                <w:rFonts w:ascii="仿宋" w:eastAsia="仿宋" w:hAnsi="仿宋" w:hint="eastAsia"/>
                <w:sz w:val="24"/>
                <w:szCs w:val="24"/>
              </w:rPr>
              <w:t>查看市级卫生部门相关文件制度、检查工作总结等痕迹化资料</w:t>
            </w:r>
            <w:r w:rsidR="002C4FBC">
              <w:rPr>
                <w:rFonts w:ascii="仿宋" w:eastAsia="仿宋" w:hAnsi="仿宋" w:hint="eastAsia"/>
                <w:sz w:val="24"/>
                <w:szCs w:val="24"/>
              </w:rPr>
              <w:t>，并随机抽查2家企业予以核对。</w:t>
            </w:r>
          </w:p>
        </w:tc>
        <w:tc>
          <w:tcPr>
            <w:tcW w:w="992" w:type="dxa"/>
            <w:vAlign w:val="center"/>
          </w:tcPr>
          <w:p w:rsidR="007B6798" w:rsidRPr="008D05D8" w:rsidRDefault="00897263" w:rsidP="00D66E4D">
            <w:pPr>
              <w:jc w:val="left"/>
              <w:rPr>
                <w:rFonts w:ascii="仿宋" w:eastAsia="仿宋" w:hAnsi="仿宋"/>
                <w:sz w:val="24"/>
                <w:szCs w:val="24"/>
              </w:rPr>
            </w:pPr>
            <w:r>
              <w:rPr>
                <w:rFonts w:ascii="仿宋" w:eastAsia="仿宋" w:hAnsi="仿宋" w:hint="eastAsia"/>
                <w:sz w:val="24"/>
                <w:szCs w:val="24"/>
              </w:rPr>
              <w:t>0.7</w:t>
            </w:r>
          </w:p>
        </w:tc>
        <w:tc>
          <w:tcPr>
            <w:tcW w:w="1025" w:type="dxa"/>
            <w:vAlign w:val="center"/>
          </w:tcPr>
          <w:p w:rsidR="007B6798" w:rsidRPr="008D05D8" w:rsidRDefault="007B6798" w:rsidP="00D66E4D">
            <w:pPr>
              <w:jc w:val="center"/>
              <w:rPr>
                <w:rFonts w:ascii="仿宋" w:eastAsia="仿宋" w:hAnsi="仿宋"/>
                <w:sz w:val="24"/>
                <w:szCs w:val="24"/>
              </w:rPr>
            </w:pPr>
          </w:p>
        </w:tc>
      </w:tr>
      <w:tr w:rsidR="00092C6B" w:rsidRPr="006E56E4" w:rsidTr="00897263">
        <w:trPr>
          <w:trHeight w:val="830"/>
        </w:trPr>
        <w:tc>
          <w:tcPr>
            <w:tcW w:w="1843" w:type="dxa"/>
            <w:vMerge w:val="restart"/>
            <w:vAlign w:val="center"/>
          </w:tcPr>
          <w:p w:rsidR="00092C6B" w:rsidRPr="008D05D8" w:rsidRDefault="00092C6B" w:rsidP="00D66E4D">
            <w:pPr>
              <w:jc w:val="center"/>
              <w:rPr>
                <w:rFonts w:ascii="仿宋" w:eastAsia="仿宋" w:hAnsi="仿宋"/>
                <w:sz w:val="24"/>
                <w:szCs w:val="24"/>
              </w:rPr>
            </w:pPr>
            <w:r w:rsidRPr="008D05D8">
              <w:rPr>
                <w:rFonts w:ascii="仿宋" w:eastAsia="仿宋" w:hAnsi="仿宋" w:hint="eastAsia"/>
                <w:sz w:val="24"/>
                <w:szCs w:val="24"/>
              </w:rPr>
              <w:lastRenderedPageBreak/>
              <w:t>（二十六）学校校园及周边食品安全监管到位</w:t>
            </w:r>
          </w:p>
        </w:tc>
        <w:tc>
          <w:tcPr>
            <w:tcW w:w="3118" w:type="dxa"/>
            <w:vMerge w:val="restart"/>
            <w:vAlign w:val="center"/>
          </w:tcPr>
          <w:p w:rsidR="00092C6B" w:rsidRPr="008D05D8" w:rsidRDefault="00092C6B" w:rsidP="00D66E4D">
            <w:pPr>
              <w:rPr>
                <w:rFonts w:ascii="仿宋" w:eastAsia="仿宋" w:hAnsi="仿宋"/>
                <w:sz w:val="24"/>
                <w:szCs w:val="24"/>
              </w:rPr>
            </w:pPr>
            <w:r w:rsidRPr="008D05D8">
              <w:rPr>
                <w:rFonts w:ascii="仿宋" w:eastAsia="仿宋" w:hAnsi="仿宋" w:hint="eastAsia"/>
                <w:sz w:val="24"/>
                <w:szCs w:val="24"/>
              </w:rPr>
              <w:t>31.</w:t>
            </w:r>
            <w:r w:rsidRPr="008D05D8">
              <w:rPr>
                <w:rFonts w:ascii="仿宋" w:eastAsia="仿宋" w:hAnsi="仿宋" w:cs="Times New Roman"/>
                <w:sz w:val="24"/>
                <w:szCs w:val="24"/>
              </w:rPr>
              <w:t xml:space="preserve"> 把校园食品安全纳入地方食品安全年度考核，列为“平安校园创建”和“校园及周边治安综合治理工作”的考核内容。建立食品安全办、综治办、教育部门、公安机关、城市管理执法部门、食品安全监管部门等共同参加的学校校园及周边食品安全综合治理机制。实行食品安全校长负责制，将校园食品安全作为学校安全的重要内容，落实校园食品安全管理的主体责任。大力推进学校食堂、幼儿园食堂实时监控工作。</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092C6B" w:rsidRPr="008D05D8" w:rsidRDefault="00865C95" w:rsidP="00897263">
            <w:pPr>
              <w:jc w:val="left"/>
              <w:rPr>
                <w:rFonts w:ascii="仿宋" w:eastAsia="仿宋" w:hAnsi="仿宋"/>
                <w:sz w:val="24"/>
                <w:szCs w:val="24"/>
              </w:rPr>
            </w:pPr>
            <w:r w:rsidRPr="008D05D8">
              <w:rPr>
                <w:rFonts w:ascii="仿宋" w:eastAsia="仿宋" w:hAnsi="仿宋" w:hint="eastAsia"/>
                <w:sz w:val="24"/>
                <w:szCs w:val="24"/>
              </w:rPr>
              <w:t>（6</w:t>
            </w:r>
            <w:r w:rsidR="00AD3F18">
              <w:rPr>
                <w:rFonts w:ascii="仿宋" w:eastAsia="仿宋" w:hAnsi="仿宋" w:hint="eastAsia"/>
                <w:sz w:val="24"/>
                <w:szCs w:val="24"/>
              </w:rPr>
              <w:t>4</w:t>
            </w:r>
            <w:r w:rsidRPr="008D05D8">
              <w:rPr>
                <w:rFonts w:ascii="仿宋" w:eastAsia="仿宋" w:hAnsi="仿宋" w:hint="eastAsia"/>
                <w:sz w:val="24"/>
                <w:szCs w:val="24"/>
              </w:rPr>
              <w:t>）创建城市</w:t>
            </w:r>
            <w:r w:rsidRPr="008D05D8">
              <w:rPr>
                <w:rFonts w:ascii="仿宋" w:eastAsia="仿宋" w:hAnsi="仿宋" w:cs="仿宋_GB2312" w:hint="eastAsia"/>
                <w:sz w:val="24"/>
                <w:szCs w:val="24"/>
              </w:rPr>
              <w:t>把校园食品安全工作纳入县区食品安全年度考核，列为“平安校园创建”和“校园及周边治安综合治理工作”的考核内容的，得</w:t>
            </w:r>
            <w:r w:rsidR="00BF698F">
              <w:rPr>
                <w:rFonts w:ascii="仿宋" w:eastAsia="仿宋" w:hAnsi="仿宋" w:cs="仿宋_GB2312" w:hint="eastAsia"/>
                <w:sz w:val="24"/>
                <w:szCs w:val="24"/>
              </w:rPr>
              <w:t>0.6</w:t>
            </w:r>
            <w:r w:rsidRPr="008D05D8">
              <w:rPr>
                <w:rFonts w:ascii="仿宋" w:eastAsia="仿宋" w:hAnsi="仿宋" w:cs="仿宋_GB2312" w:hint="eastAsia"/>
                <w:sz w:val="24"/>
                <w:szCs w:val="24"/>
              </w:rPr>
              <w:t>分；缺1项，扣</w:t>
            </w:r>
            <w:r w:rsidR="00BF698F">
              <w:rPr>
                <w:rFonts w:ascii="仿宋" w:eastAsia="仿宋" w:hAnsi="仿宋" w:cs="仿宋_GB2312" w:hint="eastAsia"/>
                <w:sz w:val="24"/>
                <w:szCs w:val="24"/>
              </w:rPr>
              <w:t>0.3</w:t>
            </w:r>
            <w:r w:rsidRPr="008D05D8">
              <w:rPr>
                <w:rFonts w:ascii="仿宋" w:eastAsia="仿宋" w:hAnsi="仿宋" w:cs="仿宋_GB2312" w:hint="eastAsia"/>
                <w:sz w:val="24"/>
                <w:szCs w:val="24"/>
              </w:rPr>
              <w:t>分。</w:t>
            </w:r>
          </w:p>
        </w:tc>
        <w:tc>
          <w:tcPr>
            <w:tcW w:w="2693" w:type="dxa"/>
            <w:vAlign w:val="center"/>
          </w:tcPr>
          <w:p w:rsidR="00092C6B" w:rsidRPr="008D05D8" w:rsidRDefault="00865C95" w:rsidP="00D66E4D">
            <w:pPr>
              <w:jc w:val="left"/>
              <w:rPr>
                <w:rFonts w:ascii="仿宋" w:eastAsia="仿宋" w:hAnsi="仿宋"/>
                <w:sz w:val="24"/>
                <w:szCs w:val="24"/>
              </w:rPr>
            </w:pPr>
            <w:r w:rsidRPr="008D05D8">
              <w:rPr>
                <w:rFonts w:ascii="仿宋" w:eastAsia="仿宋" w:hAnsi="仿宋" w:hint="eastAsia"/>
                <w:sz w:val="24"/>
                <w:szCs w:val="24"/>
              </w:rPr>
              <w:t>查看</w:t>
            </w:r>
            <w:r w:rsidR="00897263">
              <w:rPr>
                <w:rFonts w:ascii="仿宋" w:eastAsia="仿宋" w:hAnsi="仿宋" w:hint="eastAsia"/>
                <w:sz w:val="24"/>
                <w:szCs w:val="24"/>
              </w:rPr>
              <w:t>市级</w:t>
            </w:r>
            <w:r w:rsidR="00EA145E">
              <w:rPr>
                <w:rFonts w:ascii="仿宋" w:eastAsia="仿宋" w:hAnsi="仿宋" w:hint="eastAsia"/>
                <w:sz w:val="24"/>
                <w:szCs w:val="24"/>
              </w:rPr>
              <w:t>考核相关文件资料</w:t>
            </w:r>
          </w:p>
        </w:tc>
        <w:tc>
          <w:tcPr>
            <w:tcW w:w="992" w:type="dxa"/>
            <w:vAlign w:val="center"/>
          </w:tcPr>
          <w:p w:rsidR="00092C6B" w:rsidRPr="008D05D8" w:rsidRDefault="00BF698F"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092C6B" w:rsidRPr="008D05D8" w:rsidRDefault="00092C6B" w:rsidP="00D66E4D">
            <w:pPr>
              <w:jc w:val="center"/>
              <w:rPr>
                <w:rFonts w:ascii="仿宋" w:eastAsia="仿宋" w:hAnsi="仿宋"/>
                <w:sz w:val="24"/>
                <w:szCs w:val="24"/>
              </w:rPr>
            </w:pPr>
          </w:p>
        </w:tc>
      </w:tr>
      <w:tr w:rsidR="00092C6B" w:rsidRPr="006E56E4" w:rsidTr="00092C6B">
        <w:trPr>
          <w:trHeight w:val="975"/>
        </w:trPr>
        <w:tc>
          <w:tcPr>
            <w:tcW w:w="1843" w:type="dxa"/>
            <w:vMerge/>
            <w:vAlign w:val="center"/>
          </w:tcPr>
          <w:p w:rsidR="00092C6B" w:rsidRPr="008D05D8" w:rsidRDefault="00092C6B" w:rsidP="00D66E4D">
            <w:pPr>
              <w:jc w:val="center"/>
              <w:rPr>
                <w:rFonts w:ascii="仿宋" w:eastAsia="仿宋" w:hAnsi="仿宋"/>
                <w:sz w:val="24"/>
                <w:szCs w:val="24"/>
              </w:rPr>
            </w:pPr>
          </w:p>
        </w:tc>
        <w:tc>
          <w:tcPr>
            <w:tcW w:w="3118" w:type="dxa"/>
            <w:vMerge/>
            <w:vAlign w:val="center"/>
          </w:tcPr>
          <w:p w:rsidR="00092C6B" w:rsidRPr="008D05D8" w:rsidRDefault="00092C6B" w:rsidP="00D66E4D">
            <w:pPr>
              <w:rPr>
                <w:rFonts w:ascii="仿宋" w:eastAsia="仿宋" w:hAnsi="仿宋"/>
                <w:sz w:val="24"/>
                <w:szCs w:val="24"/>
              </w:rPr>
            </w:pPr>
          </w:p>
        </w:tc>
        <w:tc>
          <w:tcPr>
            <w:tcW w:w="4253" w:type="dxa"/>
            <w:vAlign w:val="center"/>
          </w:tcPr>
          <w:p w:rsidR="00092C6B" w:rsidRPr="008D05D8" w:rsidRDefault="00865C95" w:rsidP="00897263">
            <w:pPr>
              <w:jc w:val="left"/>
              <w:rPr>
                <w:rFonts w:ascii="仿宋" w:eastAsia="仿宋" w:hAnsi="仿宋"/>
                <w:sz w:val="24"/>
                <w:szCs w:val="24"/>
              </w:rPr>
            </w:pPr>
            <w:r w:rsidRPr="008D05D8">
              <w:rPr>
                <w:rFonts w:ascii="仿宋" w:eastAsia="仿宋" w:hAnsi="仿宋" w:hint="eastAsia"/>
                <w:sz w:val="24"/>
                <w:szCs w:val="24"/>
              </w:rPr>
              <w:t>（6</w:t>
            </w:r>
            <w:r w:rsidR="00AD3F18">
              <w:rPr>
                <w:rFonts w:ascii="仿宋" w:eastAsia="仿宋" w:hAnsi="仿宋" w:hint="eastAsia"/>
                <w:sz w:val="24"/>
                <w:szCs w:val="24"/>
              </w:rPr>
              <w:t>5</w:t>
            </w:r>
            <w:r w:rsidRPr="008D05D8">
              <w:rPr>
                <w:rFonts w:ascii="仿宋" w:eastAsia="仿宋" w:hAnsi="仿宋" w:hint="eastAsia"/>
                <w:sz w:val="24"/>
                <w:szCs w:val="24"/>
              </w:rPr>
              <w:t>）</w:t>
            </w:r>
            <w:r w:rsidRPr="008D05D8">
              <w:rPr>
                <w:rFonts w:ascii="仿宋" w:eastAsia="仿宋" w:hAnsi="仿宋" w:cs="Times New Roman"/>
                <w:sz w:val="24"/>
                <w:szCs w:val="24"/>
              </w:rPr>
              <w:t>建立</w:t>
            </w:r>
            <w:r w:rsidRPr="008D05D8">
              <w:rPr>
                <w:rFonts w:ascii="仿宋" w:eastAsia="仿宋" w:hAnsi="仿宋" w:cs="Times New Roman" w:hint="eastAsia"/>
                <w:sz w:val="24"/>
                <w:szCs w:val="24"/>
              </w:rPr>
              <w:t>并实施</w:t>
            </w:r>
            <w:r w:rsidRPr="008D05D8">
              <w:rPr>
                <w:rFonts w:ascii="仿宋" w:eastAsia="仿宋" w:hAnsi="仿宋" w:cs="Times New Roman"/>
                <w:sz w:val="24"/>
                <w:szCs w:val="24"/>
              </w:rPr>
              <w:t>食品安全办、综治办</w:t>
            </w:r>
            <w:r w:rsidRPr="008D05D8">
              <w:rPr>
                <w:rFonts w:ascii="仿宋" w:eastAsia="仿宋" w:hAnsi="仿宋" w:cs="Times New Roman" w:hint="eastAsia"/>
                <w:sz w:val="24"/>
                <w:szCs w:val="24"/>
              </w:rPr>
              <w:t>等多部门共同参加</w:t>
            </w:r>
            <w:r w:rsidRPr="008D05D8">
              <w:rPr>
                <w:rFonts w:ascii="仿宋" w:eastAsia="仿宋" w:hAnsi="仿宋" w:cs="Times New Roman"/>
                <w:sz w:val="24"/>
                <w:szCs w:val="24"/>
              </w:rPr>
              <w:t>学校校园及周边食品安全综合治理机制</w:t>
            </w:r>
            <w:r w:rsidRPr="008D05D8">
              <w:rPr>
                <w:rFonts w:ascii="仿宋" w:eastAsia="仿宋" w:hAnsi="仿宋" w:cs="Times New Roman" w:hint="eastAsia"/>
                <w:sz w:val="24"/>
                <w:szCs w:val="24"/>
              </w:rPr>
              <w:t>，得</w:t>
            </w:r>
            <w:r w:rsidR="00BF698F">
              <w:rPr>
                <w:rFonts w:ascii="仿宋" w:eastAsia="仿宋" w:hAnsi="仿宋" w:cs="Times New Roman" w:hint="eastAsia"/>
                <w:sz w:val="24"/>
                <w:szCs w:val="24"/>
              </w:rPr>
              <w:t>0.5</w:t>
            </w:r>
            <w:r w:rsidRPr="008D05D8">
              <w:rPr>
                <w:rFonts w:ascii="仿宋" w:eastAsia="仿宋" w:hAnsi="仿宋" w:cs="Times New Roman" w:hint="eastAsia"/>
                <w:sz w:val="24"/>
                <w:szCs w:val="24"/>
              </w:rPr>
              <w:t>分；</w:t>
            </w:r>
            <w:r w:rsidR="00897263">
              <w:rPr>
                <w:rFonts w:ascii="仿宋" w:eastAsia="仿宋" w:hAnsi="仿宋" w:cs="Times New Roman" w:hint="eastAsia"/>
                <w:sz w:val="24"/>
                <w:szCs w:val="24"/>
              </w:rPr>
              <w:t>未建立不得分。</w:t>
            </w:r>
          </w:p>
        </w:tc>
        <w:tc>
          <w:tcPr>
            <w:tcW w:w="2693" w:type="dxa"/>
            <w:vAlign w:val="center"/>
          </w:tcPr>
          <w:p w:rsidR="00092C6B" w:rsidRPr="008D05D8" w:rsidRDefault="00865C95" w:rsidP="00897263">
            <w:pPr>
              <w:jc w:val="left"/>
              <w:rPr>
                <w:rFonts w:ascii="仿宋" w:eastAsia="仿宋" w:hAnsi="仿宋"/>
                <w:sz w:val="24"/>
                <w:szCs w:val="24"/>
              </w:rPr>
            </w:pPr>
            <w:r w:rsidRPr="008D05D8">
              <w:rPr>
                <w:rFonts w:ascii="仿宋" w:eastAsia="仿宋" w:hAnsi="仿宋" w:hint="eastAsia"/>
                <w:sz w:val="24"/>
                <w:szCs w:val="24"/>
              </w:rPr>
              <w:t>查看市级相关文件和制度机制</w:t>
            </w:r>
          </w:p>
        </w:tc>
        <w:tc>
          <w:tcPr>
            <w:tcW w:w="992" w:type="dxa"/>
            <w:vAlign w:val="center"/>
          </w:tcPr>
          <w:p w:rsidR="00092C6B" w:rsidRPr="008D05D8" w:rsidRDefault="00BF698F" w:rsidP="00D66E4D">
            <w:pPr>
              <w:jc w:val="left"/>
              <w:rPr>
                <w:rFonts w:ascii="仿宋" w:eastAsia="仿宋" w:hAnsi="仿宋"/>
                <w:sz w:val="24"/>
                <w:szCs w:val="24"/>
              </w:rPr>
            </w:pPr>
            <w:r>
              <w:rPr>
                <w:rFonts w:ascii="仿宋" w:eastAsia="仿宋" w:hAnsi="仿宋" w:hint="eastAsia"/>
                <w:sz w:val="24"/>
                <w:szCs w:val="24"/>
              </w:rPr>
              <w:t>0.5</w:t>
            </w:r>
          </w:p>
        </w:tc>
        <w:tc>
          <w:tcPr>
            <w:tcW w:w="1025" w:type="dxa"/>
            <w:vAlign w:val="center"/>
          </w:tcPr>
          <w:p w:rsidR="00092C6B" w:rsidRPr="008D05D8" w:rsidRDefault="00092C6B" w:rsidP="00D66E4D">
            <w:pPr>
              <w:jc w:val="center"/>
              <w:rPr>
                <w:rFonts w:ascii="仿宋" w:eastAsia="仿宋" w:hAnsi="仿宋"/>
                <w:sz w:val="24"/>
                <w:szCs w:val="24"/>
              </w:rPr>
            </w:pPr>
          </w:p>
        </w:tc>
      </w:tr>
      <w:tr w:rsidR="00092C6B" w:rsidRPr="006E56E4" w:rsidTr="00092C6B">
        <w:trPr>
          <w:trHeight w:val="1230"/>
        </w:trPr>
        <w:tc>
          <w:tcPr>
            <w:tcW w:w="1843" w:type="dxa"/>
            <w:vMerge/>
            <w:vAlign w:val="center"/>
          </w:tcPr>
          <w:p w:rsidR="00092C6B" w:rsidRPr="008D05D8" w:rsidRDefault="00092C6B" w:rsidP="00D66E4D">
            <w:pPr>
              <w:jc w:val="center"/>
              <w:rPr>
                <w:rFonts w:ascii="仿宋" w:eastAsia="仿宋" w:hAnsi="仿宋"/>
                <w:sz w:val="24"/>
                <w:szCs w:val="24"/>
              </w:rPr>
            </w:pPr>
          </w:p>
        </w:tc>
        <w:tc>
          <w:tcPr>
            <w:tcW w:w="3118" w:type="dxa"/>
            <w:vMerge/>
            <w:vAlign w:val="center"/>
          </w:tcPr>
          <w:p w:rsidR="00092C6B" w:rsidRPr="008D05D8" w:rsidRDefault="00092C6B" w:rsidP="00D66E4D">
            <w:pPr>
              <w:rPr>
                <w:rFonts w:ascii="仿宋" w:eastAsia="仿宋" w:hAnsi="仿宋"/>
                <w:sz w:val="24"/>
                <w:szCs w:val="24"/>
              </w:rPr>
            </w:pPr>
          </w:p>
        </w:tc>
        <w:tc>
          <w:tcPr>
            <w:tcW w:w="4253" w:type="dxa"/>
            <w:vAlign w:val="center"/>
          </w:tcPr>
          <w:p w:rsidR="00897263" w:rsidRDefault="00865C95" w:rsidP="00EA145E">
            <w:pPr>
              <w:jc w:val="left"/>
              <w:rPr>
                <w:rFonts w:ascii="仿宋" w:eastAsia="仿宋" w:hAnsi="仿宋" w:cs="Times New Roman"/>
                <w:sz w:val="24"/>
                <w:szCs w:val="24"/>
              </w:rPr>
            </w:pPr>
            <w:r w:rsidRPr="008D05D8">
              <w:rPr>
                <w:rFonts w:ascii="仿宋" w:eastAsia="仿宋" w:hAnsi="仿宋" w:hint="eastAsia"/>
                <w:sz w:val="24"/>
                <w:szCs w:val="24"/>
              </w:rPr>
              <w:t>（6</w:t>
            </w:r>
            <w:r w:rsidR="00AD3F18">
              <w:rPr>
                <w:rFonts w:ascii="仿宋" w:eastAsia="仿宋" w:hAnsi="仿宋" w:hint="eastAsia"/>
                <w:sz w:val="24"/>
                <w:szCs w:val="24"/>
              </w:rPr>
              <w:t>6</w:t>
            </w:r>
            <w:r w:rsidRPr="008D05D8">
              <w:rPr>
                <w:rFonts w:ascii="仿宋" w:eastAsia="仿宋" w:hAnsi="仿宋" w:hint="eastAsia"/>
                <w:sz w:val="24"/>
                <w:szCs w:val="24"/>
              </w:rPr>
              <w:t>）</w:t>
            </w:r>
            <w:r w:rsidRPr="008D05D8">
              <w:rPr>
                <w:rFonts w:ascii="仿宋" w:eastAsia="仿宋" w:hAnsi="仿宋" w:cs="Times New Roman"/>
                <w:sz w:val="24"/>
                <w:szCs w:val="24"/>
              </w:rPr>
              <w:t>实行食品安全校长负责制</w:t>
            </w:r>
            <w:r w:rsidRPr="008D05D8">
              <w:rPr>
                <w:rFonts w:ascii="仿宋" w:eastAsia="仿宋" w:hAnsi="仿宋" w:cs="Times New Roman" w:hint="eastAsia"/>
                <w:sz w:val="24"/>
                <w:szCs w:val="24"/>
              </w:rPr>
              <w:t>的，得</w:t>
            </w:r>
            <w:r w:rsidR="00BF698F">
              <w:rPr>
                <w:rFonts w:ascii="仿宋" w:eastAsia="仿宋" w:hAnsi="仿宋" w:cs="Times New Roman" w:hint="eastAsia"/>
                <w:sz w:val="24"/>
                <w:szCs w:val="24"/>
              </w:rPr>
              <w:t>0.3</w:t>
            </w:r>
            <w:r w:rsidRPr="008D05D8">
              <w:rPr>
                <w:rFonts w:ascii="仿宋" w:eastAsia="仿宋" w:hAnsi="仿宋" w:cs="Times New Roman" w:hint="eastAsia"/>
                <w:sz w:val="24"/>
                <w:szCs w:val="24"/>
              </w:rPr>
              <w:t>分；</w:t>
            </w:r>
            <w:r w:rsidR="00897263">
              <w:rPr>
                <w:rFonts w:ascii="仿宋" w:eastAsia="仿宋" w:hAnsi="仿宋" w:cs="Times New Roman" w:hint="eastAsia"/>
                <w:sz w:val="24"/>
                <w:szCs w:val="24"/>
              </w:rPr>
              <w:t>发现1个未落实扣0.1分。</w:t>
            </w:r>
          </w:p>
          <w:p w:rsidR="00897263" w:rsidRDefault="00865C95" w:rsidP="00EA145E">
            <w:pPr>
              <w:jc w:val="left"/>
              <w:rPr>
                <w:rFonts w:ascii="仿宋" w:eastAsia="仿宋" w:hAnsi="仿宋" w:cs="Times New Roman"/>
                <w:sz w:val="24"/>
                <w:szCs w:val="24"/>
              </w:rPr>
            </w:pPr>
            <w:r w:rsidRPr="008D05D8">
              <w:rPr>
                <w:rFonts w:ascii="仿宋" w:eastAsia="仿宋" w:hAnsi="仿宋" w:cs="Times New Roman" w:hint="eastAsia"/>
                <w:sz w:val="24"/>
                <w:szCs w:val="24"/>
              </w:rPr>
              <w:t>严格</w:t>
            </w:r>
            <w:r w:rsidRPr="008D05D8">
              <w:rPr>
                <w:rFonts w:ascii="仿宋" w:eastAsia="仿宋" w:hAnsi="仿宋" w:cs="Times New Roman"/>
                <w:sz w:val="24"/>
                <w:szCs w:val="24"/>
              </w:rPr>
              <w:t>落实校园食品安全管理的主体责任</w:t>
            </w:r>
            <w:r w:rsidRPr="008D05D8">
              <w:rPr>
                <w:rFonts w:ascii="仿宋" w:eastAsia="仿宋" w:hAnsi="仿宋" w:cs="Times New Roman" w:hint="eastAsia"/>
                <w:sz w:val="24"/>
                <w:szCs w:val="24"/>
              </w:rPr>
              <w:t>的，有专人负责</w:t>
            </w:r>
            <w:proofErr w:type="gramStart"/>
            <w:r w:rsidRPr="008D05D8">
              <w:rPr>
                <w:rFonts w:ascii="仿宋" w:eastAsia="仿宋" w:hAnsi="仿宋" w:cs="Times New Roman" w:hint="eastAsia"/>
                <w:sz w:val="24"/>
                <w:szCs w:val="24"/>
              </w:rPr>
              <w:t>并制度</w:t>
            </w:r>
            <w:proofErr w:type="gramEnd"/>
            <w:r w:rsidRPr="008D05D8">
              <w:rPr>
                <w:rFonts w:ascii="仿宋" w:eastAsia="仿宋" w:hAnsi="仿宋" w:cs="Times New Roman" w:hint="eastAsia"/>
                <w:sz w:val="24"/>
                <w:szCs w:val="24"/>
              </w:rPr>
              <w:t>落实到位的，得</w:t>
            </w:r>
            <w:r w:rsidR="00BF698F">
              <w:rPr>
                <w:rFonts w:ascii="仿宋" w:eastAsia="仿宋" w:hAnsi="仿宋" w:cs="Times New Roman" w:hint="eastAsia"/>
                <w:sz w:val="24"/>
                <w:szCs w:val="24"/>
              </w:rPr>
              <w:t>0.3</w:t>
            </w:r>
            <w:r w:rsidRPr="008D05D8">
              <w:rPr>
                <w:rFonts w:ascii="仿宋" w:eastAsia="仿宋" w:hAnsi="仿宋" w:cs="Times New Roman" w:hint="eastAsia"/>
                <w:sz w:val="24"/>
                <w:szCs w:val="24"/>
              </w:rPr>
              <w:t>分</w:t>
            </w:r>
            <w:r w:rsidR="00EA145E">
              <w:rPr>
                <w:rFonts w:ascii="仿宋" w:eastAsia="仿宋" w:hAnsi="仿宋" w:cs="Times New Roman" w:hint="eastAsia"/>
                <w:sz w:val="24"/>
                <w:szCs w:val="24"/>
              </w:rPr>
              <w:t>；</w:t>
            </w:r>
            <w:r w:rsidR="00897263">
              <w:rPr>
                <w:rFonts w:ascii="仿宋" w:eastAsia="仿宋" w:hAnsi="仿宋" w:cs="Times New Roman" w:hint="eastAsia"/>
                <w:sz w:val="24"/>
                <w:szCs w:val="24"/>
              </w:rPr>
              <w:t>发现1个未落实扣0.1分。</w:t>
            </w:r>
          </w:p>
          <w:p w:rsidR="00092C6B" w:rsidRPr="008D05D8" w:rsidRDefault="00865C95" w:rsidP="00897263">
            <w:pPr>
              <w:jc w:val="left"/>
              <w:rPr>
                <w:rFonts w:ascii="仿宋" w:eastAsia="仿宋" w:hAnsi="仿宋"/>
                <w:sz w:val="24"/>
                <w:szCs w:val="24"/>
              </w:rPr>
            </w:pPr>
            <w:r w:rsidRPr="008D05D8">
              <w:rPr>
                <w:rFonts w:ascii="仿宋" w:eastAsia="仿宋" w:hAnsi="仿宋" w:cs="Times New Roman"/>
                <w:sz w:val="24"/>
                <w:szCs w:val="24"/>
              </w:rPr>
              <w:t>推进学校食堂、幼儿园食堂实时监控工作</w:t>
            </w:r>
            <w:r w:rsidR="00BF698F">
              <w:rPr>
                <w:rFonts w:ascii="仿宋" w:eastAsia="仿宋" w:hAnsi="仿宋" w:cs="Times New Roman" w:hint="eastAsia"/>
                <w:sz w:val="24"/>
                <w:szCs w:val="24"/>
              </w:rPr>
              <w:t>的，得0.3分</w:t>
            </w:r>
            <w:r w:rsidR="00897263">
              <w:rPr>
                <w:rFonts w:ascii="仿宋" w:eastAsia="仿宋" w:hAnsi="仿宋" w:cs="Times New Roman" w:hint="eastAsia"/>
                <w:sz w:val="24"/>
                <w:szCs w:val="24"/>
              </w:rPr>
              <w:t>；发现1个未落实扣0.1分。</w:t>
            </w:r>
          </w:p>
        </w:tc>
        <w:tc>
          <w:tcPr>
            <w:tcW w:w="2693" w:type="dxa"/>
            <w:vAlign w:val="center"/>
          </w:tcPr>
          <w:p w:rsidR="00092C6B" w:rsidRPr="008D05D8" w:rsidRDefault="00897263" w:rsidP="00897263">
            <w:pPr>
              <w:jc w:val="left"/>
              <w:rPr>
                <w:rFonts w:ascii="仿宋" w:eastAsia="仿宋" w:hAnsi="仿宋"/>
                <w:sz w:val="24"/>
                <w:szCs w:val="24"/>
              </w:rPr>
            </w:pPr>
            <w:r>
              <w:rPr>
                <w:rFonts w:ascii="仿宋" w:eastAsia="仿宋" w:hAnsi="仿宋" w:hint="eastAsia"/>
                <w:sz w:val="24"/>
                <w:szCs w:val="24"/>
              </w:rPr>
              <w:t>随机</w:t>
            </w:r>
            <w:r w:rsidR="000D5418" w:rsidRPr="008D05D8">
              <w:rPr>
                <w:rFonts w:ascii="仿宋" w:eastAsia="仿宋" w:hAnsi="仿宋" w:hint="eastAsia"/>
                <w:sz w:val="24"/>
                <w:szCs w:val="24"/>
              </w:rPr>
              <w:t>抽查</w:t>
            </w:r>
            <w:r w:rsidR="00865C95" w:rsidRPr="008D05D8">
              <w:rPr>
                <w:rFonts w:ascii="仿宋" w:eastAsia="仿宋" w:hAnsi="仿宋" w:hint="eastAsia"/>
                <w:sz w:val="24"/>
                <w:szCs w:val="24"/>
              </w:rPr>
              <w:t>中学、小学和</w:t>
            </w:r>
            <w:r w:rsidR="00865C95" w:rsidRPr="008D05D8">
              <w:rPr>
                <w:rFonts w:ascii="仿宋" w:eastAsia="仿宋" w:hAnsi="仿宋" w:cs="Times New Roman"/>
                <w:sz w:val="24"/>
                <w:szCs w:val="24"/>
              </w:rPr>
              <w:t>幼儿园</w:t>
            </w:r>
            <w:r w:rsidR="000D5418" w:rsidRPr="008D05D8">
              <w:rPr>
                <w:rFonts w:ascii="仿宋" w:eastAsia="仿宋" w:hAnsi="仿宋" w:cs="Times New Roman" w:hint="eastAsia"/>
                <w:sz w:val="24"/>
                <w:szCs w:val="24"/>
              </w:rPr>
              <w:t>各1个，查看</w:t>
            </w:r>
            <w:r w:rsidR="00EA145E">
              <w:rPr>
                <w:rFonts w:ascii="仿宋" w:eastAsia="仿宋" w:hAnsi="仿宋" w:cs="Times New Roman" w:hint="eastAsia"/>
                <w:sz w:val="24"/>
                <w:szCs w:val="24"/>
              </w:rPr>
              <w:t>责任书、</w:t>
            </w:r>
            <w:r w:rsidR="000D5418" w:rsidRPr="008D05D8">
              <w:rPr>
                <w:rFonts w:ascii="仿宋" w:eastAsia="仿宋" w:hAnsi="仿宋" w:cs="Times New Roman" w:hint="eastAsia"/>
                <w:sz w:val="24"/>
                <w:szCs w:val="24"/>
              </w:rPr>
              <w:t>各项制度落实和实时监控落实情况</w:t>
            </w:r>
          </w:p>
        </w:tc>
        <w:tc>
          <w:tcPr>
            <w:tcW w:w="992" w:type="dxa"/>
            <w:vAlign w:val="center"/>
          </w:tcPr>
          <w:p w:rsidR="00092C6B" w:rsidRPr="008D05D8" w:rsidRDefault="00BF698F" w:rsidP="00D66E4D">
            <w:pPr>
              <w:jc w:val="left"/>
              <w:rPr>
                <w:rFonts w:ascii="仿宋" w:eastAsia="仿宋" w:hAnsi="仿宋"/>
                <w:sz w:val="24"/>
                <w:szCs w:val="24"/>
              </w:rPr>
            </w:pPr>
            <w:r>
              <w:rPr>
                <w:rFonts w:ascii="仿宋" w:eastAsia="仿宋" w:hAnsi="仿宋" w:hint="eastAsia"/>
                <w:sz w:val="24"/>
                <w:szCs w:val="24"/>
              </w:rPr>
              <w:t>0.9</w:t>
            </w:r>
          </w:p>
        </w:tc>
        <w:tc>
          <w:tcPr>
            <w:tcW w:w="1025" w:type="dxa"/>
            <w:vAlign w:val="center"/>
          </w:tcPr>
          <w:p w:rsidR="00092C6B" w:rsidRPr="008D05D8" w:rsidRDefault="00092C6B" w:rsidP="00D66E4D">
            <w:pPr>
              <w:jc w:val="center"/>
              <w:rPr>
                <w:rFonts w:ascii="仿宋" w:eastAsia="仿宋" w:hAnsi="仿宋"/>
                <w:sz w:val="24"/>
                <w:szCs w:val="24"/>
              </w:rPr>
            </w:pPr>
          </w:p>
        </w:tc>
      </w:tr>
      <w:tr w:rsidR="00E867B3" w:rsidRPr="006E56E4" w:rsidTr="00D66E4D">
        <w:trPr>
          <w:trHeight w:val="645"/>
        </w:trPr>
        <w:tc>
          <w:tcPr>
            <w:tcW w:w="1843" w:type="dxa"/>
            <w:vMerge/>
            <w:vAlign w:val="center"/>
          </w:tcPr>
          <w:p w:rsidR="00E867B3" w:rsidRPr="008D05D8" w:rsidRDefault="00E867B3" w:rsidP="00D66E4D">
            <w:pPr>
              <w:jc w:val="center"/>
              <w:rPr>
                <w:rFonts w:ascii="仿宋" w:eastAsia="仿宋" w:hAnsi="仿宋"/>
                <w:sz w:val="24"/>
                <w:szCs w:val="24"/>
              </w:rPr>
            </w:pPr>
          </w:p>
        </w:tc>
        <w:tc>
          <w:tcPr>
            <w:tcW w:w="3118" w:type="dxa"/>
            <w:vAlign w:val="center"/>
          </w:tcPr>
          <w:p w:rsidR="00E867B3" w:rsidRPr="008D05D8" w:rsidRDefault="00D4627C" w:rsidP="00EF3D59">
            <w:pPr>
              <w:rPr>
                <w:rFonts w:ascii="仿宋" w:eastAsia="仿宋" w:hAnsi="仿宋"/>
                <w:sz w:val="24"/>
                <w:szCs w:val="24"/>
              </w:rPr>
            </w:pPr>
            <w:r w:rsidRPr="008D05D8">
              <w:rPr>
                <w:rFonts w:ascii="仿宋" w:eastAsia="仿宋" w:hAnsi="仿宋" w:cs="Times New Roman" w:hint="eastAsia"/>
                <w:sz w:val="24"/>
                <w:szCs w:val="24"/>
              </w:rPr>
              <w:t>32.</w:t>
            </w:r>
            <w:r w:rsidRPr="008D05D8">
              <w:rPr>
                <w:rFonts w:ascii="仿宋" w:eastAsia="仿宋" w:hAnsi="仿宋" w:cs="Times New Roman"/>
                <w:sz w:val="24"/>
                <w:szCs w:val="24"/>
              </w:rPr>
              <w:t>鼓励积极开展“学生营养改善行动”。加强对贫困地区学生的营养干预。</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E867B3" w:rsidRPr="008D05D8" w:rsidRDefault="000D5418" w:rsidP="000D5418">
            <w:pPr>
              <w:jc w:val="left"/>
              <w:rPr>
                <w:rFonts w:ascii="仿宋" w:eastAsia="仿宋" w:hAnsi="仿宋" w:cs="Times New Roman"/>
                <w:sz w:val="24"/>
                <w:szCs w:val="24"/>
              </w:rPr>
            </w:pPr>
            <w:r w:rsidRPr="008D05D8">
              <w:rPr>
                <w:rFonts w:ascii="仿宋" w:eastAsia="仿宋" w:hAnsi="仿宋" w:cs="Times New Roman" w:hint="eastAsia"/>
                <w:sz w:val="24"/>
                <w:szCs w:val="24"/>
              </w:rPr>
              <w:t>（6</w:t>
            </w:r>
            <w:r w:rsidR="00AD3F18">
              <w:rPr>
                <w:rFonts w:ascii="仿宋" w:eastAsia="仿宋" w:hAnsi="仿宋" w:cs="Times New Roman" w:hint="eastAsia"/>
                <w:sz w:val="24"/>
                <w:szCs w:val="24"/>
              </w:rPr>
              <w:t>7</w:t>
            </w:r>
            <w:r w:rsidRPr="008D05D8">
              <w:rPr>
                <w:rFonts w:ascii="仿宋" w:eastAsia="仿宋" w:hAnsi="仿宋" w:cs="Times New Roman" w:hint="eastAsia"/>
                <w:sz w:val="24"/>
                <w:szCs w:val="24"/>
              </w:rPr>
              <w:t>）出台并实施</w:t>
            </w:r>
            <w:r w:rsidRPr="008D05D8">
              <w:rPr>
                <w:rFonts w:ascii="仿宋" w:eastAsia="仿宋" w:hAnsi="仿宋" w:cs="Times New Roman"/>
                <w:sz w:val="24"/>
                <w:szCs w:val="24"/>
              </w:rPr>
              <w:t>“学生营养改善行动”</w:t>
            </w:r>
            <w:r w:rsidRPr="008D05D8">
              <w:rPr>
                <w:rFonts w:ascii="仿宋" w:eastAsia="仿宋" w:hAnsi="仿宋" w:cs="Times New Roman" w:hint="eastAsia"/>
                <w:sz w:val="24"/>
                <w:szCs w:val="24"/>
              </w:rPr>
              <w:t>，得</w:t>
            </w:r>
            <w:r w:rsidR="00C21639">
              <w:rPr>
                <w:rFonts w:ascii="仿宋" w:eastAsia="仿宋" w:hAnsi="仿宋" w:cs="Times New Roman" w:hint="eastAsia"/>
                <w:sz w:val="24"/>
                <w:szCs w:val="24"/>
              </w:rPr>
              <w:t>0.</w:t>
            </w:r>
            <w:r w:rsidR="00897263">
              <w:rPr>
                <w:rFonts w:ascii="仿宋" w:eastAsia="仿宋" w:hAnsi="仿宋" w:cs="Times New Roman" w:hint="eastAsia"/>
                <w:sz w:val="24"/>
                <w:szCs w:val="24"/>
              </w:rPr>
              <w:t>8</w:t>
            </w:r>
            <w:r w:rsidRPr="008D05D8">
              <w:rPr>
                <w:rFonts w:ascii="仿宋" w:eastAsia="仿宋" w:hAnsi="仿宋" w:cs="Times New Roman" w:hint="eastAsia"/>
                <w:sz w:val="24"/>
                <w:szCs w:val="24"/>
              </w:rPr>
              <w:t>分；</w:t>
            </w:r>
            <w:r w:rsidR="00897263">
              <w:rPr>
                <w:rFonts w:ascii="仿宋" w:eastAsia="仿宋" w:hAnsi="仿宋" w:cs="Times New Roman" w:hint="eastAsia"/>
                <w:sz w:val="24"/>
                <w:szCs w:val="24"/>
              </w:rPr>
              <w:t>实施不到位的，酌情扣分。</w:t>
            </w:r>
          </w:p>
          <w:p w:rsidR="000D5418" w:rsidRPr="008D05D8" w:rsidRDefault="000D5418" w:rsidP="00897263">
            <w:pPr>
              <w:ind w:firstLineChars="100" w:firstLine="240"/>
              <w:jc w:val="left"/>
              <w:rPr>
                <w:rFonts w:ascii="仿宋" w:eastAsia="仿宋" w:hAnsi="仿宋"/>
                <w:sz w:val="24"/>
                <w:szCs w:val="24"/>
              </w:rPr>
            </w:pPr>
            <w:r w:rsidRPr="008D05D8">
              <w:rPr>
                <w:rFonts w:ascii="仿宋" w:eastAsia="仿宋" w:hAnsi="仿宋" w:hint="eastAsia"/>
                <w:sz w:val="24"/>
                <w:szCs w:val="24"/>
              </w:rPr>
              <w:t>采取有效措施加强贫困地区或贫困家庭学生营养干预的，得</w:t>
            </w:r>
            <w:r w:rsidR="00C21639">
              <w:rPr>
                <w:rFonts w:ascii="仿宋" w:eastAsia="仿宋" w:hAnsi="仿宋" w:hint="eastAsia"/>
                <w:sz w:val="24"/>
                <w:szCs w:val="24"/>
              </w:rPr>
              <w:t>0.</w:t>
            </w:r>
            <w:r w:rsidR="00897263">
              <w:rPr>
                <w:rFonts w:ascii="仿宋" w:eastAsia="仿宋" w:hAnsi="仿宋" w:hint="eastAsia"/>
                <w:sz w:val="24"/>
                <w:szCs w:val="24"/>
              </w:rPr>
              <w:t>8</w:t>
            </w:r>
            <w:r w:rsidRPr="008D05D8">
              <w:rPr>
                <w:rFonts w:ascii="仿宋" w:eastAsia="仿宋" w:hAnsi="仿宋" w:hint="eastAsia"/>
                <w:sz w:val="24"/>
                <w:szCs w:val="24"/>
              </w:rPr>
              <w:t>分</w:t>
            </w:r>
            <w:r w:rsidR="00897263">
              <w:rPr>
                <w:rFonts w:ascii="仿宋" w:eastAsia="仿宋" w:hAnsi="仿宋" w:hint="eastAsia"/>
                <w:sz w:val="24"/>
                <w:szCs w:val="24"/>
              </w:rPr>
              <w:t>；</w:t>
            </w:r>
          </w:p>
        </w:tc>
        <w:tc>
          <w:tcPr>
            <w:tcW w:w="2693" w:type="dxa"/>
            <w:vAlign w:val="center"/>
          </w:tcPr>
          <w:p w:rsidR="00E867B3" w:rsidRPr="008D05D8" w:rsidRDefault="000D5418" w:rsidP="00D66E4D">
            <w:pPr>
              <w:jc w:val="left"/>
              <w:rPr>
                <w:rFonts w:ascii="仿宋" w:eastAsia="仿宋" w:hAnsi="仿宋"/>
                <w:sz w:val="24"/>
                <w:szCs w:val="24"/>
              </w:rPr>
            </w:pPr>
            <w:r w:rsidRPr="008D05D8">
              <w:rPr>
                <w:rFonts w:ascii="仿宋" w:eastAsia="仿宋" w:hAnsi="仿宋" w:hint="eastAsia"/>
                <w:sz w:val="24"/>
                <w:szCs w:val="24"/>
              </w:rPr>
              <w:t>查看市级和县级教育部</w:t>
            </w:r>
            <w:proofErr w:type="gramStart"/>
            <w:r w:rsidRPr="008D05D8">
              <w:rPr>
                <w:rFonts w:ascii="仿宋" w:eastAsia="仿宋" w:hAnsi="仿宋" w:hint="eastAsia"/>
                <w:sz w:val="24"/>
                <w:szCs w:val="24"/>
              </w:rPr>
              <w:t>门相关</w:t>
            </w:r>
            <w:proofErr w:type="gramEnd"/>
            <w:r w:rsidRPr="008D05D8">
              <w:rPr>
                <w:rFonts w:ascii="仿宋" w:eastAsia="仿宋" w:hAnsi="仿宋" w:hint="eastAsia"/>
                <w:sz w:val="24"/>
                <w:szCs w:val="24"/>
              </w:rPr>
              <w:t>制度文件，查看贫困地区或贫困家庭学生相关政策及落实痕迹记录。</w:t>
            </w:r>
          </w:p>
        </w:tc>
        <w:tc>
          <w:tcPr>
            <w:tcW w:w="992" w:type="dxa"/>
            <w:vAlign w:val="center"/>
          </w:tcPr>
          <w:p w:rsidR="00E867B3" w:rsidRPr="00897263" w:rsidRDefault="00897263" w:rsidP="00D66E4D">
            <w:pPr>
              <w:jc w:val="left"/>
              <w:rPr>
                <w:rFonts w:ascii="仿宋" w:eastAsia="仿宋" w:hAnsi="仿宋"/>
                <w:sz w:val="24"/>
                <w:szCs w:val="24"/>
              </w:rPr>
            </w:pPr>
            <w:r>
              <w:rPr>
                <w:rFonts w:ascii="仿宋" w:eastAsia="仿宋" w:hAnsi="仿宋" w:hint="eastAsia"/>
                <w:sz w:val="24"/>
                <w:szCs w:val="24"/>
              </w:rPr>
              <w:t>+1.6</w:t>
            </w:r>
          </w:p>
        </w:tc>
        <w:tc>
          <w:tcPr>
            <w:tcW w:w="1025" w:type="dxa"/>
            <w:vAlign w:val="center"/>
          </w:tcPr>
          <w:p w:rsidR="00E867B3" w:rsidRPr="008D05D8" w:rsidRDefault="00E867B3" w:rsidP="00D66E4D">
            <w:pPr>
              <w:jc w:val="center"/>
              <w:rPr>
                <w:rFonts w:ascii="仿宋" w:eastAsia="仿宋" w:hAnsi="仿宋"/>
                <w:sz w:val="24"/>
                <w:szCs w:val="24"/>
              </w:rPr>
            </w:pPr>
          </w:p>
        </w:tc>
      </w:tr>
      <w:tr w:rsidR="00A904C1" w:rsidRPr="006E56E4" w:rsidTr="00A904C1">
        <w:trPr>
          <w:trHeight w:val="1665"/>
        </w:trPr>
        <w:tc>
          <w:tcPr>
            <w:tcW w:w="1843" w:type="dxa"/>
            <w:vMerge w:val="restart"/>
            <w:vAlign w:val="center"/>
          </w:tcPr>
          <w:p w:rsidR="00A904C1" w:rsidRPr="008D05D8" w:rsidRDefault="00A904C1" w:rsidP="00D66E4D">
            <w:pPr>
              <w:jc w:val="center"/>
              <w:rPr>
                <w:rFonts w:ascii="仿宋" w:eastAsia="仿宋" w:hAnsi="仿宋"/>
                <w:sz w:val="24"/>
                <w:szCs w:val="24"/>
              </w:rPr>
            </w:pPr>
            <w:r w:rsidRPr="008D05D8">
              <w:rPr>
                <w:rFonts w:ascii="仿宋" w:eastAsia="仿宋" w:hAnsi="仿宋" w:hint="eastAsia"/>
                <w:sz w:val="24"/>
                <w:szCs w:val="24"/>
              </w:rPr>
              <w:lastRenderedPageBreak/>
              <w:t>（二十七）</w:t>
            </w:r>
            <w:proofErr w:type="gramStart"/>
            <w:r w:rsidRPr="008D05D8">
              <w:rPr>
                <w:rFonts w:ascii="仿宋" w:eastAsia="仿宋" w:hAnsi="仿宋" w:hint="eastAsia"/>
                <w:sz w:val="24"/>
                <w:szCs w:val="24"/>
              </w:rPr>
              <w:t>本地行业</w:t>
            </w:r>
            <w:proofErr w:type="gramEnd"/>
            <w:r w:rsidRPr="008D05D8">
              <w:rPr>
                <w:rFonts w:ascii="仿宋" w:eastAsia="仿宋" w:hAnsi="仿宋" w:hint="eastAsia"/>
                <w:sz w:val="24"/>
                <w:szCs w:val="24"/>
              </w:rPr>
              <w:t>共性隐患问题得到及时解决</w:t>
            </w:r>
          </w:p>
        </w:tc>
        <w:tc>
          <w:tcPr>
            <w:tcW w:w="3118" w:type="dxa"/>
            <w:vMerge w:val="restart"/>
            <w:vAlign w:val="center"/>
          </w:tcPr>
          <w:p w:rsidR="00A904C1" w:rsidRPr="008D05D8" w:rsidRDefault="00A904C1" w:rsidP="00D4627C">
            <w:pPr>
              <w:rPr>
                <w:rFonts w:ascii="仿宋" w:eastAsia="仿宋" w:hAnsi="仿宋"/>
                <w:sz w:val="24"/>
                <w:szCs w:val="24"/>
              </w:rPr>
            </w:pPr>
            <w:r w:rsidRPr="008D05D8">
              <w:rPr>
                <w:rFonts w:ascii="仿宋" w:eastAsia="仿宋" w:hAnsi="仿宋" w:hint="eastAsia"/>
                <w:sz w:val="24"/>
                <w:szCs w:val="24"/>
              </w:rPr>
              <w:t>33.</w:t>
            </w:r>
            <w:r w:rsidRPr="008D05D8">
              <w:rPr>
                <w:rFonts w:ascii="仿宋" w:eastAsia="仿宋" w:hAnsi="仿宋" w:cs="Times New Roman"/>
                <w:sz w:val="24"/>
                <w:szCs w:val="24"/>
              </w:rPr>
              <w:t xml:space="preserve"> 风险隐患排查处</w:t>
            </w:r>
            <w:proofErr w:type="gramStart"/>
            <w:r w:rsidRPr="008D05D8">
              <w:rPr>
                <w:rFonts w:ascii="仿宋" w:eastAsia="仿宋" w:hAnsi="仿宋" w:cs="Times New Roman"/>
                <w:sz w:val="24"/>
                <w:szCs w:val="24"/>
              </w:rPr>
              <w:t>置制度</w:t>
            </w:r>
            <w:proofErr w:type="gramEnd"/>
            <w:r w:rsidRPr="008D05D8">
              <w:rPr>
                <w:rFonts w:ascii="仿宋" w:eastAsia="仿宋" w:hAnsi="仿宋" w:cs="Times New Roman"/>
                <w:sz w:val="24"/>
                <w:szCs w:val="24"/>
              </w:rPr>
              <w:t>完善，能够</w:t>
            </w:r>
            <w:r w:rsidRPr="008D05D8">
              <w:rPr>
                <w:rFonts w:ascii="仿宋" w:eastAsia="仿宋" w:hAnsi="仿宋" w:cs="Times New Roman"/>
                <w:color w:val="000000"/>
                <w:sz w:val="24"/>
                <w:szCs w:val="24"/>
              </w:rPr>
              <w:t>通过明查暗访</w:t>
            </w:r>
            <w:r w:rsidRPr="008D05D8">
              <w:rPr>
                <w:rFonts w:ascii="仿宋" w:eastAsia="仿宋" w:hAnsi="仿宋" w:cs="Times New Roman"/>
                <w:sz w:val="24"/>
                <w:szCs w:val="24"/>
              </w:rPr>
              <w:t>、投诉举报、检验检测等各种手段，主动排查、定期</w:t>
            </w:r>
            <w:proofErr w:type="gramStart"/>
            <w:r w:rsidRPr="008D05D8">
              <w:rPr>
                <w:rFonts w:ascii="仿宋" w:eastAsia="仿宋" w:hAnsi="仿宋" w:cs="Times New Roman"/>
                <w:sz w:val="24"/>
                <w:szCs w:val="24"/>
              </w:rPr>
              <w:t>研</w:t>
            </w:r>
            <w:proofErr w:type="gramEnd"/>
            <w:r w:rsidRPr="008D05D8">
              <w:rPr>
                <w:rFonts w:ascii="仿宋" w:eastAsia="仿宋" w:hAnsi="仿宋" w:cs="Times New Roman"/>
                <w:sz w:val="24"/>
                <w:szCs w:val="24"/>
              </w:rPr>
              <w:t>判、及时处置本地出现的各类危害食品安全的行业共性隐患问题。“十三五”国家食品安全规划中提出的十类危害食品安全的“潜规则”和相关违法行为得到有效治理。</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3E16A0" w:rsidRDefault="00A356D3" w:rsidP="00D66E4D">
            <w:pPr>
              <w:jc w:val="left"/>
              <w:rPr>
                <w:rFonts w:ascii="仿宋" w:eastAsia="仿宋" w:hAnsi="仿宋" w:cs="Times New Roman"/>
                <w:sz w:val="24"/>
                <w:szCs w:val="24"/>
              </w:rPr>
            </w:pPr>
            <w:r w:rsidRPr="008D05D8">
              <w:rPr>
                <w:rFonts w:ascii="仿宋" w:eastAsia="仿宋" w:hAnsi="仿宋" w:cs="Times New Roman" w:hint="eastAsia"/>
                <w:sz w:val="24"/>
                <w:szCs w:val="24"/>
              </w:rPr>
              <w:t>（6</w:t>
            </w:r>
            <w:r w:rsidR="00AD3F18">
              <w:rPr>
                <w:rFonts w:ascii="仿宋" w:eastAsia="仿宋" w:hAnsi="仿宋" w:cs="Times New Roman" w:hint="eastAsia"/>
                <w:sz w:val="24"/>
                <w:szCs w:val="24"/>
              </w:rPr>
              <w:t>8</w:t>
            </w:r>
            <w:r w:rsidRPr="008D05D8">
              <w:rPr>
                <w:rFonts w:ascii="仿宋" w:eastAsia="仿宋" w:hAnsi="仿宋" w:cs="Times New Roman" w:hint="eastAsia"/>
                <w:sz w:val="24"/>
                <w:szCs w:val="24"/>
              </w:rPr>
              <w:t>）</w:t>
            </w:r>
            <w:r w:rsidR="007403FF" w:rsidRPr="008D05D8">
              <w:rPr>
                <w:rFonts w:ascii="仿宋" w:eastAsia="仿宋" w:hAnsi="仿宋" w:cs="Times New Roman" w:hint="eastAsia"/>
                <w:sz w:val="24"/>
                <w:szCs w:val="24"/>
              </w:rPr>
              <w:t>建立</w:t>
            </w:r>
            <w:proofErr w:type="gramStart"/>
            <w:r w:rsidR="007403FF" w:rsidRPr="008D05D8">
              <w:rPr>
                <w:rFonts w:ascii="仿宋" w:eastAsia="仿宋" w:hAnsi="仿宋" w:cs="Times New Roman" w:hint="eastAsia"/>
                <w:sz w:val="24"/>
                <w:szCs w:val="24"/>
              </w:rPr>
              <w:t>健全食安办</w:t>
            </w:r>
            <w:proofErr w:type="gramEnd"/>
            <w:r w:rsidR="007403FF" w:rsidRPr="008D05D8">
              <w:rPr>
                <w:rFonts w:ascii="仿宋" w:eastAsia="仿宋" w:hAnsi="仿宋" w:cs="Times New Roman" w:hint="eastAsia"/>
                <w:sz w:val="24"/>
                <w:szCs w:val="24"/>
              </w:rPr>
              <w:t>牵头、相关部门参加的风险</w:t>
            </w:r>
            <w:r w:rsidR="007403FF" w:rsidRPr="008D05D8">
              <w:rPr>
                <w:rFonts w:ascii="仿宋" w:eastAsia="仿宋" w:hAnsi="仿宋" w:cs="Times New Roman"/>
                <w:sz w:val="24"/>
                <w:szCs w:val="24"/>
              </w:rPr>
              <w:t>隐患排查处置制度</w:t>
            </w:r>
            <w:r w:rsidR="007403FF" w:rsidRPr="008D05D8">
              <w:rPr>
                <w:rFonts w:ascii="仿宋" w:eastAsia="仿宋" w:hAnsi="仿宋" w:cs="Times New Roman" w:hint="eastAsia"/>
                <w:sz w:val="24"/>
                <w:szCs w:val="24"/>
              </w:rPr>
              <w:t>，得</w:t>
            </w:r>
            <w:r w:rsidR="003E16A0">
              <w:rPr>
                <w:rFonts w:ascii="仿宋" w:eastAsia="仿宋" w:hAnsi="仿宋" w:cs="Times New Roman" w:hint="eastAsia"/>
                <w:sz w:val="24"/>
                <w:szCs w:val="24"/>
              </w:rPr>
              <w:t>0.5</w:t>
            </w:r>
            <w:r w:rsidR="007403FF" w:rsidRPr="008D05D8">
              <w:rPr>
                <w:rFonts w:ascii="仿宋" w:eastAsia="仿宋" w:hAnsi="仿宋" w:cs="Times New Roman" w:hint="eastAsia"/>
                <w:sz w:val="24"/>
                <w:szCs w:val="24"/>
              </w:rPr>
              <w:t>分；</w:t>
            </w:r>
            <w:r w:rsidR="003E16A0">
              <w:rPr>
                <w:rFonts w:ascii="仿宋" w:eastAsia="仿宋" w:hAnsi="仿宋" w:cs="Times New Roman" w:hint="eastAsia"/>
                <w:sz w:val="24"/>
                <w:szCs w:val="24"/>
              </w:rPr>
              <w:t>制度不健全的，酌情扣分。</w:t>
            </w:r>
          </w:p>
          <w:p w:rsidR="00A904C1" w:rsidRPr="008D05D8" w:rsidRDefault="007403FF" w:rsidP="003E16A0">
            <w:pPr>
              <w:ind w:firstLineChars="150" w:firstLine="360"/>
              <w:jc w:val="left"/>
              <w:rPr>
                <w:rFonts w:ascii="仿宋" w:eastAsia="仿宋" w:hAnsi="仿宋"/>
                <w:sz w:val="24"/>
                <w:szCs w:val="24"/>
              </w:rPr>
            </w:pPr>
            <w:r w:rsidRPr="008D05D8">
              <w:rPr>
                <w:rFonts w:ascii="仿宋" w:eastAsia="仿宋" w:hAnsi="仿宋" w:cs="Times New Roman" w:hint="eastAsia"/>
                <w:sz w:val="24"/>
                <w:szCs w:val="24"/>
              </w:rPr>
              <w:t>综合运用</w:t>
            </w:r>
            <w:r w:rsidRPr="008D05D8">
              <w:rPr>
                <w:rFonts w:ascii="仿宋" w:eastAsia="仿宋" w:hAnsi="仿宋" w:cs="Times New Roman"/>
                <w:color w:val="000000"/>
                <w:sz w:val="24"/>
                <w:szCs w:val="24"/>
              </w:rPr>
              <w:t>明查暗访</w:t>
            </w:r>
            <w:r w:rsidRPr="008D05D8">
              <w:rPr>
                <w:rFonts w:ascii="仿宋" w:eastAsia="仿宋" w:hAnsi="仿宋" w:cs="Times New Roman"/>
                <w:sz w:val="24"/>
                <w:szCs w:val="24"/>
              </w:rPr>
              <w:t>、投诉举报、检验检测等</w:t>
            </w:r>
            <w:r w:rsidRPr="008D05D8">
              <w:rPr>
                <w:rFonts w:ascii="仿宋" w:eastAsia="仿宋" w:hAnsi="仿宋" w:cs="Times New Roman" w:hint="eastAsia"/>
                <w:sz w:val="24"/>
                <w:szCs w:val="24"/>
              </w:rPr>
              <w:t>各类信息，定期</w:t>
            </w:r>
            <w:proofErr w:type="gramStart"/>
            <w:r w:rsidRPr="008D05D8">
              <w:rPr>
                <w:rFonts w:ascii="仿宋" w:eastAsia="仿宋" w:hAnsi="仿宋" w:cs="Times New Roman" w:hint="eastAsia"/>
                <w:sz w:val="24"/>
                <w:szCs w:val="24"/>
              </w:rPr>
              <w:t>研</w:t>
            </w:r>
            <w:proofErr w:type="gramEnd"/>
            <w:r w:rsidRPr="008D05D8">
              <w:rPr>
                <w:rFonts w:ascii="仿宋" w:eastAsia="仿宋" w:hAnsi="仿宋" w:cs="Times New Roman" w:hint="eastAsia"/>
                <w:sz w:val="24"/>
                <w:szCs w:val="24"/>
              </w:rPr>
              <w:t>判、部署安排和及时处置危害食品安全的行业共性隐患问题，得</w:t>
            </w:r>
            <w:r w:rsidR="003E16A0">
              <w:rPr>
                <w:rFonts w:ascii="仿宋" w:eastAsia="仿宋" w:hAnsi="仿宋" w:cs="Times New Roman" w:hint="eastAsia"/>
                <w:sz w:val="24"/>
                <w:szCs w:val="24"/>
              </w:rPr>
              <w:t>0.5</w:t>
            </w:r>
            <w:r w:rsidRPr="008D05D8">
              <w:rPr>
                <w:rFonts w:ascii="仿宋" w:eastAsia="仿宋" w:hAnsi="仿宋" w:cs="Times New Roman" w:hint="eastAsia"/>
                <w:sz w:val="24"/>
                <w:szCs w:val="24"/>
              </w:rPr>
              <w:t>分</w:t>
            </w:r>
            <w:r w:rsidR="003E16A0">
              <w:rPr>
                <w:rFonts w:ascii="仿宋" w:eastAsia="仿宋" w:hAnsi="仿宋" w:cs="Times New Roman" w:hint="eastAsia"/>
                <w:sz w:val="24"/>
                <w:szCs w:val="24"/>
              </w:rPr>
              <w:t>，工作不到位的酌情扣分</w:t>
            </w:r>
            <w:r w:rsidRPr="008D05D8">
              <w:rPr>
                <w:rFonts w:ascii="仿宋" w:eastAsia="仿宋" w:hAnsi="仿宋" w:cs="Times New Roman" w:hint="eastAsia"/>
                <w:sz w:val="24"/>
                <w:szCs w:val="24"/>
              </w:rPr>
              <w:t>。</w:t>
            </w:r>
          </w:p>
        </w:tc>
        <w:tc>
          <w:tcPr>
            <w:tcW w:w="2693" w:type="dxa"/>
            <w:vAlign w:val="center"/>
          </w:tcPr>
          <w:p w:rsidR="00A904C1" w:rsidRPr="008D05D8" w:rsidRDefault="00465AE0" w:rsidP="003E16A0">
            <w:pPr>
              <w:jc w:val="left"/>
              <w:rPr>
                <w:rFonts w:ascii="仿宋" w:eastAsia="仿宋" w:hAnsi="仿宋"/>
                <w:sz w:val="24"/>
                <w:szCs w:val="24"/>
              </w:rPr>
            </w:pPr>
            <w:r w:rsidRPr="008D05D8">
              <w:rPr>
                <w:rFonts w:ascii="仿宋" w:eastAsia="仿宋" w:hAnsi="仿宋" w:hint="eastAsia"/>
                <w:sz w:val="24"/>
                <w:szCs w:val="24"/>
              </w:rPr>
              <w:t>查看市级</w:t>
            </w:r>
            <w:r w:rsidRPr="008D05D8">
              <w:rPr>
                <w:rFonts w:ascii="仿宋" w:eastAsia="仿宋" w:hAnsi="仿宋" w:cs="Times New Roman" w:hint="eastAsia"/>
                <w:sz w:val="24"/>
                <w:szCs w:val="24"/>
              </w:rPr>
              <w:t>风险</w:t>
            </w:r>
            <w:r w:rsidRPr="008D05D8">
              <w:rPr>
                <w:rFonts w:ascii="仿宋" w:eastAsia="仿宋" w:hAnsi="仿宋" w:cs="Times New Roman"/>
                <w:sz w:val="24"/>
                <w:szCs w:val="24"/>
              </w:rPr>
              <w:t>隐患排查处置制度</w:t>
            </w:r>
            <w:r w:rsidRPr="008D05D8">
              <w:rPr>
                <w:rFonts w:ascii="仿宋" w:eastAsia="仿宋" w:hAnsi="仿宋" w:cs="Times New Roman" w:hint="eastAsia"/>
                <w:sz w:val="24"/>
                <w:szCs w:val="24"/>
              </w:rPr>
              <w:t>，风险会商会议纪要、讲话</w:t>
            </w:r>
            <w:r w:rsidR="00412248" w:rsidRPr="008D05D8">
              <w:rPr>
                <w:rFonts w:ascii="仿宋" w:eastAsia="仿宋" w:hAnsi="仿宋" w:cs="Times New Roman" w:hint="eastAsia"/>
                <w:sz w:val="24"/>
                <w:szCs w:val="24"/>
              </w:rPr>
              <w:t>、问题清单</w:t>
            </w:r>
            <w:r w:rsidRPr="008D05D8">
              <w:rPr>
                <w:rFonts w:ascii="仿宋" w:eastAsia="仿宋" w:hAnsi="仿宋" w:cs="Times New Roman" w:hint="eastAsia"/>
                <w:sz w:val="24"/>
                <w:szCs w:val="24"/>
              </w:rPr>
              <w:t>等材料</w:t>
            </w:r>
            <w:r w:rsidRPr="008D05D8">
              <w:rPr>
                <w:rFonts w:ascii="仿宋" w:eastAsia="仿宋" w:hAnsi="仿宋" w:hint="eastAsia"/>
                <w:sz w:val="24"/>
                <w:szCs w:val="24"/>
              </w:rPr>
              <w:t>。</w:t>
            </w:r>
          </w:p>
        </w:tc>
        <w:tc>
          <w:tcPr>
            <w:tcW w:w="992" w:type="dxa"/>
            <w:vAlign w:val="center"/>
          </w:tcPr>
          <w:p w:rsidR="00A904C1" w:rsidRPr="008D05D8" w:rsidRDefault="003E16A0"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904C1" w:rsidRPr="008D05D8" w:rsidRDefault="00A904C1" w:rsidP="00D66E4D">
            <w:pPr>
              <w:jc w:val="center"/>
              <w:rPr>
                <w:rFonts w:ascii="仿宋" w:eastAsia="仿宋" w:hAnsi="仿宋"/>
                <w:sz w:val="24"/>
                <w:szCs w:val="24"/>
              </w:rPr>
            </w:pPr>
          </w:p>
        </w:tc>
      </w:tr>
      <w:tr w:rsidR="00A904C1" w:rsidRPr="006E56E4" w:rsidTr="00D005AC">
        <w:trPr>
          <w:trHeight w:val="702"/>
        </w:trPr>
        <w:tc>
          <w:tcPr>
            <w:tcW w:w="1843" w:type="dxa"/>
            <w:vMerge/>
            <w:vAlign w:val="center"/>
          </w:tcPr>
          <w:p w:rsidR="00A904C1" w:rsidRPr="008D05D8" w:rsidRDefault="00A904C1" w:rsidP="00D66E4D">
            <w:pPr>
              <w:jc w:val="center"/>
              <w:rPr>
                <w:rFonts w:ascii="仿宋" w:eastAsia="仿宋" w:hAnsi="仿宋"/>
                <w:sz w:val="24"/>
                <w:szCs w:val="24"/>
              </w:rPr>
            </w:pPr>
          </w:p>
        </w:tc>
        <w:tc>
          <w:tcPr>
            <w:tcW w:w="3118" w:type="dxa"/>
            <w:vMerge/>
            <w:vAlign w:val="center"/>
          </w:tcPr>
          <w:p w:rsidR="00A904C1" w:rsidRPr="008D05D8" w:rsidRDefault="00A904C1" w:rsidP="00D4627C">
            <w:pPr>
              <w:rPr>
                <w:rFonts w:ascii="仿宋" w:eastAsia="仿宋" w:hAnsi="仿宋"/>
                <w:sz w:val="24"/>
                <w:szCs w:val="24"/>
              </w:rPr>
            </w:pPr>
          </w:p>
        </w:tc>
        <w:tc>
          <w:tcPr>
            <w:tcW w:w="4253" w:type="dxa"/>
            <w:vAlign w:val="center"/>
          </w:tcPr>
          <w:p w:rsidR="00A904C1" w:rsidRPr="008D05D8" w:rsidRDefault="00465AE0" w:rsidP="005656A9">
            <w:pPr>
              <w:jc w:val="left"/>
              <w:rPr>
                <w:rFonts w:ascii="仿宋" w:eastAsia="仿宋" w:hAnsi="仿宋"/>
                <w:sz w:val="24"/>
                <w:szCs w:val="24"/>
              </w:rPr>
            </w:pPr>
            <w:r w:rsidRPr="008D05D8">
              <w:rPr>
                <w:rFonts w:ascii="仿宋" w:eastAsia="仿宋" w:hAnsi="仿宋" w:hint="eastAsia"/>
                <w:sz w:val="24"/>
                <w:szCs w:val="24"/>
              </w:rPr>
              <w:t>（6</w:t>
            </w:r>
            <w:r w:rsidR="00AD3F18">
              <w:rPr>
                <w:rFonts w:ascii="仿宋" w:eastAsia="仿宋" w:hAnsi="仿宋" w:hint="eastAsia"/>
                <w:sz w:val="24"/>
                <w:szCs w:val="24"/>
              </w:rPr>
              <w:t>9</w:t>
            </w:r>
            <w:r w:rsidRPr="008D05D8">
              <w:rPr>
                <w:rFonts w:ascii="仿宋" w:eastAsia="仿宋" w:hAnsi="仿宋" w:hint="eastAsia"/>
                <w:sz w:val="24"/>
                <w:szCs w:val="24"/>
              </w:rPr>
              <w:t>）有效治理和严厉打击</w:t>
            </w:r>
            <w:r w:rsidRPr="008D05D8">
              <w:rPr>
                <w:rFonts w:ascii="仿宋" w:eastAsia="仿宋" w:hAnsi="仿宋" w:cs="Times New Roman" w:hint="eastAsia"/>
                <w:sz w:val="24"/>
                <w:szCs w:val="24"/>
              </w:rPr>
              <w:t>超范围超限量使用食品添加剂、使用工业明胶生产食品、使用工业酒精生产酒类食品、使用工业硫磺熏蒸食物、违法使用瘦肉精、食品制作过程违法添加罂粟壳等物质、水产品违法添加孔雀石绿等禁用物质、生产经营企业虚假标注生产日期和保质期、用回收食品作为原料生产食品、保健食品标签宣传欺诈</w:t>
            </w:r>
            <w:r w:rsidR="0094640D" w:rsidRPr="008D05D8">
              <w:rPr>
                <w:rFonts w:ascii="仿宋" w:eastAsia="仿宋" w:hAnsi="仿宋" w:cs="Times New Roman" w:hint="eastAsia"/>
                <w:sz w:val="24"/>
                <w:szCs w:val="24"/>
              </w:rPr>
              <w:t>等10类违法行为，得</w:t>
            </w:r>
            <w:r w:rsidR="005656A9">
              <w:rPr>
                <w:rFonts w:ascii="仿宋" w:eastAsia="仿宋" w:hAnsi="仿宋" w:cs="Times New Roman" w:hint="eastAsia"/>
                <w:sz w:val="24"/>
                <w:szCs w:val="24"/>
              </w:rPr>
              <w:t>2</w:t>
            </w:r>
            <w:r w:rsidR="0094640D" w:rsidRPr="008D05D8">
              <w:rPr>
                <w:rFonts w:ascii="仿宋" w:eastAsia="仿宋" w:hAnsi="仿宋" w:cs="Times New Roman" w:hint="eastAsia"/>
                <w:sz w:val="24"/>
                <w:szCs w:val="24"/>
              </w:rPr>
              <w:t>分；缺1项扣</w:t>
            </w:r>
            <w:r w:rsidR="00C21639">
              <w:rPr>
                <w:rFonts w:ascii="仿宋" w:eastAsia="仿宋" w:hAnsi="仿宋" w:cs="Times New Roman" w:hint="eastAsia"/>
                <w:sz w:val="24"/>
                <w:szCs w:val="24"/>
              </w:rPr>
              <w:t>0.</w:t>
            </w:r>
            <w:r w:rsidR="003E16A0">
              <w:rPr>
                <w:rFonts w:ascii="仿宋" w:eastAsia="仿宋" w:hAnsi="仿宋" w:cs="Times New Roman" w:hint="eastAsia"/>
                <w:sz w:val="24"/>
                <w:szCs w:val="24"/>
              </w:rPr>
              <w:t>2</w:t>
            </w:r>
            <w:r w:rsidR="0094640D" w:rsidRPr="008D05D8">
              <w:rPr>
                <w:rFonts w:ascii="仿宋" w:eastAsia="仿宋" w:hAnsi="仿宋" w:cs="Times New Roman" w:hint="eastAsia"/>
                <w:sz w:val="24"/>
                <w:szCs w:val="24"/>
              </w:rPr>
              <w:t>分。</w:t>
            </w:r>
          </w:p>
        </w:tc>
        <w:tc>
          <w:tcPr>
            <w:tcW w:w="2693" w:type="dxa"/>
            <w:vAlign w:val="center"/>
          </w:tcPr>
          <w:p w:rsidR="00A904C1" w:rsidRPr="008D05D8" w:rsidRDefault="00D005AC" w:rsidP="003E16A0">
            <w:pPr>
              <w:jc w:val="left"/>
              <w:rPr>
                <w:rFonts w:ascii="仿宋" w:eastAsia="仿宋" w:hAnsi="仿宋"/>
                <w:sz w:val="24"/>
                <w:szCs w:val="24"/>
              </w:rPr>
            </w:pPr>
            <w:r w:rsidRPr="008D05D8">
              <w:rPr>
                <w:rFonts w:ascii="仿宋" w:eastAsia="仿宋" w:hAnsi="仿宋" w:hint="eastAsia"/>
                <w:sz w:val="24"/>
                <w:szCs w:val="24"/>
              </w:rPr>
              <w:t>查看市级相关整治方案和工作总结。</w:t>
            </w:r>
          </w:p>
        </w:tc>
        <w:tc>
          <w:tcPr>
            <w:tcW w:w="992" w:type="dxa"/>
            <w:vAlign w:val="center"/>
          </w:tcPr>
          <w:p w:rsidR="00A904C1" w:rsidRPr="008D05D8" w:rsidRDefault="003E16A0" w:rsidP="00D66E4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A904C1" w:rsidRPr="008D05D8" w:rsidRDefault="00A904C1" w:rsidP="00D66E4D">
            <w:pPr>
              <w:jc w:val="center"/>
              <w:rPr>
                <w:rFonts w:ascii="仿宋" w:eastAsia="仿宋" w:hAnsi="仿宋"/>
                <w:sz w:val="24"/>
                <w:szCs w:val="24"/>
              </w:rPr>
            </w:pPr>
          </w:p>
        </w:tc>
      </w:tr>
      <w:tr w:rsidR="0033661A" w:rsidRPr="006E56E4" w:rsidTr="00D66E4D">
        <w:trPr>
          <w:trHeight w:val="1410"/>
        </w:trPr>
        <w:tc>
          <w:tcPr>
            <w:tcW w:w="1843" w:type="dxa"/>
            <w:vAlign w:val="center"/>
          </w:tcPr>
          <w:p w:rsidR="0033661A" w:rsidRPr="008D05D8" w:rsidRDefault="0033661A" w:rsidP="00D66E4D">
            <w:pPr>
              <w:jc w:val="center"/>
              <w:rPr>
                <w:rFonts w:ascii="仿宋" w:eastAsia="仿宋" w:hAnsi="仿宋"/>
                <w:sz w:val="24"/>
                <w:szCs w:val="24"/>
              </w:rPr>
            </w:pPr>
            <w:r w:rsidRPr="008D05D8">
              <w:rPr>
                <w:rFonts w:ascii="仿宋" w:eastAsia="仿宋" w:hAnsi="仿宋" w:hint="eastAsia"/>
                <w:sz w:val="24"/>
                <w:szCs w:val="24"/>
              </w:rPr>
              <w:t>（二十八）</w:t>
            </w:r>
            <w:r w:rsidR="00E867B3" w:rsidRPr="008D05D8">
              <w:rPr>
                <w:rFonts w:ascii="仿宋" w:eastAsia="仿宋" w:hAnsi="仿宋" w:hint="eastAsia"/>
                <w:sz w:val="24"/>
                <w:szCs w:val="24"/>
              </w:rPr>
              <w:t>加大食品、保健食品欺诈和虚假宣传整治力度</w:t>
            </w:r>
          </w:p>
        </w:tc>
        <w:tc>
          <w:tcPr>
            <w:tcW w:w="3118" w:type="dxa"/>
            <w:vAlign w:val="center"/>
          </w:tcPr>
          <w:p w:rsidR="0033661A" w:rsidRPr="008D05D8" w:rsidRDefault="00D4627C" w:rsidP="00EF3D59">
            <w:pPr>
              <w:rPr>
                <w:rFonts w:ascii="仿宋" w:eastAsia="仿宋" w:hAnsi="仿宋"/>
                <w:sz w:val="24"/>
                <w:szCs w:val="24"/>
              </w:rPr>
            </w:pPr>
            <w:r w:rsidRPr="008D05D8">
              <w:rPr>
                <w:rFonts w:ascii="仿宋" w:eastAsia="仿宋" w:hAnsi="仿宋" w:hint="eastAsia"/>
                <w:sz w:val="24"/>
                <w:szCs w:val="24"/>
              </w:rPr>
              <w:t>34.</w:t>
            </w:r>
            <w:r w:rsidRPr="008D05D8">
              <w:rPr>
                <w:rFonts w:ascii="仿宋" w:eastAsia="仿宋" w:hAnsi="仿宋" w:cs="Times New Roman"/>
                <w:sz w:val="24"/>
                <w:szCs w:val="24"/>
              </w:rPr>
              <w:t xml:space="preserve"> 进一步强化食品、保健食品生产、经营、进口单位的主体责任，明确并强化第三方平台经营者和相关方以及广告发布单位的法律责任。监管部门要按照区域为主、层级为辅的原则，加强监督检查，切实落实属地管</w:t>
            </w:r>
            <w:r w:rsidRPr="008D05D8">
              <w:rPr>
                <w:rFonts w:ascii="仿宋" w:eastAsia="仿宋" w:hAnsi="仿宋" w:cs="Times New Roman"/>
                <w:sz w:val="24"/>
                <w:szCs w:val="24"/>
              </w:rPr>
              <w:lastRenderedPageBreak/>
              <w:t>理职责。</w:t>
            </w:r>
            <w:r w:rsidRPr="00651778">
              <w:rPr>
                <w:rFonts w:ascii="楷体" w:eastAsia="楷体" w:hAnsi="楷体"/>
                <w:sz w:val="24"/>
                <w:szCs w:val="24"/>
              </w:rPr>
              <w:t>（基本项</w:t>
            </w:r>
            <w:r w:rsidR="00EF3D59">
              <w:rPr>
                <w:rFonts w:ascii="楷体" w:eastAsia="楷体" w:hAnsi="楷体" w:hint="eastAsia"/>
                <w:sz w:val="24"/>
                <w:szCs w:val="24"/>
              </w:rPr>
              <w:t>，共</w:t>
            </w:r>
            <w:r w:rsidR="003E3660">
              <w:rPr>
                <w:rFonts w:ascii="楷体" w:eastAsia="楷体" w:hAnsi="楷体" w:hint="eastAsia"/>
                <w:sz w:val="24"/>
                <w:szCs w:val="24"/>
              </w:rPr>
              <w:t>2</w:t>
            </w:r>
            <w:r w:rsidR="00EF3D59">
              <w:rPr>
                <w:rFonts w:ascii="楷体" w:eastAsia="楷体" w:hAnsi="楷体" w:hint="eastAsia"/>
                <w:sz w:val="24"/>
                <w:szCs w:val="24"/>
              </w:rPr>
              <w:t>分</w:t>
            </w:r>
            <w:r w:rsidRPr="00651778">
              <w:rPr>
                <w:rFonts w:ascii="楷体" w:eastAsia="楷体" w:hAnsi="楷体"/>
                <w:sz w:val="24"/>
                <w:szCs w:val="24"/>
              </w:rPr>
              <w:t>）</w:t>
            </w:r>
          </w:p>
        </w:tc>
        <w:tc>
          <w:tcPr>
            <w:tcW w:w="4253" w:type="dxa"/>
            <w:vAlign w:val="center"/>
          </w:tcPr>
          <w:p w:rsidR="003E16A0" w:rsidRDefault="00412248" w:rsidP="00D66E4D">
            <w:pPr>
              <w:jc w:val="left"/>
              <w:rPr>
                <w:rFonts w:ascii="仿宋" w:eastAsia="仿宋" w:hAnsi="仿宋"/>
                <w:sz w:val="24"/>
                <w:szCs w:val="24"/>
              </w:rPr>
            </w:pPr>
            <w:r w:rsidRPr="008D05D8">
              <w:rPr>
                <w:rFonts w:ascii="仿宋" w:eastAsia="仿宋" w:hAnsi="仿宋" w:hint="eastAsia"/>
                <w:sz w:val="24"/>
                <w:szCs w:val="24"/>
              </w:rPr>
              <w:lastRenderedPageBreak/>
              <w:t>（</w:t>
            </w:r>
            <w:r w:rsidR="00AD3F18">
              <w:rPr>
                <w:rFonts w:ascii="仿宋" w:eastAsia="仿宋" w:hAnsi="仿宋" w:hint="eastAsia"/>
                <w:sz w:val="24"/>
                <w:szCs w:val="24"/>
              </w:rPr>
              <w:t>70</w:t>
            </w:r>
            <w:r w:rsidRPr="008D05D8">
              <w:rPr>
                <w:rFonts w:ascii="仿宋" w:eastAsia="仿宋" w:hAnsi="仿宋" w:hint="eastAsia"/>
                <w:sz w:val="24"/>
                <w:szCs w:val="24"/>
              </w:rPr>
              <w:t>）</w:t>
            </w:r>
            <w:r w:rsidR="00D005AC" w:rsidRPr="008D05D8">
              <w:rPr>
                <w:rFonts w:ascii="仿宋" w:eastAsia="仿宋" w:hAnsi="仿宋" w:hint="eastAsia"/>
                <w:sz w:val="24"/>
                <w:szCs w:val="24"/>
              </w:rPr>
              <w:t>成立食品、保健食品欺诈和虚假宣传整治领导机构，明确责任分工的，得</w:t>
            </w:r>
            <w:r w:rsidR="00C21639">
              <w:rPr>
                <w:rFonts w:ascii="仿宋" w:eastAsia="仿宋" w:hAnsi="仿宋" w:hint="eastAsia"/>
                <w:sz w:val="24"/>
                <w:szCs w:val="24"/>
              </w:rPr>
              <w:t>0.</w:t>
            </w:r>
            <w:r w:rsidR="003E3660">
              <w:rPr>
                <w:rFonts w:ascii="仿宋" w:eastAsia="仿宋" w:hAnsi="仿宋" w:hint="eastAsia"/>
                <w:sz w:val="24"/>
                <w:szCs w:val="24"/>
              </w:rPr>
              <w:t>6</w:t>
            </w:r>
            <w:r w:rsidR="00D005AC" w:rsidRPr="008D05D8">
              <w:rPr>
                <w:rFonts w:ascii="仿宋" w:eastAsia="仿宋" w:hAnsi="仿宋" w:hint="eastAsia"/>
                <w:sz w:val="24"/>
                <w:szCs w:val="24"/>
              </w:rPr>
              <w:t>分；</w:t>
            </w:r>
            <w:r w:rsidR="003E16A0">
              <w:rPr>
                <w:rFonts w:ascii="仿宋" w:eastAsia="仿宋" w:hAnsi="仿宋" w:hint="eastAsia"/>
                <w:sz w:val="24"/>
                <w:szCs w:val="24"/>
              </w:rPr>
              <w:t>未成立机构的，不得分。</w:t>
            </w:r>
          </w:p>
          <w:p w:rsidR="003E16A0" w:rsidRDefault="00D005AC" w:rsidP="003E16A0">
            <w:pPr>
              <w:ind w:firstLineChars="100" w:firstLine="240"/>
              <w:jc w:val="left"/>
              <w:rPr>
                <w:rFonts w:ascii="仿宋" w:eastAsia="仿宋" w:hAnsi="仿宋"/>
                <w:sz w:val="24"/>
                <w:szCs w:val="24"/>
              </w:rPr>
            </w:pPr>
            <w:r w:rsidRPr="008D05D8">
              <w:rPr>
                <w:rFonts w:ascii="仿宋" w:eastAsia="仿宋" w:hAnsi="仿宋" w:hint="eastAsia"/>
                <w:sz w:val="24"/>
                <w:szCs w:val="24"/>
              </w:rPr>
              <w:t>出台</w:t>
            </w:r>
            <w:r w:rsidR="003E16A0">
              <w:rPr>
                <w:rFonts w:ascii="仿宋" w:eastAsia="仿宋" w:hAnsi="仿宋" w:hint="eastAsia"/>
                <w:sz w:val="24"/>
                <w:szCs w:val="24"/>
              </w:rPr>
              <w:t>专项</w:t>
            </w:r>
            <w:r w:rsidRPr="008D05D8">
              <w:rPr>
                <w:rFonts w:ascii="仿宋" w:eastAsia="仿宋" w:hAnsi="仿宋" w:hint="eastAsia"/>
                <w:sz w:val="24"/>
                <w:szCs w:val="24"/>
              </w:rPr>
              <w:t>整治方案的，得</w:t>
            </w:r>
            <w:r w:rsidR="00C21639">
              <w:rPr>
                <w:rFonts w:ascii="仿宋" w:eastAsia="仿宋" w:hAnsi="仿宋" w:hint="eastAsia"/>
                <w:sz w:val="24"/>
                <w:szCs w:val="24"/>
              </w:rPr>
              <w:t>0.</w:t>
            </w:r>
            <w:r w:rsidR="003E3660">
              <w:rPr>
                <w:rFonts w:ascii="仿宋" w:eastAsia="仿宋" w:hAnsi="仿宋" w:hint="eastAsia"/>
                <w:sz w:val="24"/>
                <w:szCs w:val="24"/>
              </w:rPr>
              <w:t>6</w:t>
            </w:r>
            <w:r w:rsidRPr="008D05D8">
              <w:rPr>
                <w:rFonts w:ascii="仿宋" w:eastAsia="仿宋" w:hAnsi="仿宋" w:hint="eastAsia"/>
                <w:sz w:val="24"/>
                <w:szCs w:val="24"/>
              </w:rPr>
              <w:t>分；</w:t>
            </w:r>
          </w:p>
          <w:p w:rsidR="0033661A" w:rsidRPr="008D05D8" w:rsidRDefault="00D005AC" w:rsidP="003E16A0">
            <w:pPr>
              <w:ind w:firstLineChars="100" w:firstLine="240"/>
              <w:jc w:val="left"/>
              <w:rPr>
                <w:rFonts w:ascii="仿宋" w:eastAsia="仿宋" w:hAnsi="仿宋"/>
                <w:sz w:val="24"/>
                <w:szCs w:val="24"/>
              </w:rPr>
            </w:pPr>
            <w:r w:rsidRPr="008D05D8">
              <w:rPr>
                <w:rFonts w:ascii="仿宋" w:eastAsia="仿宋" w:hAnsi="仿宋" w:hint="eastAsia"/>
                <w:sz w:val="24"/>
                <w:szCs w:val="24"/>
              </w:rPr>
              <w:t>严格落实相关企业主体责任，严厉打击相关违法犯罪行为的，</w:t>
            </w:r>
            <w:r w:rsidR="003E16A0">
              <w:rPr>
                <w:rFonts w:ascii="仿宋" w:eastAsia="仿宋" w:hAnsi="仿宋" w:hint="eastAsia"/>
                <w:sz w:val="24"/>
                <w:szCs w:val="24"/>
              </w:rPr>
              <w:t>并取得阶段性成效的，</w:t>
            </w:r>
            <w:r w:rsidRPr="008D05D8">
              <w:rPr>
                <w:rFonts w:ascii="仿宋" w:eastAsia="仿宋" w:hAnsi="仿宋" w:hint="eastAsia"/>
                <w:sz w:val="24"/>
                <w:szCs w:val="24"/>
              </w:rPr>
              <w:t xml:space="preserve">得 </w:t>
            </w:r>
            <w:r w:rsidR="00C21639">
              <w:rPr>
                <w:rFonts w:ascii="仿宋" w:eastAsia="仿宋" w:hAnsi="仿宋" w:hint="eastAsia"/>
                <w:sz w:val="24"/>
                <w:szCs w:val="24"/>
              </w:rPr>
              <w:t>0.</w:t>
            </w:r>
            <w:r w:rsidR="003E3660">
              <w:rPr>
                <w:rFonts w:ascii="仿宋" w:eastAsia="仿宋" w:hAnsi="仿宋" w:hint="eastAsia"/>
                <w:sz w:val="24"/>
                <w:szCs w:val="24"/>
              </w:rPr>
              <w:t>8</w:t>
            </w:r>
            <w:r w:rsidRPr="008D05D8">
              <w:rPr>
                <w:rFonts w:ascii="仿宋" w:eastAsia="仿宋" w:hAnsi="仿宋" w:hint="eastAsia"/>
                <w:sz w:val="24"/>
                <w:szCs w:val="24"/>
              </w:rPr>
              <w:t>分</w:t>
            </w:r>
            <w:r w:rsidR="003E16A0">
              <w:rPr>
                <w:rFonts w:ascii="仿宋" w:eastAsia="仿宋" w:hAnsi="仿宋" w:hint="eastAsia"/>
                <w:sz w:val="24"/>
                <w:szCs w:val="24"/>
              </w:rPr>
              <w:t>，成效不明显的酌情扣分。</w:t>
            </w:r>
          </w:p>
        </w:tc>
        <w:tc>
          <w:tcPr>
            <w:tcW w:w="2693" w:type="dxa"/>
            <w:vAlign w:val="center"/>
          </w:tcPr>
          <w:p w:rsidR="0033661A" w:rsidRPr="008D05D8" w:rsidRDefault="00D005AC" w:rsidP="00D66E4D">
            <w:pPr>
              <w:jc w:val="left"/>
              <w:rPr>
                <w:rFonts w:ascii="仿宋" w:eastAsia="仿宋" w:hAnsi="仿宋"/>
                <w:sz w:val="24"/>
                <w:szCs w:val="24"/>
              </w:rPr>
            </w:pPr>
            <w:r w:rsidRPr="008D05D8">
              <w:rPr>
                <w:rFonts w:ascii="仿宋" w:eastAsia="仿宋" w:hAnsi="仿宋" w:hint="eastAsia"/>
                <w:sz w:val="24"/>
                <w:szCs w:val="24"/>
              </w:rPr>
              <w:t>查看市级和1县1区成立领导机构、整治方案、工作总结等相关材料。</w:t>
            </w:r>
          </w:p>
        </w:tc>
        <w:tc>
          <w:tcPr>
            <w:tcW w:w="992" w:type="dxa"/>
            <w:vAlign w:val="center"/>
          </w:tcPr>
          <w:p w:rsidR="0033661A" w:rsidRPr="008D05D8" w:rsidRDefault="003E3660" w:rsidP="00D66E4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33661A" w:rsidRPr="008D05D8" w:rsidRDefault="0033661A" w:rsidP="00D66E4D">
            <w:pPr>
              <w:jc w:val="center"/>
              <w:rPr>
                <w:rFonts w:ascii="仿宋" w:eastAsia="仿宋" w:hAnsi="仿宋"/>
                <w:sz w:val="24"/>
                <w:szCs w:val="24"/>
              </w:rPr>
            </w:pPr>
          </w:p>
        </w:tc>
      </w:tr>
      <w:tr w:rsidR="00AC558E" w:rsidRPr="006E56E4" w:rsidTr="00AC558E">
        <w:trPr>
          <w:trHeight w:val="2055"/>
        </w:trPr>
        <w:tc>
          <w:tcPr>
            <w:tcW w:w="1843" w:type="dxa"/>
            <w:vMerge w:val="restart"/>
            <w:vAlign w:val="center"/>
          </w:tcPr>
          <w:p w:rsidR="00AC558E" w:rsidRPr="008D05D8" w:rsidRDefault="00AC558E" w:rsidP="00D66E4D">
            <w:pPr>
              <w:jc w:val="center"/>
              <w:rPr>
                <w:rFonts w:ascii="仿宋" w:eastAsia="仿宋" w:hAnsi="仿宋"/>
                <w:sz w:val="24"/>
                <w:szCs w:val="24"/>
              </w:rPr>
            </w:pPr>
            <w:r w:rsidRPr="008D05D8">
              <w:rPr>
                <w:rFonts w:ascii="仿宋" w:eastAsia="仿宋" w:hAnsi="仿宋" w:hint="eastAsia"/>
                <w:sz w:val="24"/>
                <w:szCs w:val="24"/>
              </w:rPr>
              <w:lastRenderedPageBreak/>
              <w:t>（二十九）加大城乡结合部和农村食品安全治理力度</w:t>
            </w:r>
          </w:p>
        </w:tc>
        <w:tc>
          <w:tcPr>
            <w:tcW w:w="3118" w:type="dxa"/>
            <w:vMerge w:val="restart"/>
            <w:vAlign w:val="center"/>
          </w:tcPr>
          <w:p w:rsidR="00AC558E" w:rsidRPr="008D05D8" w:rsidRDefault="00AC558E" w:rsidP="00D4627C">
            <w:pPr>
              <w:rPr>
                <w:rFonts w:ascii="仿宋" w:eastAsia="仿宋" w:hAnsi="仿宋"/>
                <w:sz w:val="24"/>
                <w:szCs w:val="24"/>
              </w:rPr>
            </w:pPr>
            <w:r w:rsidRPr="008D05D8">
              <w:rPr>
                <w:rFonts w:ascii="仿宋" w:eastAsia="仿宋" w:hAnsi="仿宋" w:hint="eastAsia"/>
                <w:sz w:val="24"/>
                <w:szCs w:val="24"/>
              </w:rPr>
              <w:t>35.</w:t>
            </w:r>
            <w:r w:rsidRPr="008D05D8">
              <w:rPr>
                <w:rFonts w:ascii="仿宋" w:eastAsia="仿宋" w:hAnsi="仿宋" w:cs="Times New Roman"/>
                <w:sz w:val="24"/>
                <w:szCs w:val="24"/>
              </w:rPr>
              <w:t xml:space="preserve"> 深入开展农村食品安全治理，努力形成全方位、全环节、全覆盖的农村食品安全治理长效机制；全面实现农村食品安全突出问题和风险隐患治理工作目标，净化农村食品生产经营环境，切实提高农村食品安全保障水平。</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AC558E" w:rsidRPr="008D05D8" w:rsidRDefault="00AC558E" w:rsidP="00D66E4D">
            <w:pPr>
              <w:jc w:val="left"/>
              <w:rPr>
                <w:rFonts w:ascii="仿宋" w:eastAsia="仿宋" w:hAnsi="仿宋"/>
                <w:sz w:val="24"/>
                <w:szCs w:val="24"/>
              </w:rPr>
            </w:pPr>
            <w:r w:rsidRPr="008D05D8">
              <w:rPr>
                <w:rFonts w:ascii="仿宋" w:eastAsia="仿宋" w:hAnsi="仿宋" w:hint="eastAsia"/>
                <w:sz w:val="24"/>
                <w:szCs w:val="24"/>
              </w:rPr>
              <w:t>（7</w:t>
            </w:r>
            <w:r w:rsidR="00AD3F18">
              <w:rPr>
                <w:rFonts w:ascii="仿宋" w:eastAsia="仿宋" w:hAnsi="仿宋" w:hint="eastAsia"/>
                <w:sz w:val="24"/>
                <w:szCs w:val="24"/>
              </w:rPr>
              <w:t>1</w:t>
            </w:r>
            <w:r w:rsidRPr="008D05D8">
              <w:rPr>
                <w:rFonts w:ascii="仿宋" w:eastAsia="仿宋" w:hAnsi="仿宋" w:hint="eastAsia"/>
                <w:sz w:val="24"/>
                <w:szCs w:val="24"/>
              </w:rPr>
              <w:t>）成立专项治理领导小组、制定工作方案、部署安排工作的，得</w:t>
            </w:r>
            <w:r w:rsidR="00C21639">
              <w:rPr>
                <w:rFonts w:ascii="仿宋" w:eastAsia="仿宋" w:hAnsi="仿宋" w:hint="eastAsia"/>
                <w:sz w:val="24"/>
                <w:szCs w:val="24"/>
              </w:rPr>
              <w:t>0.</w:t>
            </w:r>
            <w:r w:rsidR="003E16A0">
              <w:rPr>
                <w:rFonts w:ascii="仿宋" w:eastAsia="仿宋" w:hAnsi="仿宋" w:hint="eastAsia"/>
                <w:sz w:val="24"/>
                <w:szCs w:val="24"/>
              </w:rPr>
              <w:t>4</w:t>
            </w:r>
            <w:r w:rsidRPr="008D05D8">
              <w:rPr>
                <w:rFonts w:ascii="仿宋" w:eastAsia="仿宋" w:hAnsi="仿宋" w:hint="eastAsia"/>
                <w:sz w:val="24"/>
                <w:szCs w:val="24"/>
              </w:rPr>
              <w:t xml:space="preserve">分，缺1项，扣 </w:t>
            </w:r>
            <w:r w:rsidR="00C21639">
              <w:rPr>
                <w:rFonts w:ascii="仿宋" w:eastAsia="仿宋" w:hAnsi="仿宋" w:hint="eastAsia"/>
                <w:sz w:val="24"/>
                <w:szCs w:val="24"/>
              </w:rPr>
              <w:t>0.2</w:t>
            </w:r>
            <w:r w:rsidRPr="008D05D8">
              <w:rPr>
                <w:rFonts w:ascii="仿宋" w:eastAsia="仿宋" w:hAnsi="仿宋" w:hint="eastAsia"/>
                <w:sz w:val="24"/>
                <w:szCs w:val="24"/>
              </w:rPr>
              <w:t>分；</w:t>
            </w:r>
          </w:p>
          <w:p w:rsidR="00AC558E" w:rsidRPr="008D05D8" w:rsidRDefault="00AC558E" w:rsidP="003E16A0">
            <w:pPr>
              <w:ind w:firstLineChars="150" w:firstLine="360"/>
              <w:jc w:val="left"/>
              <w:rPr>
                <w:rFonts w:ascii="仿宋" w:eastAsia="仿宋" w:hAnsi="仿宋"/>
                <w:sz w:val="24"/>
                <w:szCs w:val="24"/>
              </w:rPr>
            </w:pPr>
            <w:r w:rsidRPr="008D05D8">
              <w:rPr>
                <w:rFonts w:ascii="仿宋" w:eastAsia="仿宋" w:hAnsi="仿宋" w:hint="eastAsia"/>
                <w:sz w:val="24"/>
                <w:szCs w:val="24"/>
              </w:rPr>
              <w:t>持续开展清源、净流、扫雷、利剑专项治理行动，并取得明显成效的，得</w:t>
            </w:r>
            <w:r w:rsidR="003E16A0">
              <w:rPr>
                <w:rFonts w:ascii="仿宋" w:eastAsia="仿宋" w:hAnsi="仿宋" w:hint="eastAsia"/>
                <w:sz w:val="24"/>
                <w:szCs w:val="24"/>
              </w:rPr>
              <w:t>1.</w:t>
            </w:r>
            <w:r w:rsidR="00256697">
              <w:rPr>
                <w:rFonts w:ascii="仿宋" w:eastAsia="仿宋" w:hAnsi="仿宋" w:hint="eastAsia"/>
                <w:sz w:val="24"/>
                <w:szCs w:val="24"/>
              </w:rPr>
              <w:t>2</w:t>
            </w:r>
            <w:r w:rsidRPr="008D05D8">
              <w:rPr>
                <w:rFonts w:ascii="仿宋" w:eastAsia="仿宋" w:hAnsi="仿宋" w:hint="eastAsia"/>
                <w:sz w:val="24"/>
                <w:szCs w:val="24"/>
              </w:rPr>
              <w:t xml:space="preserve">分；1项治理行动未开展，扣 </w:t>
            </w:r>
            <w:r w:rsidR="00C21639">
              <w:rPr>
                <w:rFonts w:ascii="仿宋" w:eastAsia="仿宋" w:hAnsi="仿宋" w:hint="eastAsia"/>
                <w:sz w:val="24"/>
                <w:szCs w:val="24"/>
              </w:rPr>
              <w:t>0.</w:t>
            </w:r>
            <w:r w:rsidR="00256697">
              <w:rPr>
                <w:rFonts w:ascii="仿宋" w:eastAsia="仿宋" w:hAnsi="仿宋" w:hint="eastAsia"/>
                <w:sz w:val="24"/>
                <w:szCs w:val="24"/>
              </w:rPr>
              <w:t>3</w:t>
            </w:r>
            <w:r w:rsidRPr="008D05D8">
              <w:rPr>
                <w:rFonts w:ascii="仿宋" w:eastAsia="仿宋" w:hAnsi="仿宋" w:hint="eastAsia"/>
                <w:sz w:val="24"/>
                <w:szCs w:val="24"/>
              </w:rPr>
              <w:t>分。</w:t>
            </w:r>
          </w:p>
          <w:p w:rsidR="00AC558E" w:rsidRPr="008D05D8" w:rsidRDefault="00AC558E" w:rsidP="00D66E4D">
            <w:pPr>
              <w:jc w:val="left"/>
              <w:rPr>
                <w:rFonts w:ascii="仿宋" w:eastAsia="仿宋" w:hAnsi="仿宋"/>
                <w:sz w:val="24"/>
                <w:szCs w:val="24"/>
              </w:rPr>
            </w:pPr>
          </w:p>
        </w:tc>
        <w:tc>
          <w:tcPr>
            <w:tcW w:w="2693" w:type="dxa"/>
            <w:vAlign w:val="center"/>
          </w:tcPr>
          <w:p w:rsidR="00AC558E" w:rsidRPr="008D05D8" w:rsidRDefault="00AC558E" w:rsidP="00256697">
            <w:pPr>
              <w:jc w:val="left"/>
              <w:rPr>
                <w:rFonts w:ascii="仿宋" w:eastAsia="仿宋" w:hAnsi="仿宋"/>
                <w:sz w:val="24"/>
                <w:szCs w:val="24"/>
              </w:rPr>
            </w:pPr>
            <w:r w:rsidRPr="008D05D8">
              <w:rPr>
                <w:rFonts w:ascii="仿宋" w:eastAsia="仿宋" w:hAnsi="仿宋" w:hint="eastAsia"/>
                <w:sz w:val="24"/>
                <w:szCs w:val="24"/>
              </w:rPr>
              <w:t>查看市级和1县1区相关部门成立领导机构、整治方案、工作总结、等资料，四大行动均要有方案、信息、图片、总结等。</w:t>
            </w:r>
            <w:r w:rsidR="00840465" w:rsidRPr="008D05D8">
              <w:rPr>
                <w:rFonts w:ascii="仿宋" w:eastAsia="仿宋" w:hAnsi="仿宋" w:hint="eastAsia"/>
                <w:sz w:val="24"/>
                <w:szCs w:val="24"/>
              </w:rPr>
              <w:t>实地抽查城乡结合部和行政村各1处，查看当地</w:t>
            </w:r>
            <w:r w:rsidR="00256697">
              <w:rPr>
                <w:rFonts w:ascii="仿宋" w:eastAsia="仿宋" w:hAnsi="仿宋" w:hint="eastAsia"/>
                <w:sz w:val="24"/>
                <w:szCs w:val="24"/>
              </w:rPr>
              <w:t>整治成效</w:t>
            </w:r>
            <w:r w:rsidR="00840465" w:rsidRPr="008D05D8">
              <w:rPr>
                <w:rFonts w:ascii="仿宋" w:eastAsia="仿宋" w:hAnsi="仿宋" w:hint="eastAsia"/>
                <w:sz w:val="24"/>
                <w:szCs w:val="24"/>
              </w:rPr>
              <w:t>。</w:t>
            </w:r>
          </w:p>
        </w:tc>
        <w:tc>
          <w:tcPr>
            <w:tcW w:w="992" w:type="dxa"/>
            <w:vAlign w:val="center"/>
          </w:tcPr>
          <w:p w:rsidR="00AC558E" w:rsidRPr="008D05D8" w:rsidRDefault="00256697" w:rsidP="00D66E4D">
            <w:pPr>
              <w:jc w:val="left"/>
              <w:rPr>
                <w:rFonts w:ascii="仿宋" w:eastAsia="仿宋" w:hAnsi="仿宋"/>
                <w:sz w:val="24"/>
                <w:szCs w:val="24"/>
              </w:rPr>
            </w:pPr>
            <w:r>
              <w:rPr>
                <w:rFonts w:ascii="仿宋" w:eastAsia="仿宋" w:hAnsi="仿宋" w:hint="eastAsia"/>
                <w:sz w:val="24"/>
                <w:szCs w:val="24"/>
              </w:rPr>
              <w:t>1.6</w:t>
            </w:r>
          </w:p>
        </w:tc>
        <w:tc>
          <w:tcPr>
            <w:tcW w:w="1025" w:type="dxa"/>
            <w:vAlign w:val="center"/>
          </w:tcPr>
          <w:p w:rsidR="00AC558E" w:rsidRPr="008D05D8" w:rsidRDefault="00AC558E" w:rsidP="00D66E4D">
            <w:pPr>
              <w:jc w:val="center"/>
              <w:rPr>
                <w:rFonts w:ascii="仿宋" w:eastAsia="仿宋" w:hAnsi="仿宋"/>
                <w:sz w:val="24"/>
                <w:szCs w:val="24"/>
              </w:rPr>
            </w:pPr>
          </w:p>
        </w:tc>
      </w:tr>
      <w:tr w:rsidR="00AC558E" w:rsidRPr="006E56E4" w:rsidTr="00D66E4D">
        <w:trPr>
          <w:trHeight w:val="1050"/>
        </w:trPr>
        <w:tc>
          <w:tcPr>
            <w:tcW w:w="1843" w:type="dxa"/>
            <w:vMerge/>
            <w:vAlign w:val="center"/>
          </w:tcPr>
          <w:p w:rsidR="00AC558E" w:rsidRPr="008D05D8" w:rsidRDefault="00AC558E" w:rsidP="00D66E4D">
            <w:pPr>
              <w:jc w:val="center"/>
              <w:rPr>
                <w:rFonts w:ascii="仿宋" w:eastAsia="仿宋" w:hAnsi="仿宋"/>
                <w:sz w:val="24"/>
                <w:szCs w:val="24"/>
              </w:rPr>
            </w:pPr>
          </w:p>
        </w:tc>
        <w:tc>
          <w:tcPr>
            <w:tcW w:w="3118" w:type="dxa"/>
            <w:vMerge/>
            <w:vAlign w:val="center"/>
          </w:tcPr>
          <w:p w:rsidR="00AC558E" w:rsidRPr="008D05D8" w:rsidRDefault="00AC558E" w:rsidP="00D4627C">
            <w:pPr>
              <w:rPr>
                <w:rFonts w:ascii="仿宋" w:eastAsia="仿宋" w:hAnsi="仿宋"/>
                <w:sz w:val="24"/>
                <w:szCs w:val="24"/>
              </w:rPr>
            </w:pPr>
          </w:p>
        </w:tc>
        <w:tc>
          <w:tcPr>
            <w:tcW w:w="4253" w:type="dxa"/>
            <w:vAlign w:val="center"/>
          </w:tcPr>
          <w:p w:rsidR="00AC558E" w:rsidRPr="008D05D8" w:rsidRDefault="00840465" w:rsidP="00256697">
            <w:pPr>
              <w:jc w:val="left"/>
              <w:rPr>
                <w:rFonts w:ascii="仿宋" w:eastAsia="仿宋" w:hAnsi="仿宋"/>
                <w:sz w:val="24"/>
                <w:szCs w:val="24"/>
              </w:rPr>
            </w:pPr>
            <w:r w:rsidRPr="008D05D8">
              <w:rPr>
                <w:rFonts w:ascii="仿宋" w:eastAsia="仿宋" w:hAnsi="仿宋" w:hint="eastAsia"/>
                <w:sz w:val="24"/>
                <w:szCs w:val="24"/>
              </w:rPr>
              <w:t>（7</w:t>
            </w:r>
            <w:r w:rsidR="00AD3F18">
              <w:rPr>
                <w:rFonts w:ascii="仿宋" w:eastAsia="仿宋" w:hAnsi="仿宋" w:hint="eastAsia"/>
                <w:sz w:val="24"/>
                <w:szCs w:val="24"/>
              </w:rPr>
              <w:t>2</w:t>
            </w:r>
            <w:r w:rsidRPr="008D05D8">
              <w:rPr>
                <w:rFonts w:ascii="仿宋" w:eastAsia="仿宋" w:hAnsi="仿宋" w:hint="eastAsia"/>
                <w:sz w:val="24"/>
                <w:szCs w:val="24"/>
              </w:rPr>
              <w:t>）</w:t>
            </w:r>
            <w:r w:rsidR="00AC558E" w:rsidRPr="008D05D8">
              <w:rPr>
                <w:rFonts w:ascii="仿宋" w:eastAsia="仿宋" w:hAnsi="仿宋" w:hint="eastAsia"/>
                <w:sz w:val="24"/>
                <w:szCs w:val="24"/>
              </w:rPr>
              <w:t>探索建立规范农村集体聚餐、日常监管等农村食品安全治理长效机制的，得</w:t>
            </w:r>
            <w:r w:rsidR="00C21639">
              <w:rPr>
                <w:rFonts w:ascii="仿宋" w:eastAsia="仿宋" w:hAnsi="仿宋" w:hint="eastAsia"/>
                <w:sz w:val="24"/>
                <w:szCs w:val="24"/>
              </w:rPr>
              <w:t>0.</w:t>
            </w:r>
            <w:r w:rsidR="00256697">
              <w:rPr>
                <w:rFonts w:ascii="仿宋" w:eastAsia="仿宋" w:hAnsi="仿宋" w:hint="eastAsia"/>
                <w:sz w:val="24"/>
                <w:szCs w:val="24"/>
              </w:rPr>
              <w:t>4</w:t>
            </w:r>
            <w:r w:rsidR="00AC558E" w:rsidRPr="008D05D8">
              <w:rPr>
                <w:rFonts w:ascii="仿宋" w:eastAsia="仿宋" w:hAnsi="仿宋" w:hint="eastAsia"/>
                <w:sz w:val="24"/>
                <w:szCs w:val="24"/>
              </w:rPr>
              <w:t>分。</w:t>
            </w:r>
          </w:p>
        </w:tc>
        <w:tc>
          <w:tcPr>
            <w:tcW w:w="2693" w:type="dxa"/>
            <w:vAlign w:val="center"/>
          </w:tcPr>
          <w:p w:rsidR="00AC558E" w:rsidRPr="008D05D8" w:rsidRDefault="00840465" w:rsidP="00256697">
            <w:pPr>
              <w:jc w:val="left"/>
              <w:rPr>
                <w:rFonts w:ascii="仿宋" w:eastAsia="仿宋" w:hAnsi="仿宋"/>
                <w:sz w:val="24"/>
                <w:szCs w:val="24"/>
              </w:rPr>
            </w:pPr>
            <w:r w:rsidRPr="008D05D8">
              <w:rPr>
                <w:rFonts w:ascii="仿宋" w:eastAsia="仿宋" w:hAnsi="仿宋" w:hint="eastAsia"/>
                <w:sz w:val="24"/>
                <w:szCs w:val="24"/>
              </w:rPr>
              <w:t>查看1县1区农村食品安全治理长效</w:t>
            </w:r>
            <w:r w:rsidR="00256697">
              <w:rPr>
                <w:rFonts w:ascii="仿宋" w:eastAsia="仿宋" w:hAnsi="仿宋" w:hint="eastAsia"/>
                <w:sz w:val="24"/>
                <w:szCs w:val="24"/>
              </w:rPr>
              <w:t>机制以及</w:t>
            </w:r>
            <w:r w:rsidRPr="008D05D8">
              <w:rPr>
                <w:rFonts w:ascii="仿宋" w:eastAsia="仿宋" w:hAnsi="仿宋" w:hint="eastAsia"/>
                <w:sz w:val="24"/>
                <w:szCs w:val="24"/>
              </w:rPr>
              <w:t>经验做法</w:t>
            </w:r>
          </w:p>
        </w:tc>
        <w:tc>
          <w:tcPr>
            <w:tcW w:w="992" w:type="dxa"/>
            <w:vAlign w:val="center"/>
          </w:tcPr>
          <w:p w:rsidR="00AC558E" w:rsidRPr="008D05D8" w:rsidRDefault="00C21639" w:rsidP="00256697">
            <w:pPr>
              <w:jc w:val="left"/>
              <w:rPr>
                <w:rFonts w:ascii="仿宋" w:eastAsia="仿宋" w:hAnsi="仿宋"/>
                <w:sz w:val="24"/>
                <w:szCs w:val="24"/>
              </w:rPr>
            </w:pPr>
            <w:r>
              <w:rPr>
                <w:rFonts w:ascii="仿宋" w:eastAsia="仿宋" w:hAnsi="仿宋" w:hint="eastAsia"/>
                <w:sz w:val="24"/>
                <w:szCs w:val="24"/>
              </w:rPr>
              <w:t>0.</w:t>
            </w:r>
            <w:r w:rsidR="00256697">
              <w:rPr>
                <w:rFonts w:ascii="仿宋" w:eastAsia="仿宋" w:hAnsi="仿宋" w:hint="eastAsia"/>
                <w:sz w:val="24"/>
                <w:szCs w:val="24"/>
              </w:rPr>
              <w:t>4</w:t>
            </w:r>
          </w:p>
        </w:tc>
        <w:tc>
          <w:tcPr>
            <w:tcW w:w="1025" w:type="dxa"/>
            <w:vAlign w:val="center"/>
          </w:tcPr>
          <w:p w:rsidR="00AC558E" w:rsidRPr="008D05D8" w:rsidRDefault="00AC558E" w:rsidP="00D66E4D">
            <w:pPr>
              <w:jc w:val="center"/>
              <w:rPr>
                <w:rFonts w:ascii="仿宋" w:eastAsia="仿宋" w:hAnsi="仿宋"/>
                <w:sz w:val="24"/>
                <w:szCs w:val="24"/>
              </w:rPr>
            </w:pPr>
          </w:p>
        </w:tc>
      </w:tr>
      <w:tr w:rsidR="00412248" w:rsidRPr="006E56E4" w:rsidTr="00412248">
        <w:trPr>
          <w:trHeight w:val="1635"/>
        </w:trPr>
        <w:tc>
          <w:tcPr>
            <w:tcW w:w="1843" w:type="dxa"/>
            <w:vMerge w:val="restart"/>
            <w:vAlign w:val="center"/>
          </w:tcPr>
          <w:p w:rsidR="00412248" w:rsidRPr="008D05D8" w:rsidRDefault="00412248" w:rsidP="00D66E4D">
            <w:pPr>
              <w:jc w:val="center"/>
              <w:rPr>
                <w:rFonts w:ascii="仿宋" w:eastAsia="仿宋" w:hAnsi="仿宋"/>
                <w:sz w:val="24"/>
                <w:szCs w:val="24"/>
              </w:rPr>
            </w:pPr>
            <w:r w:rsidRPr="008D05D8">
              <w:rPr>
                <w:rFonts w:ascii="仿宋" w:eastAsia="仿宋" w:hAnsi="仿宋" w:hint="eastAsia"/>
                <w:sz w:val="24"/>
                <w:szCs w:val="24"/>
              </w:rPr>
              <w:t>（三十）食品生产加工小作坊和食品摊贩管理规范</w:t>
            </w:r>
          </w:p>
        </w:tc>
        <w:tc>
          <w:tcPr>
            <w:tcW w:w="3118" w:type="dxa"/>
            <w:vMerge w:val="restart"/>
            <w:vAlign w:val="center"/>
          </w:tcPr>
          <w:p w:rsidR="00412248" w:rsidRPr="008D05D8" w:rsidRDefault="00412248" w:rsidP="00412248">
            <w:pPr>
              <w:rPr>
                <w:rFonts w:ascii="仿宋" w:eastAsia="仿宋" w:hAnsi="仿宋" w:cs="Times New Roman"/>
                <w:sz w:val="24"/>
                <w:szCs w:val="24"/>
              </w:rPr>
            </w:pPr>
            <w:r w:rsidRPr="008D05D8">
              <w:rPr>
                <w:rFonts w:ascii="仿宋" w:eastAsia="仿宋" w:hAnsi="仿宋" w:hint="eastAsia"/>
                <w:sz w:val="24"/>
                <w:szCs w:val="24"/>
              </w:rPr>
              <w:t>36．</w:t>
            </w:r>
            <w:r w:rsidRPr="008D05D8">
              <w:rPr>
                <w:rFonts w:ascii="仿宋" w:eastAsia="仿宋" w:hAnsi="仿宋" w:cs="Times New Roman"/>
                <w:sz w:val="24"/>
                <w:szCs w:val="24"/>
              </w:rPr>
              <w:t>食品生产加工小作坊、食品摊贩监管地方性法规明确，监管职责清晰，全面纳入监管范围。对各类食品生产加工小作坊和食品摊贩等制定出台卫生规范，明确技术要求。加强政府服务，支持食品生产加工小作坊、食</w:t>
            </w:r>
            <w:r w:rsidRPr="008D05D8">
              <w:rPr>
                <w:rFonts w:ascii="仿宋" w:eastAsia="仿宋" w:hAnsi="仿宋" w:cs="Times New Roman"/>
                <w:sz w:val="24"/>
                <w:szCs w:val="24"/>
              </w:rPr>
              <w:lastRenderedPageBreak/>
              <w:t>品摊贩等生产经营条件不断改善，引导其进入固定集中区域、规范管理。</w:t>
            </w:r>
            <w:r w:rsidRPr="00651778">
              <w:rPr>
                <w:rFonts w:ascii="楷体" w:eastAsia="楷体" w:hAnsi="楷体"/>
                <w:sz w:val="24"/>
                <w:szCs w:val="24"/>
              </w:rPr>
              <w:t>（基本项</w:t>
            </w:r>
            <w:r w:rsidR="00EF3D59">
              <w:rPr>
                <w:rFonts w:ascii="楷体" w:eastAsia="楷体" w:hAnsi="楷体" w:hint="eastAsia"/>
                <w:sz w:val="24"/>
                <w:szCs w:val="24"/>
              </w:rPr>
              <w:t>，共2.1分</w:t>
            </w:r>
            <w:r w:rsidRPr="00651778">
              <w:rPr>
                <w:rFonts w:ascii="楷体" w:eastAsia="楷体" w:hAnsi="楷体"/>
                <w:sz w:val="24"/>
                <w:szCs w:val="24"/>
              </w:rPr>
              <w:t>）</w:t>
            </w:r>
          </w:p>
        </w:tc>
        <w:tc>
          <w:tcPr>
            <w:tcW w:w="4253" w:type="dxa"/>
            <w:vAlign w:val="center"/>
          </w:tcPr>
          <w:p w:rsidR="00412248" w:rsidRPr="008D05D8" w:rsidRDefault="00A460E1" w:rsidP="007E5B44">
            <w:pPr>
              <w:jc w:val="left"/>
              <w:rPr>
                <w:rFonts w:ascii="仿宋" w:eastAsia="仿宋" w:hAnsi="仿宋"/>
                <w:sz w:val="24"/>
                <w:szCs w:val="24"/>
              </w:rPr>
            </w:pPr>
            <w:r w:rsidRPr="008D05D8">
              <w:rPr>
                <w:rFonts w:ascii="仿宋" w:eastAsia="仿宋" w:hAnsi="仿宋" w:hint="eastAsia"/>
                <w:sz w:val="24"/>
                <w:szCs w:val="24"/>
              </w:rPr>
              <w:lastRenderedPageBreak/>
              <w:t>（7</w:t>
            </w:r>
            <w:r w:rsidR="00AD3F18">
              <w:rPr>
                <w:rFonts w:ascii="仿宋" w:eastAsia="仿宋" w:hAnsi="仿宋" w:hint="eastAsia"/>
                <w:sz w:val="24"/>
                <w:szCs w:val="24"/>
              </w:rPr>
              <w:t>3</w:t>
            </w:r>
            <w:r w:rsidRPr="008D05D8">
              <w:rPr>
                <w:rFonts w:ascii="仿宋" w:eastAsia="仿宋" w:hAnsi="仿宋" w:hint="eastAsia"/>
                <w:sz w:val="24"/>
                <w:szCs w:val="24"/>
              </w:rPr>
              <w:t>）</w:t>
            </w:r>
            <w:r w:rsidR="00840465" w:rsidRPr="008D05D8">
              <w:rPr>
                <w:rFonts w:ascii="仿宋" w:eastAsia="仿宋" w:hAnsi="仿宋" w:hint="eastAsia"/>
                <w:sz w:val="24"/>
                <w:szCs w:val="24"/>
              </w:rPr>
              <w:t>出台</w:t>
            </w:r>
            <w:r w:rsidR="00412248" w:rsidRPr="008D05D8">
              <w:rPr>
                <w:rFonts w:ascii="仿宋" w:eastAsia="仿宋" w:hAnsi="仿宋" w:hint="eastAsia"/>
                <w:sz w:val="24"/>
                <w:szCs w:val="24"/>
              </w:rPr>
              <w:t>落实</w:t>
            </w:r>
            <w:r w:rsidR="00840465" w:rsidRPr="008D05D8">
              <w:rPr>
                <w:rFonts w:ascii="仿宋" w:eastAsia="仿宋" w:hAnsi="仿宋" w:hint="eastAsia"/>
                <w:sz w:val="24"/>
                <w:szCs w:val="24"/>
              </w:rPr>
              <w:t>《河南省食品小作坊、小经营店和小摊点管理条例》的相关规范性文件，理清部门监管职责</w:t>
            </w:r>
            <w:r w:rsidR="00C21639">
              <w:rPr>
                <w:rFonts w:ascii="仿宋" w:eastAsia="仿宋" w:hAnsi="仿宋" w:hint="eastAsia"/>
                <w:sz w:val="24"/>
                <w:szCs w:val="24"/>
              </w:rPr>
              <w:t>的，</w:t>
            </w:r>
            <w:r w:rsidR="007E5B44" w:rsidRPr="008D05D8">
              <w:rPr>
                <w:rFonts w:ascii="仿宋" w:eastAsia="仿宋" w:hAnsi="仿宋" w:hint="eastAsia"/>
                <w:sz w:val="24"/>
                <w:szCs w:val="24"/>
              </w:rPr>
              <w:t>得</w:t>
            </w:r>
            <w:r w:rsidR="00C21639">
              <w:rPr>
                <w:rFonts w:ascii="仿宋" w:eastAsia="仿宋" w:hAnsi="仿宋" w:hint="eastAsia"/>
                <w:sz w:val="24"/>
                <w:szCs w:val="24"/>
              </w:rPr>
              <w:t>0.6</w:t>
            </w:r>
            <w:r w:rsidR="007E5B44" w:rsidRPr="008D05D8">
              <w:rPr>
                <w:rFonts w:ascii="仿宋" w:eastAsia="仿宋" w:hAnsi="仿宋" w:hint="eastAsia"/>
                <w:sz w:val="24"/>
                <w:szCs w:val="24"/>
              </w:rPr>
              <w:t>分；出台“三小”生产经营卫生规范，明确技术要求的，</w:t>
            </w:r>
            <w:r w:rsidR="00CE37ED" w:rsidRPr="008D05D8">
              <w:rPr>
                <w:rFonts w:ascii="仿宋" w:eastAsia="仿宋" w:hAnsi="仿宋" w:hint="eastAsia"/>
                <w:sz w:val="24"/>
                <w:szCs w:val="24"/>
              </w:rPr>
              <w:t xml:space="preserve">得 </w:t>
            </w:r>
            <w:r w:rsidR="00C21639">
              <w:rPr>
                <w:rFonts w:ascii="仿宋" w:eastAsia="仿宋" w:hAnsi="仿宋" w:hint="eastAsia"/>
                <w:sz w:val="24"/>
                <w:szCs w:val="24"/>
              </w:rPr>
              <w:t>0.4</w:t>
            </w:r>
            <w:r w:rsidR="00CE37ED" w:rsidRPr="008D05D8">
              <w:rPr>
                <w:rFonts w:ascii="仿宋" w:eastAsia="仿宋" w:hAnsi="仿宋" w:hint="eastAsia"/>
                <w:sz w:val="24"/>
                <w:szCs w:val="24"/>
              </w:rPr>
              <w:t>分</w:t>
            </w:r>
            <w:r w:rsidR="00C21639">
              <w:rPr>
                <w:rFonts w:ascii="仿宋" w:eastAsia="仿宋" w:hAnsi="仿宋" w:hint="eastAsia"/>
                <w:sz w:val="24"/>
                <w:szCs w:val="24"/>
              </w:rPr>
              <w:t>。</w:t>
            </w:r>
          </w:p>
        </w:tc>
        <w:tc>
          <w:tcPr>
            <w:tcW w:w="2693" w:type="dxa"/>
            <w:vAlign w:val="center"/>
          </w:tcPr>
          <w:p w:rsidR="00412248" w:rsidRPr="008D05D8" w:rsidRDefault="007E5B44" w:rsidP="00256697">
            <w:pPr>
              <w:jc w:val="left"/>
              <w:rPr>
                <w:rFonts w:ascii="仿宋" w:eastAsia="仿宋" w:hAnsi="仿宋"/>
                <w:sz w:val="24"/>
                <w:szCs w:val="24"/>
              </w:rPr>
            </w:pPr>
            <w:r w:rsidRPr="008D05D8">
              <w:rPr>
                <w:rFonts w:ascii="仿宋" w:eastAsia="仿宋" w:hAnsi="仿宋" w:hint="eastAsia"/>
                <w:sz w:val="24"/>
                <w:szCs w:val="24"/>
              </w:rPr>
              <w:t>查看市级相关制度文件；</w:t>
            </w:r>
            <w:r w:rsidRPr="008D05D8">
              <w:rPr>
                <w:rFonts w:ascii="仿宋" w:eastAsia="仿宋" w:hAnsi="仿宋"/>
                <w:sz w:val="24"/>
                <w:szCs w:val="24"/>
              </w:rPr>
              <w:t xml:space="preserve"> </w:t>
            </w:r>
          </w:p>
        </w:tc>
        <w:tc>
          <w:tcPr>
            <w:tcW w:w="992" w:type="dxa"/>
            <w:vAlign w:val="center"/>
          </w:tcPr>
          <w:p w:rsidR="00412248" w:rsidRPr="008D05D8" w:rsidRDefault="00256697" w:rsidP="00D66E4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412248" w:rsidRPr="008D05D8" w:rsidRDefault="00412248" w:rsidP="00D66E4D">
            <w:pPr>
              <w:jc w:val="center"/>
              <w:rPr>
                <w:rFonts w:ascii="仿宋" w:eastAsia="仿宋" w:hAnsi="仿宋"/>
                <w:sz w:val="24"/>
                <w:szCs w:val="24"/>
              </w:rPr>
            </w:pPr>
          </w:p>
        </w:tc>
      </w:tr>
      <w:tr w:rsidR="00412248" w:rsidRPr="006E56E4" w:rsidTr="00412248">
        <w:trPr>
          <w:trHeight w:val="1005"/>
        </w:trPr>
        <w:tc>
          <w:tcPr>
            <w:tcW w:w="1843" w:type="dxa"/>
            <w:vMerge/>
            <w:vAlign w:val="center"/>
          </w:tcPr>
          <w:p w:rsidR="00412248" w:rsidRPr="008D05D8" w:rsidRDefault="00412248" w:rsidP="00D66E4D">
            <w:pPr>
              <w:jc w:val="center"/>
              <w:rPr>
                <w:rFonts w:ascii="仿宋" w:eastAsia="仿宋" w:hAnsi="仿宋"/>
                <w:sz w:val="24"/>
                <w:szCs w:val="24"/>
              </w:rPr>
            </w:pPr>
          </w:p>
        </w:tc>
        <w:tc>
          <w:tcPr>
            <w:tcW w:w="3118" w:type="dxa"/>
            <w:vMerge/>
            <w:vAlign w:val="center"/>
          </w:tcPr>
          <w:p w:rsidR="00412248" w:rsidRPr="008D05D8" w:rsidRDefault="00412248" w:rsidP="00412248">
            <w:pPr>
              <w:rPr>
                <w:rFonts w:ascii="仿宋" w:eastAsia="仿宋" w:hAnsi="仿宋"/>
                <w:sz w:val="24"/>
                <w:szCs w:val="24"/>
              </w:rPr>
            </w:pPr>
          </w:p>
        </w:tc>
        <w:tc>
          <w:tcPr>
            <w:tcW w:w="4253" w:type="dxa"/>
            <w:vAlign w:val="center"/>
          </w:tcPr>
          <w:p w:rsidR="00412248" w:rsidRPr="008D05D8" w:rsidRDefault="00A460E1" w:rsidP="007E5B44">
            <w:pPr>
              <w:jc w:val="left"/>
              <w:rPr>
                <w:rFonts w:ascii="仿宋" w:eastAsia="仿宋" w:hAnsi="仿宋"/>
                <w:sz w:val="24"/>
                <w:szCs w:val="24"/>
              </w:rPr>
            </w:pPr>
            <w:r w:rsidRPr="008D05D8">
              <w:rPr>
                <w:rFonts w:ascii="仿宋" w:eastAsia="仿宋" w:hAnsi="仿宋" w:hint="eastAsia"/>
                <w:sz w:val="24"/>
                <w:szCs w:val="24"/>
              </w:rPr>
              <w:t>（</w:t>
            </w:r>
            <w:r w:rsidR="00AD3F18">
              <w:rPr>
                <w:rFonts w:ascii="仿宋" w:eastAsia="仿宋" w:hAnsi="仿宋" w:hint="eastAsia"/>
                <w:sz w:val="24"/>
                <w:szCs w:val="24"/>
              </w:rPr>
              <w:t>74</w:t>
            </w:r>
            <w:r w:rsidRPr="008D05D8">
              <w:rPr>
                <w:rFonts w:ascii="仿宋" w:eastAsia="仿宋" w:hAnsi="仿宋" w:hint="eastAsia"/>
                <w:sz w:val="24"/>
                <w:szCs w:val="24"/>
              </w:rPr>
              <w:t>）</w:t>
            </w:r>
            <w:r w:rsidR="007E5B44" w:rsidRPr="008D05D8">
              <w:rPr>
                <w:rFonts w:ascii="仿宋" w:eastAsia="仿宋" w:hAnsi="仿宋" w:hint="eastAsia"/>
                <w:sz w:val="24"/>
                <w:szCs w:val="24"/>
              </w:rPr>
              <w:t xml:space="preserve">将“三小”全面纳入监管范围，得 </w:t>
            </w:r>
            <w:r w:rsidR="00C21639">
              <w:rPr>
                <w:rFonts w:ascii="仿宋" w:eastAsia="仿宋" w:hAnsi="仿宋" w:hint="eastAsia"/>
                <w:sz w:val="24"/>
                <w:szCs w:val="24"/>
              </w:rPr>
              <w:t>0.6</w:t>
            </w:r>
            <w:r w:rsidR="007E5B44" w:rsidRPr="008D05D8">
              <w:rPr>
                <w:rFonts w:ascii="仿宋" w:eastAsia="仿宋" w:hAnsi="仿宋" w:hint="eastAsia"/>
                <w:sz w:val="24"/>
                <w:szCs w:val="24"/>
              </w:rPr>
              <w:t>分；1家未规范管理的，扣</w:t>
            </w:r>
            <w:r w:rsidR="00C21639">
              <w:rPr>
                <w:rFonts w:ascii="仿宋" w:eastAsia="仿宋" w:hAnsi="仿宋" w:hint="eastAsia"/>
                <w:sz w:val="24"/>
                <w:szCs w:val="24"/>
              </w:rPr>
              <w:t>0.1</w:t>
            </w:r>
            <w:r w:rsidR="007E5B44" w:rsidRPr="008D05D8">
              <w:rPr>
                <w:rFonts w:ascii="仿宋" w:eastAsia="仿宋" w:hAnsi="仿宋" w:hint="eastAsia"/>
                <w:sz w:val="24"/>
                <w:szCs w:val="24"/>
              </w:rPr>
              <w:t xml:space="preserve">分，直到扣完本项得分。 </w:t>
            </w:r>
          </w:p>
        </w:tc>
        <w:tc>
          <w:tcPr>
            <w:tcW w:w="2693" w:type="dxa"/>
            <w:vAlign w:val="center"/>
          </w:tcPr>
          <w:p w:rsidR="00412248" w:rsidRPr="008D05D8" w:rsidRDefault="007E5B44" w:rsidP="007E5B44">
            <w:pPr>
              <w:jc w:val="left"/>
              <w:rPr>
                <w:rFonts w:ascii="仿宋" w:eastAsia="仿宋" w:hAnsi="仿宋"/>
                <w:sz w:val="24"/>
                <w:szCs w:val="24"/>
              </w:rPr>
            </w:pPr>
            <w:r w:rsidRPr="008D05D8">
              <w:rPr>
                <w:rFonts w:ascii="仿宋" w:eastAsia="仿宋" w:hAnsi="仿宋" w:hint="eastAsia"/>
                <w:sz w:val="24"/>
                <w:szCs w:val="24"/>
              </w:rPr>
              <w:t>暗访1县1区，每地小作坊、小经营店和小摊点各1家</w:t>
            </w:r>
          </w:p>
        </w:tc>
        <w:tc>
          <w:tcPr>
            <w:tcW w:w="992" w:type="dxa"/>
            <w:vAlign w:val="center"/>
          </w:tcPr>
          <w:p w:rsidR="00412248" w:rsidRPr="008D05D8" w:rsidRDefault="00C21639"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412248" w:rsidRPr="008D05D8" w:rsidRDefault="00412248" w:rsidP="00D66E4D">
            <w:pPr>
              <w:jc w:val="center"/>
              <w:rPr>
                <w:rFonts w:ascii="仿宋" w:eastAsia="仿宋" w:hAnsi="仿宋"/>
                <w:sz w:val="24"/>
                <w:szCs w:val="24"/>
              </w:rPr>
            </w:pPr>
          </w:p>
        </w:tc>
      </w:tr>
      <w:tr w:rsidR="00412248" w:rsidRPr="006E56E4" w:rsidTr="00D66E4D">
        <w:trPr>
          <w:trHeight w:val="855"/>
        </w:trPr>
        <w:tc>
          <w:tcPr>
            <w:tcW w:w="1843" w:type="dxa"/>
            <w:vMerge/>
            <w:vAlign w:val="center"/>
          </w:tcPr>
          <w:p w:rsidR="00412248" w:rsidRPr="008D05D8" w:rsidRDefault="00412248" w:rsidP="00D66E4D">
            <w:pPr>
              <w:jc w:val="center"/>
              <w:rPr>
                <w:rFonts w:ascii="仿宋" w:eastAsia="仿宋" w:hAnsi="仿宋"/>
                <w:sz w:val="24"/>
                <w:szCs w:val="24"/>
              </w:rPr>
            </w:pPr>
          </w:p>
        </w:tc>
        <w:tc>
          <w:tcPr>
            <w:tcW w:w="3118" w:type="dxa"/>
            <w:vMerge/>
            <w:vAlign w:val="center"/>
          </w:tcPr>
          <w:p w:rsidR="00412248" w:rsidRPr="008D05D8" w:rsidRDefault="00412248" w:rsidP="00412248">
            <w:pPr>
              <w:rPr>
                <w:rFonts w:ascii="仿宋" w:eastAsia="仿宋" w:hAnsi="仿宋"/>
                <w:sz w:val="24"/>
                <w:szCs w:val="24"/>
              </w:rPr>
            </w:pPr>
          </w:p>
        </w:tc>
        <w:tc>
          <w:tcPr>
            <w:tcW w:w="4253" w:type="dxa"/>
            <w:vAlign w:val="center"/>
          </w:tcPr>
          <w:p w:rsidR="00412248" w:rsidRPr="008D05D8" w:rsidRDefault="00A460E1" w:rsidP="00D66E4D">
            <w:pPr>
              <w:jc w:val="left"/>
              <w:rPr>
                <w:rFonts w:ascii="仿宋" w:eastAsia="仿宋" w:hAnsi="仿宋"/>
                <w:sz w:val="24"/>
                <w:szCs w:val="24"/>
              </w:rPr>
            </w:pPr>
            <w:r w:rsidRPr="008D05D8">
              <w:rPr>
                <w:rFonts w:ascii="仿宋" w:eastAsia="仿宋" w:hAnsi="仿宋" w:hint="eastAsia"/>
                <w:sz w:val="24"/>
                <w:szCs w:val="24"/>
              </w:rPr>
              <w:t>（7</w:t>
            </w:r>
            <w:r w:rsidR="00AD3F18">
              <w:rPr>
                <w:rFonts w:ascii="仿宋" w:eastAsia="仿宋" w:hAnsi="仿宋" w:hint="eastAsia"/>
                <w:sz w:val="24"/>
                <w:szCs w:val="24"/>
              </w:rPr>
              <w:t>5</w:t>
            </w:r>
            <w:r w:rsidRPr="008D05D8">
              <w:rPr>
                <w:rFonts w:ascii="仿宋" w:eastAsia="仿宋" w:hAnsi="仿宋" w:hint="eastAsia"/>
                <w:sz w:val="24"/>
                <w:szCs w:val="24"/>
              </w:rPr>
              <w:t>）</w:t>
            </w:r>
            <w:r w:rsidR="007E5B44" w:rsidRPr="008D05D8">
              <w:rPr>
                <w:rFonts w:ascii="仿宋" w:eastAsia="仿宋" w:hAnsi="仿宋" w:hint="eastAsia"/>
                <w:sz w:val="24"/>
                <w:szCs w:val="24"/>
              </w:rPr>
              <w:t>强化政府服务，支持三</w:t>
            </w:r>
            <w:proofErr w:type="gramStart"/>
            <w:r w:rsidR="007E5B44" w:rsidRPr="008D05D8">
              <w:rPr>
                <w:rFonts w:ascii="仿宋" w:eastAsia="仿宋" w:hAnsi="仿宋" w:hint="eastAsia"/>
                <w:sz w:val="24"/>
                <w:szCs w:val="24"/>
              </w:rPr>
              <w:t>小改善</w:t>
            </w:r>
            <w:proofErr w:type="gramEnd"/>
            <w:r w:rsidR="007E5B44" w:rsidRPr="008D05D8">
              <w:rPr>
                <w:rFonts w:ascii="仿宋" w:eastAsia="仿宋" w:hAnsi="仿宋" w:hint="eastAsia"/>
                <w:sz w:val="24"/>
                <w:szCs w:val="24"/>
              </w:rPr>
              <w:t>条件、规范发展，引导其</w:t>
            </w:r>
            <w:r w:rsidR="00AA708B" w:rsidRPr="008D05D8">
              <w:rPr>
                <w:rFonts w:ascii="仿宋" w:eastAsia="仿宋" w:hAnsi="仿宋" w:hint="eastAsia"/>
                <w:sz w:val="24"/>
                <w:szCs w:val="24"/>
              </w:rPr>
              <w:t>集中</w:t>
            </w:r>
            <w:r w:rsidR="007E5B44" w:rsidRPr="008D05D8">
              <w:rPr>
                <w:rFonts w:ascii="仿宋" w:eastAsia="仿宋" w:hAnsi="仿宋" w:hint="eastAsia"/>
                <w:sz w:val="24"/>
                <w:szCs w:val="24"/>
              </w:rPr>
              <w:t>区域经营</w:t>
            </w:r>
            <w:r w:rsidR="00AA708B" w:rsidRPr="008D05D8">
              <w:rPr>
                <w:rFonts w:ascii="仿宋" w:eastAsia="仿宋" w:hAnsi="仿宋" w:hint="eastAsia"/>
                <w:sz w:val="24"/>
                <w:szCs w:val="24"/>
              </w:rPr>
              <w:t>、</w:t>
            </w:r>
            <w:r w:rsidR="007E5B44" w:rsidRPr="008D05D8">
              <w:rPr>
                <w:rFonts w:ascii="仿宋" w:eastAsia="仿宋" w:hAnsi="仿宋" w:hint="eastAsia"/>
                <w:sz w:val="24"/>
                <w:szCs w:val="24"/>
              </w:rPr>
              <w:t>摊点</w:t>
            </w:r>
            <w:r w:rsidR="00AA708B" w:rsidRPr="008D05D8">
              <w:rPr>
                <w:rFonts w:ascii="仿宋" w:eastAsia="仿宋" w:hAnsi="仿宋" w:hint="eastAsia"/>
                <w:sz w:val="24"/>
                <w:szCs w:val="24"/>
              </w:rPr>
              <w:t>定</w:t>
            </w:r>
            <w:r w:rsidR="007E5B44" w:rsidRPr="008D05D8">
              <w:rPr>
                <w:rFonts w:ascii="仿宋" w:eastAsia="仿宋" w:hAnsi="仿宋" w:hint="eastAsia"/>
                <w:sz w:val="24"/>
                <w:szCs w:val="24"/>
              </w:rPr>
              <w:t>点定</w:t>
            </w:r>
            <w:r w:rsidR="00AA708B" w:rsidRPr="008D05D8">
              <w:rPr>
                <w:rFonts w:ascii="仿宋" w:eastAsia="仿宋" w:hAnsi="仿宋" w:hint="eastAsia"/>
                <w:sz w:val="24"/>
                <w:szCs w:val="24"/>
              </w:rPr>
              <w:t>时经营</w:t>
            </w:r>
            <w:r w:rsidR="007E5B44" w:rsidRPr="008D05D8">
              <w:rPr>
                <w:rFonts w:ascii="仿宋" w:eastAsia="仿宋" w:hAnsi="仿宋" w:hint="eastAsia"/>
                <w:sz w:val="24"/>
                <w:szCs w:val="24"/>
              </w:rPr>
              <w:t>，得</w:t>
            </w:r>
            <w:r w:rsidR="00C21639">
              <w:rPr>
                <w:rFonts w:ascii="仿宋" w:eastAsia="仿宋" w:hAnsi="仿宋" w:hint="eastAsia"/>
                <w:sz w:val="24"/>
                <w:szCs w:val="24"/>
              </w:rPr>
              <w:t>0.5</w:t>
            </w:r>
            <w:r w:rsidR="007E5B44" w:rsidRPr="008D05D8">
              <w:rPr>
                <w:rFonts w:ascii="仿宋" w:eastAsia="仿宋" w:hAnsi="仿宋" w:hint="eastAsia"/>
                <w:sz w:val="24"/>
                <w:szCs w:val="24"/>
              </w:rPr>
              <w:t>分。</w:t>
            </w:r>
          </w:p>
        </w:tc>
        <w:tc>
          <w:tcPr>
            <w:tcW w:w="2693" w:type="dxa"/>
            <w:vAlign w:val="center"/>
          </w:tcPr>
          <w:p w:rsidR="00412248" w:rsidRPr="008D05D8" w:rsidRDefault="007E5B44" w:rsidP="00256697">
            <w:pPr>
              <w:jc w:val="left"/>
              <w:rPr>
                <w:rFonts w:ascii="仿宋" w:eastAsia="仿宋" w:hAnsi="仿宋"/>
                <w:sz w:val="24"/>
                <w:szCs w:val="24"/>
              </w:rPr>
            </w:pPr>
            <w:r w:rsidRPr="008D05D8">
              <w:rPr>
                <w:rFonts w:ascii="仿宋" w:eastAsia="仿宋" w:hAnsi="仿宋" w:hint="eastAsia"/>
                <w:sz w:val="24"/>
                <w:szCs w:val="24"/>
              </w:rPr>
              <w:t>查看市级相关制度文件</w:t>
            </w:r>
          </w:p>
        </w:tc>
        <w:tc>
          <w:tcPr>
            <w:tcW w:w="992" w:type="dxa"/>
            <w:vAlign w:val="center"/>
          </w:tcPr>
          <w:p w:rsidR="00412248" w:rsidRPr="008D05D8" w:rsidRDefault="00C21639" w:rsidP="00D66E4D">
            <w:pPr>
              <w:jc w:val="left"/>
              <w:rPr>
                <w:rFonts w:ascii="仿宋" w:eastAsia="仿宋" w:hAnsi="仿宋"/>
                <w:sz w:val="24"/>
                <w:szCs w:val="24"/>
              </w:rPr>
            </w:pPr>
            <w:r>
              <w:rPr>
                <w:rFonts w:ascii="仿宋" w:eastAsia="仿宋" w:hAnsi="仿宋" w:hint="eastAsia"/>
                <w:sz w:val="24"/>
                <w:szCs w:val="24"/>
              </w:rPr>
              <w:t>0.5</w:t>
            </w:r>
          </w:p>
        </w:tc>
        <w:tc>
          <w:tcPr>
            <w:tcW w:w="1025" w:type="dxa"/>
            <w:vAlign w:val="center"/>
          </w:tcPr>
          <w:p w:rsidR="00412248" w:rsidRPr="008D05D8" w:rsidRDefault="00412248" w:rsidP="00D66E4D">
            <w:pPr>
              <w:jc w:val="center"/>
              <w:rPr>
                <w:rFonts w:ascii="仿宋" w:eastAsia="仿宋" w:hAnsi="仿宋"/>
                <w:sz w:val="24"/>
                <w:szCs w:val="24"/>
              </w:rPr>
            </w:pPr>
          </w:p>
        </w:tc>
      </w:tr>
      <w:tr w:rsidR="00C86954" w:rsidRPr="006E56E4" w:rsidTr="00C86954">
        <w:trPr>
          <w:trHeight w:val="1575"/>
        </w:trPr>
        <w:tc>
          <w:tcPr>
            <w:tcW w:w="1843" w:type="dxa"/>
            <w:vMerge w:val="restart"/>
            <w:vAlign w:val="center"/>
          </w:tcPr>
          <w:p w:rsidR="00C86954" w:rsidRPr="008D05D8" w:rsidRDefault="00C86954" w:rsidP="00D66E4D">
            <w:pPr>
              <w:jc w:val="center"/>
              <w:rPr>
                <w:rFonts w:ascii="仿宋" w:eastAsia="仿宋" w:hAnsi="仿宋"/>
                <w:sz w:val="24"/>
                <w:szCs w:val="24"/>
              </w:rPr>
            </w:pPr>
            <w:r w:rsidRPr="008D05D8">
              <w:rPr>
                <w:rFonts w:ascii="仿宋" w:eastAsia="仿宋" w:hAnsi="仿宋" w:hint="eastAsia"/>
                <w:sz w:val="24"/>
                <w:szCs w:val="24"/>
              </w:rPr>
              <w:lastRenderedPageBreak/>
              <w:t>（三十一）食品相关产品监管严格</w:t>
            </w:r>
          </w:p>
        </w:tc>
        <w:tc>
          <w:tcPr>
            <w:tcW w:w="3118" w:type="dxa"/>
            <w:vMerge w:val="restart"/>
            <w:vAlign w:val="center"/>
          </w:tcPr>
          <w:p w:rsidR="00C86954" w:rsidRPr="008D05D8" w:rsidRDefault="00C86954" w:rsidP="00D005AC">
            <w:pPr>
              <w:rPr>
                <w:rFonts w:ascii="仿宋" w:eastAsia="仿宋" w:hAnsi="仿宋"/>
                <w:sz w:val="24"/>
                <w:szCs w:val="24"/>
              </w:rPr>
            </w:pPr>
            <w:r w:rsidRPr="008D05D8">
              <w:rPr>
                <w:rFonts w:ascii="仿宋" w:eastAsia="仿宋" w:hAnsi="仿宋" w:hint="eastAsia"/>
                <w:sz w:val="24"/>
                <w:szCs w:val="24"/>
              </w:rPr>
              <w:t>37.</w:t>
            </w:r>
            <w:r w:rsidRPr="008D05D8">
              <w:rPr>
                <w:rFonts w:ascii="仿宋" w:eastAsia="仿宋" w:hAnsi="仿宋" w:cs="Times New Roman"/>
                <w:sz w:val="24"/>
                <w:szCs w:val="24"/>
              </w:rPr>
              <w:t xml:space="preserve"> 加强食品相关产品的监督检查、风险监测和抽样检验，规范食品相关产品生产、经营、使用行为及标识标注，进一步加大对食品相关产品的执法打假力度。在大型食品相关产品生产企业全面推行危害分析与关键控制点（HACCP）体系。</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A460E1" w:rsidRPr="008D05D8" w:rsidRDefault="00A460E1" w:rsidP="00A460E1">
            <w:pPr>
              <w:jc w:val="left"/>
              <w:rPr>
                <w:rFonts w:ascii="仿宋" w:eastAsia="仿宋" w:hAnsi="仿宋" w:cs="Times New Roman"/>
                <w:sz w:val="24"/>
                <w:szCs w:val="24"/>
              </w:rPr>
            </w:pPr>
            <w:r w:rsidRPr="008D05D8">
              <w:rPr>
                <w:rFonts w:ascii="仿宋" w:eastAsia="仿宋" w:hAnsi="仿宋" w:cs="Times New Roman" w:hint="eastAsia"/>
                <w:sz w:val="24"/>
                <w:szCs w:val="24"/>
              </w:rPr>
              <w:t>（</w:t>
            </w:r>
            <w:r w:rsidR="00AD3F18">
              <w:rPr>
                <w:rFonts w:ascii="仿宋" w:eastAsia="仿宋" w:hAnsi="仿宋" w:cs="Times New Roman" w:hint="eastAsia"/>
                <w:sz w:val="24"/>
                <w:szCs w:val="24"/>
              </w:rPr>
              <w:t>76</w:t>
            </w:r>
            <w:r w:rsidRPr="008D05D8">
              <w:rPr>
                <w:rFonts w:ascii="仿宋" w:eastAsia="仿宋" w:hAnsi="仿宋" w:cs="Times New Roman" w:hint="eastAsia"/>
                <w:sz w:val="24"/>
                <w:szCs w:val="24"/>
              </w:rPr>
              <w:t>）</w:t>
            </w:r>
            <w:r w:rsidR="00C86954" w:rsidRPr="008D05D8">
              <w:rPr>
                <w:rFonts w:ascii="仿宋" w:eastAsia="仿宋" w:hAnsi="仿宋" w:cs="Times New Roman"/>
                <w:sz w:val="24"/>
                <w:szCs w:val="24"/>
              </w:rPr>
              <w:t>加强食品相关产品的监督检查、风险监测和抽样检验，</w:t>
            </w:r>
            <w:r w:rsidR="00C86954" w:rsidRPr="008D05D8">
              <w:rPr>
                <w:rFonts w:ascii="仿宋" w:eastAsia="仿宋" w:hAnsi="仿宋" w:cs="Times New Roman" w:hint="eastAsia"/>
                <w:sz w:val="24"/>
                <w:szCs w:val="24"/>
              </w:rPr>
              <w:t>得</w:t>
            </w:r>
            <w:r w:rsidR="00C21639">
              <w:rPr>
                <w:rFonts w:ascii="仿宋" w:eastAsia="仿宋" w:hAnsi="仿宋" w:cs="Times New Roman" w:hint="eastAsia"/>
                <w:sz w:val="24"/>
                <w:szCs w:val="24"/>
              </w:rPr>
              <w:t>0.</w:t>
            </w:r>
            <w:r w:rsidR="00256697">
              <w:rPr>
                <w:rFonts w:ascii="仿宋" w:eastAsia="仿宋" w:hAnsi="仿宋" w:cs="Times New Roman" w:hint="eastAsia"/>
                <w:sz w:val="24"/>
                <w:szCs w:val="24"/>
              </w:rPr>
              <w:t>7</w:t>
            </w:r>
            <w:r w:rsidR="00C86954" w:rsidRPr="008D05D8">
              <w:rPr>
                <w:rFonts w:ascii="仿宋" w:eastAsia="仿宋" w:hAnsi="仿宋" w:cs="Times New Roman" w:hint="eastAsia"/>
                <w:sz w:val="24"/>
                <w:szCs w:val="24"/>
              </w:rPr>
              <w:t>分</w:t>
            </w:r>
            <w:r w:rsidR="00256697">
              <w:rPr>
                <w:rFonts w:ascii="仿宋" w:eastAsia="仿宋" w:hAnsi="仿宋" w:cs="Times New Roman" w:hint="eastAsia"/>
                <w:sz w:val="24"/>
                <w:szCs w:val="24"/>
              </w:rPr>
              <w:t>，工作不到位的酌情扣分</w:t>
            </w:r>
          </w:p>
          <w:p w:rsidR="00C86954" w:rsidRPr="008D05D8" w:rsidRDefault="00C86954" w:rsidP="00256697">
            <w:pPr>
              <w:jc w:val="left"/>
              <w:rPr>
                <w:rFonts w:ascii="仿宋" w:eastAsia="仿宋" w:hAnsi="仿宋"/>
                <w:sz w:val="24"/>
                <w:szCs w:val="24"/>
              </w:rPr>
            </w:pPr>
            <w:r w:rsidRPr="008D05D8">
              <w:rPr>
                <w:rFonts w:ascii="仿宋" w:eastAsia="仿宋" w:hAnsi="仿宋" w:cs="Times New Roman" w:hint="eastAsia"/>
                <w:sz w:val="24"/>
                <w:szCs w:val="24"/>
              </w:rPr>
              <w:t xml:space="preserve">规范生产经营行为，严厉打击标识标注缺失、制售假劣产品等违法行为的，得 </w:t>
            </w:r>
            <w:r w:rsidR="00C21639">
              <w:rPr>
                <w:rFonts w:ascii="仿宋" w:eastAsia="仿宋" w:hAnsi="仿宋" w:cs="Times New Roman" w:hint="eastAsia"/>
                <w:sz w:val="24"/>
                <w:szCs w:val="24"/>
              </w:rPr>
              <w:t>0.</w:t>
            </w:r>
            <w:r w:rsidR="00256697">
              <w:rPr>
                <w:rFonts w:ascii="仿宋" w:eastAsia="仿宋" w:hAnsi="仿宋" w:cs="Times New Roman" w:hint="eastAsia"/>
                <w:sz w:val="24"/>
                <w:szCs w:val="24"/>
              </w:rPr>
              <w:t>7</w:t>
            </w:r>
            <w:r w:rsidR="00F461DC">
              <w:rPr>
                <w:rFonts w:ascii="仿宋" w:eastAsia="仿宋" w:hAnsi="仿宋" w:cs="Times New Roman" w:hint="eastAsia"/>
                <w:sz w:val="24"/>
                <w:szCs w:val="24"/>
              </w:rPr>
              <w:t>分</w:t>
            </w:r>
            <w:r w:rsidR="00256697">
              <w:rPr>
                <w:rFonts w:ascii="仿宋" w:eastAsia="仿宋" w:hAnsi="仿宋" w:cs="Times New Roman" w:hint="eastAsia"/>
                <w:sz w:val="24"/>
                <w:szCs w:val="24"/>
              </w:rPr>
              <w:t>，工作不到位的酌情扣分。</w:t>
            </w:r>
          </w:p>
        </w:tc>
        <w:tc>
          <w:tcPr>
            <w:tcW w:w="2693" w:type="dxa"/>
            <w:vAlign w:val="center"/>
          </w:tcPr>
          <w:p w:rsidR="00C86954" w:rsidRPr="008D05D8" w:rsidRDefault="00A460E1" w:rsidP="00256697">
            <w:pPr>
              <w:jc w:val="left"/>
              <w:rPr>
                <w:rFonts w:ascii="仿宋" w:eastAsia="仿宋" w:hAnsi="仿宋"/>
                <w:sz w:val="24"/>
                <w:szCs w:val="24"/>
              </w:rPr>
            </w:pPr>
            <w:r w:rsidRPr="008D05D8">
              <w:rPr>
                <w:rFonts w:ascii="仿宋" w:eastAsia="仿宋" w:hAnsi="仿宋" w:hint="eastAsia"/>
                <w:sz w:val="24"/>
                <w:szCs w:val="24"/>
              </w:rPr>
              <w:t>查看市级</w:t>
            </w:r>
            <w:r w:rsidR="00256697">
              <w:rPr>
                <w:rFonts w:ascii="仿宋" w:eastAsia="仿宋" w:hAnsi="仿宋" w:hint="eastAsia"/>
                <w:sz w:val="24"/>
                <w:szCs w:val="24"/>
              </w:rPr>
              <w:t>相关工作部署、总结及活动开展的影像等资料</w:t>
            </w:r>
          </w:p>
        </w:tc>
        <w:tc>
          <w:tcPr>
            <w:tcW w:w="992" w:type="dxa"/>
            <w:vAlign w:val="center"/>
          </w:tcPr>
          <w:p w:rsidR="00C86954" w:rsidRPr="008D05D8" w:rsidRDefault="004239E1" w:rsidP="00D66E4D">
            <w:pPr>
              <w:jc w:val="left"/>
              <w:rPr>
                <w:rFonts w:ascii="仿宋" w:eastAsia="仿宋" w:hAnsi="仿宋"/>
                <w:sz w:val="24"/>
                <w:szCs w:val="24"/>
              </w:rPr>
            </w:pPr>
            <w:r>
              <w:rPr>
                <w:rFonts w:ascii="仿宋" w:eastAsia="仿宋" w:hAnsi="仿宋" w:hint="eastAsia"/>
                <w:sz w:val="24"/>
                <w:szCs w:val="24"/>
              </w:rPr>
              <w:t>1.4</w:t>
            </w:r>
          </w:p>
        </w:tc>
        <w:tc>
          <w:tcPr>
            <w:tcW w:w="1025" w:type="dxa"/>
            <w:vAlign w:val="center"/>
          </w:tcPr>
          <w:p w:rsidR="00C86954" w:rsidRPr="008D05D8" w:rsidRDefault="00C86954" w:rsidP="00D66E4D">
            <w:pPr>
              <w:jc w:val="center"/>
              <w:rPr>
                <w:rFonts w:ascii="仿宋" w:eastAsia="仿宋" w:hAnsi="仿宋"/>
                <w:sz w:val="24"/>
                <w:szCs w:val="24"/>
              </w:rPr>
            </w:pPr>
          </w:p>
        </w:tc>
      </w:tr>
      <w:tr w:rsidR="00C86954" w:rsidRPr="006E56E4" w:rsidTr="00D66E4D">
        <w:trPr>
          <w:trHeight w:val="1218"/>
        </w:trPr>
        <w:tc>
          <w:tcPr>
            <w:tcW w:w="1843" w:type="dxa"/>
            <w:vMerge/>
            <w:vAlign w:val="center"/>
          </w:tcPr>
          <w:p w:rsidR="00C86954" w:rsidRPr="008D05D8" w:rsidRDefault="00C86954" w:rsidP="00D66E4D">
            <w:pPr>
              <w:jc w:val="center"/>
              <w:rPr>
                <w:rFonts w:ascii="仿宋" w:eastAsia="仿宋" w:hAnsi="仿宋"/>
                <w:sz w:val="24"/>
                <w:szCs w:val="24"/>
              </w:rPr>
            </w:pPr>
          </w:p>
        </w:tc>
        <w:tc>
          <w:tcPr>
            <w:tcW w:w="3118" w:type="dxa"/>
            <w:vMerge/>
            <w:vAlign w:val="center"/>
          </w:tcPr>
          <w:p w:rsidR="00C86954" w:rsidRPr="008D05D8" w:rsidRDefault="00C86954" w:rsidP="00D005AC">
            <w:pPr>
              <w:rPr>
                <w:rFonts w:ascii="仿宋" w:eastAsia="仿宋" w:hAnsi="仿宋"/>
                <w:sz w:val="24"/>
                <w:szCs w:val="24"/>
              </w:rPr>
            </w:pPr>
          </w:p>
        </w:tc>
        <w:tc>
          <w:tcPr>
            <w:tcW w:w="4253" w:type="dxa"/>
            <w:vAlign w:val="center"/>
          </w:tcPr>
          <w:p w:rsidR="00C86954" w:rsidRPr="008D05D8" w:rsidRDefault="00A460E1" w:rsidP="00A460E1">
            <w:pPr>
              <w:jc w:val="left"/>
              <w:rPr>
                <w:rFonts w:ascii="仿宋" w:eastAsia="仿宋" w:hAnsi="仿宋" w:cs="Times New Roman"/>
                <w:sz w:val="24"/>
                <w:szCs w:val="24"/>
              </w:rPr>
            </w:pPr>
            <w:r w:rsidRPr="008D05D8">
              <w:rPr>
                <w:rFonts w:ascii="仿宋" w:eastAsia="仿宋" w:hAnsi="仿宋" w:cs="Times New Roman" w:hint="eastAsia"/>
                <w:sz w:val="24"/>
                <w:szCs w:val="24"/>
              </w:rPr>
              <w:t>（7</w:t>
            </w:r>
            <w:r w:rsidR="00AD3F18">
              <w:rPr>
                <w:rFonts w:ascii="仿宋" w:eastAsia="仿宋" w:hAnsi="仿宋" w:cs="Times New Roman" w:hint="eastAsia"/>
                <w:sz w:val="24"/>
                <w:szCs w:val="24"/>
              </w:rPr>
              <w:t>7</w:t>
            </w:r>
            <w:r w:rsidRPr="008D05D8">
              <w:rPr>
                <w:rFonts w:ascii="仿宋" w:eastAsia="仿宋" w:hAnsi="仿宋" w:cs="Times New Roman" w:hint="eastAsia"/>
                <w:sz w:val="24"/>
                <w:szCs w:val="24"/>
              </w:rPr>
              <w:t>）</w:t>
            </w:r>
            <w:r w:rsidRPr="008D05D8">
              <w:rPr>
                <w:rFonts w:ascii="仿宋" w:eastAsia="仿宋" w:hAnsi="仿宋" w:cs="Times New Roman"/>
                <w:sz w:val="24"/>
                <w:szCs w:val="24"/>
              </w:rPr>
              <w:t>在大型食品相关产品生产企业全面</w:t>
            </w:r>
            <w:r w:rsidR="00C86954" w:rsidRPr="008D05D8">
              <w:rPr>
                <w:rFonts w:ascii="仿宋" w:eastAsia="仿宋" w:hAnsi="仿宋" w:cs="Times New Roman"/>
                <w:sz w:val="24"/>
                <w:szCs w:val="24"/>
              </w:rPr>
              <w:t>推行危害分析与关键控制点（HACCP）体系</w:t>
            </w:r>
            <w:r w:rsidRPr="008D05D8">
              <w:rPr>
                <w:rFonts w:ascii="仿宋" w:eastAsia="仿宋" w:hAnsi="仿宋" w:cs="Times New Roman" w:hint="eastAsia"/>
                <w:sz w:val="24"/>
                <w:szCs w:val="24"/>
              </w:rPr>
              <w:t xml:space="preserve">，得 </w:t>
            </w:r>
            <w:r w:rsidR="004239E1">
              <w:rPr>
                <w:rFonts w:ascii="仿宋" w:eastAsia="仿宋" w:hAnsi="仿宋" w:cs="Times New Roman" w:hint="eastAsia"/>
                <w:sz w:val="24"/>
                <w:szCs w:val="24"/>
              </w:rPr>
              <w:t>0.6</w:t>
            </w:r>
            <w:r w:rsidRPr="008D05D8">
              <w:rPr>
                <w:rFonts w:ascii="仿宋" w:eastAsia="仿宋" w:hAnsi="仿宋" w:cs="Times New Roman" w:hint="eastAsia"/>
                <w:sz w:val="24"/>
                <w:szCs w:val="24"/>
              </w:rPr>
              <w:t>分</w:t>
            </w:r>
            <w:r w:rsidR="00256697">
              <w:rPr>
                <w:rFonts w:ascii="仿宋" w:eastAsia="仿宋" w:hAnsi="仿宋" w:cs="Times New Roman" w:hint="eastAsia"/>
                <w:sz w:val="24"/>
                <w:szCs w:val="24"/>
              </w:rPr>
              <w:t>，发现1家不到位的，扣0.3分。</w:t>
            </w:r>
          </w:p>
        </w:tc>
        <w:tc>
          <w:tcPr>
            <w:tcW w:w="2693" w:type="dxa"/>
            <w:vAlign w:val="center"/>
          </w:tcPr>
          <w:p w:rsidR="00C86954" w:rsidRPr="008D05D8" w:rsidRDefault="00A460E1" w:rsidP="00D66E4D">
            <w:pPr>
              <w:jc w:val="left"/>
              <w:rPr>
                <w:rFonts w:ascii="仿宋" w:eastAsia="仿宋" w:hAnsi="仿宋"/>
                <w:sz w:val="24"/>
                <w:szCs w:val="24"/>
              </w:rPr>
            </w:pPr>
            <w:r w:rsidRPr="008D05D8">
              <w:rPr>
                <w:rFonts w:ascii="仿宋" w:eastAsia="仿宋" w:hAnsi="仿宋" w:hint="eastAsia"/>
                <w:sz w:val="24"/>
                <w:szCs w:val="24"/>
              </w:rPr>
              <w:t>实地抽查本地2家大型相关产品生产企业</w:t>
            </w:r>
          </w:p>
        </w:tc>
        <w:tc>
          <w:tcPr>
            <w:tcW w:w="992" w:type="dxa"/>
            <w:vAlign w:val="center"/>
          </w:tcPr>
          <w:p w:rsidR="00C86954" w:rsidRPr="008D05D8" w:rsidRDefault="004239E1"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C86954" w:rsidRPr="008D05D8" w:rsidRDefault="00C86954" w:rsidP="00D66E4D">
            <w:pPr>
              <w:jc w:val="center"/>
              <w:rPr>
                <w:rFonts w:ascii="仿宋" w:eastAsia="仿宋" w:hAnsi="仿宋"/>
                <w:sz w:val="24"/>
                <w:szCs w:val="24"/>
              </w:rPr>
            </w:pPr>
          </w:p>
        </w:tc>
      </w:tr>
      <w:tr w:rsidR="00A460E1" w:rsidRPr="006E56E4" w:rsidTr="00101866">
        <w:trPr>
          <w:trHeight w:val="547"/>
        </w:trPr>
        <w:tc>
          <w:tcPr>
            <w:tcW w:w="1843" w:type="dxa"/>
            <w:vMerge w:val="restart"/>
            <w:vAlign w:val="center"/>
          </w:tcPr>
          <w:p w:rsidR="00A460E1" w:rsidRPr="008D05D8" w:rsidRDefault="00A460E1" w:rsidP="00D66E4D">
            <w:pPr>
              <w:jc w:val="center"/>
              <w:rPr>
                <w:rFonts w:ascii="仿宋" w:eastAsia="仿宋" w:hAnsi="仿宋"/>
                <w:sz w:val="24"/>
                <w:szCs w:val="24"/>
              </w:rPr>
            </w:pPr>
            <w:r w:rsidRPr="008D05D8">
              <w:rPr>
                <w:rFonts w:ascii="仿宋" w:eastAsia="仿宋" w:hAnsi="仿宋" w:hint="eastAsia"/>
                <w:sz w:val="24"/>
                <w:szCs w:val="24"/>
              </w:rPr>
              <w:t>（三十二）应急处置及时有效</w:t>
            </w:r>
          </w:p>
        </w:tc>
        <w:tc>
          <w:tcPr>
            <w:tcW w:w="3118" w:type="dxa"/>
            <w:vMerge w:val="restart"/>
            <w:vAlign w:val="center"/>
          </w:tcPr>
          <w:p w:rsidR="00A460E1" w:rsidRPr="008D05D8" w:rsidRDefault="00A460E1" w:rsidP="00D4627C">
            <w:pPr>
              <w:rPr>
                <w:rFonts w:ascii="仿宋" w:eastAsia="仿宋" w:hAnsi="仿宋"/>
                <w:sz w:val="24"/>
                <w:szCs w:val="24"/>
              </w:rPr>
            </w:pPr>
            <w:r w:rsidRPr="008D05D8">
              <w:rPr>
                <w:rFonts w:ascii="仿宋" w:eastAsia="仿宋" w:hAnsi="仿宋" w:cs="Times New Roman" w:hint="eastAsia"/>
                <w:sz w:val="24"/>
                <w:szCs w:val="24"/>
              </w:rPr>
              <w:t>38.</w:t>
            </w:r>
            <w:r w:rsidRPr="008D05D8">
              <w:rPr>
                <w:rFonts w:ascii="仿宋" w:eastAsia="仿宋" w:hAnsi="仿宋" w:cs="Times New Roman"/>
                <w:sz w:val="24"/>
                <w:szCs w:val="24"/>
              </w:rPr>
              <w:t>食品安全应急处置体系健全，应急预案科学实用，市、县定期开展应急演练，并对演练过程和效果进行评估，各类突发事件得到妥善处置。食品生产经营企业制定食品安全事故处置方案，定期检查本企业各项食品安全防范措施的落实情况，及</w:t>
            </w:r>
            <w:r w:rsidRPr="008D05D8">
              <w:rPr>
                <w:rFonts w:ascii="仿宋" w:eastAsia="仿宋" w:hAnsi="仿宋" w:cs="Times New Roman"/>
                <w:sz w:val="24"/>
                <w:szCs w:val="24"/>
              </w:rPr>
              <w:lastRenderedPageBreak/>
              <w:t>时消除事故隐患。建立健全舆情监测、</w:t>
            </w:r>
            <w:proofErr w:type="gramStart"/>
            <w:r w:rsidRPr="008D05D8">
              <w:rPr>
                <w:rFonts w:ascii="仿宋" w:eastAsia="仿宋" w:hAnsi="仿宋" w:cs="Times New Roman"/>
                <w:sz w:val="24"/>
                <w:szCs w:val="24"/>
              </w:rPr>
              <w:t>研</w:t>
            </w:r>
            <w:proofErr w:type="gramEnd"/>
            <w:r w:rsidRPr="008D05D8">
              <w:rPr>
                <w:rFonts w:ascii="仿宋" w:eastAsia="仿宋" w:hAnsi="仿宋" w:cs="Times New Roman"/>
                <w:sz w:val="24"/>
                <w:szCs w:val="24"/>
              </w:rPr>
              <w:t>判、预警、报告、回应、评估与总结等工作机制和制度。各相关部门共同做好野生蘑菇中毒防控工作。</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101866" w:rsidRDefault="00050316" w:rsidP="00BB5660">
            <w:pPr>
              <w:jc w:val="left"/>
              <w:rPr>
                <w:rFonts w:ascii="仿宋" w:eastAsia="仿宋" w:hAnsi="仿宋"/>
                <w:sz w:val="24"/>
                <w:szCs w:val="24"/>
              </w:rPr>
            </w:pPr>
            <w:r w:rsidRPr="008D05D8">
              <w:rPr>
                <w:rFonts w:ascii="仿宋" w:eastAsia="仿宋" w:hAnsi="仿宋" w:hint="eastAsia"/>
                <w:sz w:val="24"/>
                <w:szCs w:val="24"/>
              </w:rPr>
              <w:lastRenderedPageBreak/>
              <w:t>（7</w:t>
            </w:r>
            <w:r w:rsidR="00AD3F18">
              <w:rPr>
                <w:rFonts w:ascii="仿宋" w:eastAsia="仿宋" w:hAnsi="仿宋" w:hint="eastAsia"/>
                <w:sz w:val="24"/>
                <w:szCs w:val="24"/>
              </w:rPr>
              <w:t>8</w:t>
            </w:r>
            <w:r w:rsidRPr="008D05D8">
              <w:rPr>
                <w:rFonts w:ascii="仿宋" w:eastAsia="仿宋" w:hAnsi="仿宋" w:hint="eastAsia"/>
                <w:sz w:val="24"/>
                <w:szCs w:val="24"/>
              </w:rPr>
              <w:t>）</w:t>
            </w:r>
            <w:r w:rsidR="00BB5660" w:rsidRPr="008D05D8">
              <w:rPr>
                <w:rFonts w:ascii="仿宋" w:eastAsia="仿宋" w:hAnsi="仿宋" w:hint="eastAsia"/>
                <w:sz w:val="24"/>
                <w:szCs w:val="24"/>
              </w:rPr>
              <w:t>市县两级应急预案健全，得</w:t>
            </w:r>
            <w:r w:rsidR="004239E1">
              <w:rPr>
                <w:rFonts w:ascii="仿宋" w:eastAsia="仿宋" w:hAnsi="仿宋" w:hint="eastAsia"/>
                <w:sz w:val="24"/>
                <w:szCs w:val="24"/>
              </w:rPr>
              <w:t>0.</w:t>
            </w:r>
            <w:r w:rsidR="00101866">
              <w:rPr>
                <w:rFonts w:ascii="仿宋" w:eastAsia="仿宋" w:hAnsi="仿宋" w:hint="eastAsia"/>
                <w:sz w:val="24"/>
                <w:szCs w:val="24"/>
              </w:rPr>
              <w:t>3</w:t>
            </w:r>
            <w:r w:rsidR="00BB5660" w:rsidRPr="008D05D8">
              <w:rPr>
                <w:rFonts w:ascii="仿宋" w:eastAsia="仿宋" w:hAnsi="仿宋" w:hint="eastAsia"/>
                <w:sz w:val="24"/>
                <w:szCs w:val="24"/>
              </w:rPr>
              <w:t>分；</w:t>
            </w:r>
            <w:r w:rsidR="00101866">
              <w:rPr>
                <w:rFonts w:ascii="仿宋" w:eastAsia="仿宋" w:hAnsi="仿宋" w:hint="eastAsia"/>
                <w:sz w:val="24"/>
                <w:szCs w:val="24"/>
              </w:rPr>
              <w:t>缺1个扣0.2分。</w:t>
            </w:r>
          </w:p>
          <w:p w:rsidR="00A460E1" w:rsidRPr="008D05D8" w:rsidRDefault="00BB5660" w:rsidP="005656A9">
            <w:pPr>
              <w:ind w:firstLineChars="100" w:firstLine="240"/>
              <w:jc w:val="left"/>
              <w:rPr>
                <w:rFonts w:ascii="仿宋" w:eastAsia="仿宋" w:hAnsi="仿宋"/>
                <w:sz w:val="24"/>
                <w:szCs w:val="24"/>
              </w:rPr>
            </w:pPr>
            <w:r w:rsidRPr="008D05D8">
              <w:rPr>
                <w:rFonts w:ascii="仿宋" w:eastAsia="仿宋" w:hAnsi="仿宋" w:hint="eastAsia"/>
                <w:sz w:val="24"/>
                <w:szCs w:val="24"/>
              </w:rPr>
              <w:t>每年至少开展一次应急演练，并进行评估的，得</w:t>
            </w:r>
            <w:r w:rsidR="004239E1">
              <w:rPr>
                <w:rFonts w:ascii="仿宋" w:eastAsia="仿宋" w:hAnsi="仿宋" w:hint="eastAsia"/>
                <w:sz w:val="24"/>
                <w:szCs w:val="24"/>
              </w:rPr>
              <w:t>0.</w:t>
            </w:r>
            <w:r w:rsidR="005656A9">
              <w:rPr>
                <w:rFonts w:ascii="仿宋" w:eastAsia="仿宋" w:hAnsi="仿宋" w:hint="eastAsia"/>
                <w:sz w:val="24"/>
                <w:szCs w:val="24"/>
              </w:rPr>
              <w:t>3</w:t>
            </w:r>
            <w:r w:rsidRPr="008D05D8">
              <w:rPr>
                <w:rFonts w:ascii="仿宋" w:eastAsia="仿宋" w:hAnsi="仿宋" w:hint="eastAsia"/>
                <w:sz w:val="24"/>
                <w:szCs w:val="24"/>
              </w:rPr>
              <w:t>分</w:t>
            </w:r>
            <w:r w:rsidR="00F461DC">
              <w:rPr>
                <w:rFonts w:ascii="仿宋" w:eastAsia="仿宋" w:hAnsi="仿宋" w:hint="eastAsia"/>
                <w:sz w:val="24"/>
                <w:szCs w:val="24"/>
              </w:rPr>
              <w:t>。</w:t>
            </w:r>
            <w:r w:rsidR="00101866">
              <w:rPr>
                <w:rFonts w:ascii="仿宋" w:eastAsia="仿宋" w:hAnsi="仿宋" w:hint="eastAsia"/>
                <w:sz w:val="24"/>
                <w:szCs w:val="24"/>
              </w:rPr>
              <w:t>落实不到位的，酌情扣分。</w:t>
            </w:r>
          </w:p>
        </w:tc>
        <w:tc>
          <w:tcPr>
            <w:tcW w:w="2693" w:type="dxa"/>
            <w:vAlign w:val="center"/>
          </w:tcPr>
          <w:p w:rsidR="00A460E1" w:rsidRPr="008D05D8" w:rsidRDefault="00BB5660" w:rsidP="00256697">
            <w:pPr>
              <w:jc w:val="left"/>
              <w:rPr>
                <w:rFonts w:ascii="仿宋" w:eastAsia="仿宋" w:hAnsi="仿宋"/>
                <w:sz w:val="24"/>
                <w:szCs w:val="24"/>
              </w:rPr>
            </w:pPr>
            <w:r w:rsidRPr="008D05D8">
              <w:rPr>
                <w:rFonts w:ascii="仿宋" w:eastAsia="仿宋" w:hAnsi="仿宋"/>
                <w:kern w:val="0"/>
                <w:sz w:val="24"/>
                <w:szCs w:val="24"/>
              </w:rPr>
              <w:t>查看</w:t>
            </w:r>
            <w:r w:rsidRPr="008D05D8">
              <w:rPr>
                <w:rFonts w:ascii="仿宋" w:eastAsia="仿宋" w:hAnsi="仿宋" w:hint="eastAsia"/>
                <w:kern w:val="0"/>
                <w:sz w:val="24"/>
                <w:szCs w:val="24"/>
              </w:rPr>
              <w:t>市级和1县1</w:t>
            </w:r>
            <w:r w:rsidR="00256697">
              <w:rPr>
                <w:rFonts w:ascii="仿宋" w:eastAsia="仿宋" w:hAnsi="仿宋" w:hint="eastAsia"/>
                <w:kern w:val="0"/>
                <w:sz w:val="24"/>
                <w:szCs w:val="24"/>
              </w:rPr>
              <w:t>区政府</w:t>
            </w:r>
            <w:r w:rsidRPr="008D05D8">
              <w:rPr>
                <w:rFonts w:ascii="仿宋" w:eastAsia="仿宋" w:hAnsi="仿宋" w:hint="eastAsia"/>
                <w:kern w:val="0"/>
                <w:sz w:val="24"/>
                <w:szCs w:val="24"/>
              </w:rPr>
              <w:t>应</w:t>
            </w:r>
            <w:r w:rsidRPr="008D05D8">
              <w:rPr>
                <w:rFonts w:ascii="仿宋" w:eastAsia="仿宋" w:hAnsi="仿宋"/>
                <w:kern w:val="0"/>
                <w:sz w:val="24"/>
                <w:szCs w:val="24"/>
              </w:rPr>
              <w:t>急</w:t>
            </w:r>
            <w:r w:rsidRPr="008D05D8">
              <w:rPr>
                <w:rFonts w:ascii="仿宋" w:eastAsia="仿宋" w:hAnsi="仿宋" w:hint="eastAsia"/>
                <w:kern w:val="0"/>
                <w:sz w:val="24"/>
                <w:szCs w:val="24"/>
              </w:rPr>
              <w:t>预案</w:t>
            </w:r>
            <w:r w:rsidR="00256697">
              <w:rPr>
                <w:rFonts w:ascii="仿宋" w:eastAsia="仿宋" w:hAnsi="仿宋" w:hint="eastAsia"/>
                <w:kern w:val="0"/>
                <w:sz w:val="24"/>
                <w:szCs w:val="24"/>
              </w:rPr>
              <w:t>文件</w:t>
            </w:r>
            <w:r w:rsidR="00101866">
              <w:rPr>
                <w:rFonts w:ascii="仿宋" w:eastAsia="仿宋" w:hAnsi="仿宋" w:hint="eastAsia"/>
                <w:kern w:val="0"/>
                <w:sz w:val="24"/>
                <w:szCs w:val="24"/>
              </w:rPr>
              <w:t>；查看市级</w:t>
            </w:r>
            <w:r w:rsidR="00256697">
              <w:rPr>
                <w:rFonts w:ascii="仿宋" w:eastAsia="仿宋" w:hAnsi="仿宋" w:hint="eastAsia"/>
                <w:kern w:val="0"/>
                <w:sz w:val="24"/>
                <w:szCs w:val="24"/>
              </w:rPr>
              <w:t>应急演练及评估</w:t>
            </w:r>
            <w:r w:rsidRPr="008D05D8">
              <w:rPr>
                <w:rFonts w:ascii="仿宋" w:eastAsia="仿宋" w:hAnsi="仿宋" w:hint="eastAsia"/>
                <w:kern w:val="0"/>
                <w:sz w:val="24"/>
                <w:szCs w:val="24"/>
              </w:rPr>
              <w:t>相关</w:t>
            </w:r>
            <w:r w:rsidR="00256697">
              <w:rPr>
                <w:rFonts w:ascii="仿宋" w:eastAsia="仿宋" w:hAnsi="仿宋" w:hint="eastAsia"/>
                <w:kern w:val="0"/>
                <w:sz w:val="24"/>
                <w:szCs w:val="24"/>
              </w:rPr>
              <w:t>痕迹</w:t>
            </w:r>
            <w:r w:rsidRPr="008D05D8">
              <w:rPr>
                <w:rFonts w:ascii="仿宋" w:eastAsia="仿宋" w:hAnsi="仿宋" w:hint="eastAsia"/>
                <w:kern w:val="0"/>
                <w:sz w:val="24"/>
                <w:szCs w:val="24"/>
              </w:rPr>
              <w:t>资料</w:t>
            </w:r>
          </w:p>
        </w:tc>
        <w:tc>
          <w:tcPr>
            <w:tcW w:w="992" w:type="dxa"/>
            <w:vAlign w:val="center"/>
          </w:tcPr>
          <w:p w:rsidR="00A460E1" w:rsidRPr="008D05D8" w:rsidRDefault="004239E1" w:rsidP="00D66E4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A460E1" w:rsidRPr="008D05D8" w:rsidRDefault="00A460E1" w:rsidP="00D66E4D">
            <w:pPr>
              <w:jc w:val="center"/>
              <w:rPr>
                <w:rFonts w:ascii="仿宋" w:eastAsia="仿宋" w:hAnsi="仿宋"/>
                <w:sz w:val="24"/>
                <w:szCs w:val="24"/>
              </w:rPr>
            </w:pPr>
          </w:p>
        </w:tc>
      </w:tr>
      <w:tr w:rsidR="00A460E1" w:rsidRPr="006E56E4" w:rsidTr="00101866">
        <w:trPr>
          <w:trHeight w:val="1263"/>
        </w:trPr>
        <w:tc>
          <w:tcPr>
            <w:tcW w:w="1843" w:type="dxa"/>
            <w:vMerge/>
            <w:vAlign w:val="center"/>
          </w:tcPr>
          <w:p w:rsidR="00A460E1" w:rsidRPr="008D05D8" w:rsidRDefault="00A460E1" w:rsidP="00D66E4D">
            <w:pPr>
              <w:jc w:val="center"/>
              <w:rPr>
                <w:rFonts w:ascii="仿宋" w:eastAsia="仿宋" w:hAnsi="仿宋"/>
                <w:sz w:val="24"/>
                <w:szCs w:val="24"/>
              </w:rPr>
            </w:pPr>
          </w:p>
        </w:tc>
        <w:tc>
          <w:tcPr>
            <w:tcW w:w="3118" w:type="dxa"/>
            <w:vMerge/>
            <w:vAlign w:val="center"/>
          </w:tcPr>
          <w:p w:rsidR="00A460E1" w:rsidRPr="008D05D8" w:rsidRDefault="00A460E1" w:rsidP="00D4627C">
            <w:pPr>
              <w:rPr>
                <w:rFonts w:ascii="仿宋" w:eastAsia="仿宋" w:hAnsi="仿宋" w:cs="Times New Roman"/>
                <w:sz w:val="24"/>
                <w:szCs w:val="24"/>
              </w:rPr>
            </w:pPr>
          </w:p>
        </w:tc>
        <w:tc>
          <w:tcPr>
            <w:tcW w:w="4253" w:type="dxa"/>
            <w:vAlign w:val="center"/>
          </w:tcPr>
          <w:p w:rsidR="00A460E1" w:rsidRPr="008D05D8" w:rsidRDefault="00050316" w:rsidP="00BB5660">
            <w:pPr>
              <w:jc w:val="left"/>
              <w:rPr>
                <w:rFonts w:ascii="仿宋" w:eastAsia="仿宋" w:hAnsi="仿宋"/>
                <w:sz w:val="24"/>
                <w:szCs w:val="24"/>
              </w:rPr>
            </w:pPr>
            <w:r w:rsidRPr="008D05D8">
              <w:rPr>
                <w:rFonts w:ascii="仿宋" w:eastAsia="仿宋" w:hAnsi="仿宋" w:hint="eastAsia"/>
                <w:kern w:val="0"/>
                <w:sz w:val="24"/>
                <w:szCs w:val="24"/>
              </w:rPr>
              <w:t>（7</w:t>
            </w:r>
            <w:r w:rsidR="00AD3F18">
              <w:rPr>
                <w:rFonts w:ascii="仿宋" w:eastAsia="仿宋" w:hAnsi="仿宋" w:hint="eastAsia"/>
                <w:kern w:val="0"/>
                <w:sz w:val="24"/>
                <w:szCs w:val="24"/>
              </w:rPr>
              <w:t>9</w:t>
            </w:r>
            <w:r w:rsidRPr="008D05D8">
              <w:rPr>
                <w:rFonts w:ascii="仿宋" w:eastAsia="仿宋" w:hAnsi="仿宋" w:hint="eastAsia"/>
                <w:kern w:val="0"/>
                <w:sz w:val="24"/>
                <w:szCs w:val="24"/>
              </w:rPr>
              <w:t>）</w:t>
            </w:r>
            <w:r w:rsidR="00BB5660" w:rsidRPr="008D05D8">
              <w:rPr>
                <w:rFonts w:ascii="仿宋" w:eastAsia="仿宋" w:hAnsi="仿宋"/>
                <w:kern w:val="0"/>
                <w:sz w:val="24"/>
                <w:szCs w:val="24"/>
              </w:rPr>
              <w:t>食品生产经营企业制定食品安全突发事件处置方案，</w:t>
            </w:r>
            <w:r w:rsidR="00BB5660" w:rsidRPr="008D05D8">
              <w:rPr>
                <w:rFonts w:ascii="仿宋" w:eastAsia="仿宋" w:hAnsi="仿宋" w:hint="eastAsia"/>
                <w:kern w:val="0"/>
                <w:sz w:val="24"/>
                <w:szCs w:val="24"/>
              </w:rPr>
              <w:t>并严格落实的，得</w:t>
            </w:r>
            <w:r w:rsidR="004239E1">
              <w:rPr>
                <w:rFonts w:ascii="仿宋" w:eastAsia="仿宋" w:hAnsi="仿宋" w:hint="eastAsia"/>
                <w:kern w:val="0"/>
                <w:sz w:val="24"/>
                <w:szCs w:val="24"/>
              </w:rPr>
              <w:t>0.4</w:t>
            </w:r>
            <w:r w:rsidR="00BB5660" w:rsidRPr="008D05D8">
              <w:rPr>
                <w:rFonts w:ascii="仿宋" w:eastAsia="仿宋" w:hAnsi="仿宋" w:hint="eastAsia"/>
                <w:kern w:val="0"/>
                <w:sz w:val="24"/>
                <w:szCs w:val="24"/>
              </w:rPr>
              <w:t>分</w:t>
            </w:r>
            <w:r w:rsidR="00E04D68">
              <w:rPr>
                <w:rFonts w:ascii="仿宋" w:eastAsia="仿宋" w:hAnsi="仿宋" w:hint="eastAsia"/>
                <w:kern w:val="0"/>
                <w:sz w:val="24"/>
                <w:szCs w:val="24"/>
              </w:rPr>
              <w:t>，发现1家落实不到位扣0.2分。</w:t>
            </w:r>
          </w:p>
        </w:tc>
        <w:tc>
          <w:tcPr>
            <w:tcW w:w="2693" w:type="dxa"/>
            <w:vAlign w:val="center"/>
          </w:tcPr>
          <w:p w:rsidR="00A460E1" w:rsidRPr="008D05D8" w:rsidRDefault="00BB5660" w:rsidP="00256697">
            <w:pPr>
              <w:jc w:val="left"/>
              <w:rPr>
                <w:rFonts w:ascii="仿宋" w:eastAsia="仿宋" w:hAnsi="仿宋"/>
                <w:sz w:val="24"/>
                <w:szCs w:val="24"/>
              </w:rPr>
            </w:pPr>
            <w:r w:rsidRPr="008D05D8">
              <w:rPr>
                <w:rFonts w:ascii="仿宋" w:eastAsia="仿宋" w:hAnsi="仿宋"/>
                <w:kern w:val="0"/>
                <w:sz w:val="24"/>
                <w:szCs w:val="24"/>
              </w:rPr>
              <w:t>随机抽查</w:t>
            </w:r>
            <w:r w:rsidRPr="008D05D8">
              <w:rPr>
                <w:rFonts w:ascii="仿宋" w:eastAsia="仿宋" w:hAnsi="仿宋" w:hint="eastAsia"/>
                <w:kern w:val="0"/>
                <w:sz w:val="24"/>
                <w:szCs w:val="24"/>
              </w:rPr>
              <w:t>生产和经营企业各1家，</w:t>
            </w:r>
            <w:r w:rsidR="00050316" w:rsidRPr="008D05D8">
              <w:rPr>
                <w:rFonts w:ascii="仿宋" w:eastAsia="仿宋" w:hAnsi="仿宋" w:hint="eastAsia"/>
                <w:kern w:val="0"/>
                <w:sz w:val="24"/>
                <w:szCs w:val="24"/>
              </w:rPr>
              <w:t>查看</w:t>
            </w:r>
            <w:r w:rsidRPr="008D05D8">
              <w:rPr>
                <w:rFonts w:ascii="仿宋" w:eastAsia="仿宋" w:hAnsi="仿宋"/>
                <w:kern w:val="0"/>
                <w:sz w:val="24"/>
                <w:szCs w:val="24"/>
              </w:rPr>
              <w:t>应急预案、</w:t>
            </w:r>
            <w:r w:rsidR="00050316" w:rsidRPr="008D05D8">
              <w:rPr>
                <w:rFonts w:ascii="仿宋" w:eastAsia="仿宋" w:hAnsi="仿宋" w:hint="eastAsia"/>
                <w:kern w:val="0"/>
                <w:sz w:val="24"/>
                <w:szCs w:val="24"/>
              </w:rPr>
              <w:t>定期自检情况</w:t>
            </w:r>
            <w:r w:rsidRPr="008D05D8">
              <w:rPr>
                <w:rFonts w:ascii="仿宋" w:eastAsia="仿宋" w:hAnsi="仿宋"/>
                <w:kern w:val="0"/>
                <w:sz w:val="24"/>
                <w:szCs w:val="24"/>
              </w:rPr>
              <w:t>。</w:t>
            </w:r>
          </w:p>
        </w:tc>
        <w:tc>
          <w:tcPr>
            <w:tcW w:w="992" w:type="dxa"/>
            <w:vAlign w:val="center"/>
          </w:tcPr>
          <w:p w:rsidR="00A460E1" w:rsidRPr="008D05D8" w:rsidRDefault="004239E1" w:rsidP="00D66E4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A460E1" w:rsidRPr="008D05D8" w:rsidRDefault="00A460E1" w:rsidP="00D66E4D">
            <w:pPr>
              <w:jc w:val="center"/>
              <w:rPr>
                <w:rFonts w:ascii="仿宋" w:eastAsia="仿宋" w:hAnsi="仿宋"/>
                <w:sz w:val="24"/>
                <w:szCs w:val="24"/>
              </w:rPr>
            </w:pPr>
          </w:p>
        </w:tc>
      </w:tr>
      <w:tr w:rsidR="00A460E1" w:rsidRPr="006E56E4" w:rsidTr="00A460E1">
        <w:trPr>
          <w:trHeight w:val="1200"/>
        </w:trPr>
        <w:tc>
          <w:tcPr>
            <w:tcW w:w="1843" w:type="dxa"/>
            <w:vMerge/>
            <w:vAlign w:val="center"/>
          </w:tcPr>
          <w:p w:rsidR="00A460E1" w:rsidRPr="008D05D8" w:rsidRDefault="00A460E1" w:rsidP="00D66E4D">
            <w:pPr>
              <w:jc w:val="center"/>
              <w:rPr>
                <w:rFonts w:ascii="仿宋" w:eastAsia="仿宋" w:hAnsi="仿宋"/>
                <w:sz w:val="24"/>
                <w:szCs w:val="24"/>
              </w:rPr>
            </w:pPr>
          </w:p>
        </w:tc>
        <w:tc>
          <w:tcPr>
            <w:tcW w:w="3118" w:type="dxa"/>
            <w:vMerge/>
            <w:vAlign w:val="center"/>
          </w:tcPr>
          <w:p w:rsidR="00A460E1" w:rsidRPr="008D05D8" w:rsidRDefault="00A460E1" w:rsidP="00D4627C">
            <w:pPr>
              <w:rPr>
                <w:rFonts w:ascii="仿宋" w:eastAsia="仿宋" w:hAnsi="仿宋" w:cs="Times New Roman"/>
                <w:sz w:val="24"/>
                <w:szCs w:val="24"/>
              </w:rPr>
            </w:pPr>
          </w:p>
        </w:tc>
        <w:tc>
          <w:tcPr>
            <w:tcW w:w="4253" w:type="dxa"/>
            <w:vAlign w:val="center"/>
          </w:tcPr>
          <w:p w:rsidR="00101866" w:rsidRDefault="00050316" w:rsidP="00F461DC">
            <w:pPr>
              <w:jc w:val="left"/>
              <w:rPr>
                <w:rFonts w:ascii="仿宋" w:eastAsia="仿宋" w:hAnsi="仿宋" w:cs="Times New Roman"/>
                <w:sz w:val="24"/>
                <w:szCs w:val="24"/>
              </w:rPr>
            </w:pPr>
            <w:r w:rsidRPr="008D05D8">
              <w:rPr>
                <w:rFonts w:ascii="仿宋" w:eastAsia="仿宋" w:hAnsi="仿宋" w:cs="Times New Roman" w:hint="eastAsia"/>
                <w:sz w:val="24"/>
                <w:szCs w:val="24"/>
              </w:rPr>
              <w:t>（</w:t>
            </w:r>
            <w:r w:rsidR="00AD3F18">
              <w:rPr>
                <w:rFonts w:ascii="仿宋" w:eastAsia="仿宋" w:hAnsi="仿宋" w:cs="Times New Roman" w:hint="eastAsia"/>
                <w:sz w:val="24"/>
                <w:szCs w:val="24"/>
              </w:rPr>
              <w:t>80</w:t>
            </w:r>
            <w:r w:rsidRPr="008D05D8">
              <w:rPr>
                <w:rFonts w:ascii="仿宋" w:eastAsia="仿宋" w:hAnsi="仿宋" w:cs="Times New Roman" w:hint="eastAsia"/>
                <w:sz w:val="24"/>
                <w:szCs w:val="24"/>
              </w:rPr>
              <w:t>）建立健全</w:t>
            </w:r>
            <w:r w:rsidRPr="008D05D8">
              <w:rPr>
                <w:rFonts w:ascii="仿宋" w:eastAsia="仿宋" w:hAnsi="仿宋" w:cs="Times New Roman"/>
                <w:sz w:val="24"/>
                <w:szCs w:val="24"/>
              </w:rPr>
              <w:t>舆情监测、</w:t>
            </w:r>
            <w:proofErr w:type="gramStart"/>
            <w:r w:rsidRPr="008D05D8">
              <w:rPr>
                <w:rFonts w:ascii="仿宋" w:eastAsia="仿宋" w:hAnsi="仿宋" w:cs="Times New Roman"/>
                <w:sz w:val="24"/>
                <w:szCs w:val="24"/>
              </w:rPr>
              <w:t>研</w:t>
            </w:r>
            <w:proofErr w:type="gramEnd"/>
            <w:r w:rsidRPr="008D05D8">
              <w:rPr>
                <w:rFonts w:ascii="仿宋" w:eastAsia="仿宋" w:hAnsi="仿宋" w:cs="Times New Roman"/>
                <w:sz w:val="24"/>
                <w:szCs w:val="24"/>
              </w:rPr>
              <w:t>判、预警、报告、回应、评估与总结等工作机制和制度</w:t>
            </w:r>
            <w:r w:rsidRPr="008D05D8">
              <w:rPr>
                <w:rFonts w:ascii="仿宋" w:eastAsia="仿宋" w:hAnsi="仿宋" w:cs="Times New Roman" w:hint="eastAsia"/>
                <w:sz w:val="24"/>
                <w:szCs w:val="24"/>
              </w:rPr>
              <w:t>，得</w:t>
            </w:r>
            <w:r w:rsidR="004239E1">
              <w:rPr>
                <w:rFonts w:ascii="仿宋" w:eastAsia="仿宋" w:hAnsi="仿宋" w:cs="Times New Roman" w:hint="eastAsia"/>
                <w:sz w:val="24"/>
                <w:szCs w:val="24"/>
              </w:rPr>
              <w:t>0.</w:t>
            </w:r>
            <w:r w:rsidR="00577884">
              <w:rPr>
                <w:rFonts w:ascii="仿宋" w:eastAsia="仿宋" w:hAnsi="仿宋" w:cs="Times New Roman" w:hint="eastAsia"/>
                <w:sz w:val="24"/>
                <w:szCs w:val="24"/>
              </w:rPr>
              <w:t>3</w:t>
            </w:r>
            <w:r w:rsidR="00F461DC">
              <w:rPr>
                <w:rFonts w:ascii="仿宋" w:eastAsia="仿宋" w:hAnsi="仿宋" w:cs="Times New Roman" w:hint="eastAsia"/>
                <w:sz w:val="24"/>
                <w:szCs w:val="24"/>
              </w:rPr>
              <w:t>分；</w:t>
            </w:r>
            <w:r w:rsidR="00101866">
              <w:rPr>
                <w:rFonts w:ascii="仿宋" w:eastAsia="仿宋" w:hAnsi="仿宋" w:cs="Times New Roman" w:hint="eastAsia"/>
                <w:sz w:val="24"/>
                <w:szCs w:val="24"/>
              </w:rPr>
              <w:t>制度不健全的酌情扣分。</w:t>
            </w:r>
          </w:p>
          <w:p w:rsidR="00A460E1" w:rsidRPr="008D05D8" w:rsidRDefault="00050316" w:rsidP="00577884">
            <w:pPr>
              <w:ind w:firstLineChars="100" w:firstLine="240"/>
              <w:jc w:val="left"/>
              <w:rPr>
                <w:rFonts w:ascii="仿宋" w:eastAsia="仿宋" w:hAnsi="仿宋"/>
                <w:sz w:val="24"/>
                <w:szCs w:val="24"/>
              </w:rPr>
            </w:pPr>
            <w:r w:rsidRPr="008D05D8">
              <w:rPr>
                <w:rFonts w:ascii="仿宋" w:eastAsia="仿宋" w:hAnsi="仿宋" w:cs="Times New Roman"/>
                <w:sz w:val="24"/>
                <w:szCs w:val="24"/>
              </w:rPr>
              <w:t>各相关部门共同做好野生蘑菇中毒防控工作</w:t>
            </w:r>
            <w:r w:rsidRPr="008D05D8">
              <w:rPr>
                <w:rFonts w:ascii="仿宋" w:eastAsia="仿宋" w:hAnsi="仿宋" w:cs="Times New Roman" w:hint="eastAsia"/>
                <w:sz w:val="24"/>
                <w:szCs w:val="24"/>
              </w:rPr>
              <w:t>，得</w:t>
            </w:r>
            <w:r w:rsidR="004239E1">
              <w:rPr>
                <w:rFonts w:ascii="仿宋" w:eastAsia="仿宋" w:hAnsi="仿宋" w:cs="Times New Roman" w:hint="eastAsia"/>
                <w:sz w:val="24"/>
                <w:szCs w:val="24"/>
              </w:rPr>
              <w:t>0.2</w:t>
            </w:r>
            <w:r w:rsidRPr="008D05D8">
              <w:rPr>
                <w:rFonts w:ascii="仿宋" w:eastAsia="仿宋" w:hAnsi="仿宋" w:cs="Times New Roman" w:hint="eastAsia"/>
                <w:sz w:val="24"/>
                <w:szCs w:val="24"/>
              </w:rPr>
              <w:t>分</w:t>
            </w:r>
            <w:r w:rsidR="00577884">
              <w:rPr>
                <w:rFonts w:ascii="仿宋" w:eastAsia="仿宋" w:hAnsi="仿宋" w:cs="Times New Roman" w:hint="eastAsia"/>
                <w:sz w:val="24"/>
                <w:szCs w:val="24"/>
              </w:rPr>
              <w:t>；</w:t>
            </w:r>
            <w:r w:rsidR="00101866">
              <w:rPr>
                <w:rFonts w:ascii="仿宋" w:eastAsia="仿宋" w:hAnsi="仿宋" w:cs="Times New Roman" w:hint="eastAsia"/>
                <w:sz w:val="24"/>
                <w:szCs w:val="24"/>
              </w:rPr>
              <w:t>工作不力的，酌情扣分。</w:t>
            </w:r>
          </w:p>
        </w:tc>
        <w:tc>
          <w:tcPr>
            <w:tcW w:w="2693" w:type="dxa"/>
            <w:vAlign w:val="center"/>
          </w:tcPr>
          <w:p w:rsidR="00A460E1" w:rsidRPr="008D05D8" w:rsidRDefault="00050316" w:rsidP="00E04D68">
            <w:pPr>
              <w:jc w:val="left"/>
              <w:rPr>
                <w:rFonts w:ascii="仿宋" w:eastAsia="仿宋" w:hAnsi="仿宋"/>
                <w:sz w:val="24"/>
                <w:szCs w:val="24"/>
              </w:rPr>
            </w:pPr>
            <w:r w:rsidRPr="008D05D8">
              <w:rPr>
                <w:rFonts w:ascii="仿宋" w:eastAsia="仿宋" w:hAnsi="仿宋" w:hint="eastAsia"/>
                <w:sz w:val="24"/>
                <w:szCs w:val="24"/>
              </w:rPr>
              <w:t>查看市级相关制度文件及落实情况</w:t>
            </w:r>
          </w:p>
        </w:tc>
        <w:tc>
          <w:tcPr>
            <w:tcW w:w="992" w:type="dxa"/>
            <w:vAlign w:val="center"/>
          </w:tcPr>
          <w:p w:rsidR="00A460E1" w:rsidRPr="008D05D8" w:rsidRDefault="004239E1" w:rsidP="00577884">
            <w:pPr>
              <w:jc w:val="left"/>
              <w:rPr>
                <w:rFonts w:ascii="仿宋" w:eastAsia="仿宋" w:hAnsi="仿宋"/>
                <w:sz w:val="24"/>
                <w:szCs w:val="24"/>
              </w:rPr>
            </w:pPr>
            <w:r>
              <w:rPr>
                <w:rFonts w:ascii="仿宋" w:eastAsia="仿宋" w:hAnsi="仿宋" w:hint="eastAsia"/>
                <w:sz w:val="24"/>
                <w:szCs w:val="24"/>
              </w:rPr>
              <w:t>0.</w:t>
            </w:r>
            <w:r w:rsidR="00577884">
              <w:rPr>
                <w:rFonts w:ascii="仿宋" w:eastAsia="仿宋" w:hAnsi="仿宋" w:hint="eastAsia"/>
                <w:sz w:val="24"/>
                <w:szCs w:val="24"/>
              </w:rPr>
              <w:t>5</w:t>
            </w:r>
          </w:p>
        </w:tc>
        <w:tc>
          <w:tcPr>
            <w:tcW w:w="1025" w:type="dxa"/>
            <w:vAlign w:val="center"/>
          </w:tcPr>
          <w:p w:rsidR="00A460E1" w:rsidRPr="008D05D8" w:rsidRDefault="00A460E1" w:rsidP="00D66E4D">
            <w:pPr>
              <w:jc w:val="center"/>
              <w:rPr>
                <w:rFonts w:ascii="仿宋" w:eastAsia="仿宋" w:hAnsi="仿宋"/>
                <w:sz w:val="24"/>
                <w:szCs w:val="24"/>
              </w:rPr>
            </w:pPr>
          </w:p>
        </w:tc>
      </w:tr>
      <w:tr w:rsidR="00A460E1" w:rsidRPr="006E56E4" w:rsidTr="00D66E4D">
        <w:trPr>
          <w:trHeight w:val="1185"/>
        </w:trPr>
        <w:tc>
          <w:tcPr>
            <w:tcW w:w="1843" w:type="dxa"/>
            <w:vMerge/>
            <w:vAlign w:val="center"/>
          </w:tcPr>
          <w:p w:rsidR="00A460E1" w:rsidRPr="008D05D8" w:rsidRDefault="00A460E1" w:rsidP="00D66E4D">
            <w:pPr>
              <w:jc w:val="center"/>
              <w:rPr>
                <w:rFonts w:ascii="仿宋" w:eastAsia="仿宋" w:hAnsi="仿宋"/>
                <w:sz w:val="24"/>
                <w:szCs w:val="24"/>
              </w:rPr>
            </w:pPr>
          </w:p>
        </w:tc>
        <w:tc>
          <w:tcPr>
            <w:tcW w:w="3118" w:type="dxa"/>
            <w:vMerge/>
            <w:vAlign w:val="center"/>
          </w:tcPr>
          <w:p w:rsidR="00A460E1" w:rsidRPr="008D05D8" w:rsidRDefault="00A460E1" w:rsidP="00D4627C">
            <w:pPr>
              <w:rPr>
                <w:rFonts w:ascii="仿宋" w:eastAsia="仿宋" w:hAnsi="仿宋" w:cs="Times New Roman"/>
                <w:sz w:val="24"/>
                <w:szCs w:val="24"/>
              </w:rPr>
            </w:pPr>
          </w:p>
        </w:tc>
        <w:tc>
          <w:tcPr>
            <w:tcW w:w="4253" w:type="dxa"/>
            <w:vAlign w:val="center"/>
          </w:tcPr>
          <w:p w:rsidR="00A460E1" w:rsidRPr="008D05D8" w:rsidRDefault="00E548BF" w:rsidP="00577884">
            <w:pPr>
              <w:jc w:val="left"/>
              <w:rPr>
                <w:rFonts w:ascii="仿宋" w:eastAsia="仿宋" w:hAnsi="仿宋"/>
                <w:sz w:val="24"/>
                <w:szCs w:val="24"/>
              </w:rPr>
            </w:pPr>
            <w:r w:rsidRPr="008D05D8">
              <w:rPr>
                <w:rFonts w:ascii="仿宋" w:eastAsia="仿宋" w:hAnsi="仿宋" w:cs="Times New Roman" w:hint="eastAsia"/>
                <w:sz w:val="24"/>
                <w:szCs w:val="24"/>
              </w:rPr>
              <w:t>（8</w:t>
            </w:r>
            <w:r w:rsidR="00AD3F18">
              <w:rPr>
                <w:rFonts w:ascii="仿宋" w:eastAsia="仿宋" w:hAnsi="仿宋" w:cs="Times New Roman" w:hint="eastAsia"/>
                <w:sz w:val="24"/>
                <w:szCs w:val="24"/>
              </w:rPr>
              <w:t>1</w:t>
            </w:r>
            <w:r w:rsidRPr="008D05D8">
              <w:rPr>
                <w:rFonts w:ascii="仿宋" w:eastAsia="仿宋" w:hAnsi="仿宋" w:cs="Times New Roman" w:hint="eastAsia"/>
                <w:sz w:val="24"/>
                <w:szCs w:val="24"/>
              </w:rPr>
              <w:t>）</w:t>
            </w:r>
            <w:r w:rsidR="00050316" w:rsidRPr="008D05D8">
              <w:rPr>
                <w:rFonts w:ascii="仿宋" w:eastAsia="仿宋" w:hAnsi="仿宋" w:cs="Times New Roman"/>
                <w:sz w:val="24"/>
                <w:szCs w:val="24"/>
              </w:rPr>
              <w:t>各类突发事件得到</w:t>
            </w:r>
            <w:r w:rsidR="00050316" w:rsidRPr="008D05D8">
              <w:rPr>
                <w:rFonts w:ascii="仿宋" w:eastAsia="仿宋" w:hAnsi="仿宋" w:cs="Times New Roman" w:hint="eastAsia"/>
                <w:sz w:val="24"/>
                <w:szCs w:val="24"/>
              </w:rPr>
              <w:t>及时</w:t>
            </w:r>
            <w:r w:rsidR="00050316" w:rsidRPr="008D05D8">
              <w:rPr>
                <w:rFonts w:ascii="仿宋" w:eastAsia="仿宋" w:hAnsi="仿宋" w:cs="Times New Roman"/>
                <w:sz w:val="24"/>
                <w:szCs w:val="24"/>
              </w:rPr>
              <w:t>妥善处置</w:t>
            </w:r>
            <w:r w:rsidR="00050316" w:rsidRPr="008D05D8">
              <w:rPr>
                <w:rFonts w:ascii="仿宋" w:eastAsia="仿宋" w:hAnsi="仿宋" w:cs="Times New Roman" w:hint="eastAsia"/>
                <w:sz w:val="24"/>
                <w:szCs w:val="24"/>
              </w:rPr>
              <w:t>，得</w:t>
            </w:r>
            <w:r w:rsidR="004239E1">
              <w:rPr>
                <w:rFonts w:ascii="仿宋" w:eastAsia="仿宋" w:hAnsi="仿宋" w:cs="Times New Roman" w:hint="eastAsia"/>
                <w:sz w:val="24"/>
                <w:szCs w:val="24"/>
              </w:rPr>
              <w:t>0.</w:t>
            </w:r>
            <w:r w:rsidR="00577884">
              <w:rPr>
                <w:rFonts w:ascii="仿宋" w:eastAsia="仿宋" w:hAnsi="仿宋" w:cs="Times New Roman" w:hint="eastAsia"/>
                <w:sz w:val="24"/>
                <w:szCs w:val="24"/>
              </w:rPr>
              <w:t>5</w:t>
            </w:r>
            <w:r w:rsidR="00050316" w:rsidRPr="008D05D8">
              <w:rPr>
                <w:rFonts w:ascii="仿宋" w:eastAsia="仿宋" w:hAnsi="仿宋" w:cs="Times New Roman" w:hint="eastAsia"/>
                <w:sz w:val="24"/>
                <w:szCs w:val="24"/>
              </w:rPr>
              <w:t>分</w:t>
            </w:r>
            <w:r w:rsidR="00F461DC">
              <w:rPr>
                <w:rFonts w:ascii="仿宋" w:eastAsia="仿宋" w:hAnsi="仿宋" w:cs="Times New Roman" w:hint="eastAsia"/>
                <w:sz w:val="24"/>
                <w:szCs w:val="24"/>
              </w:rPr>
              <w:t>，</w:t>
            </w:r>
            <w:r w:rsidR="00050316" w:rsidRPr="008D05D8">
              <w:rPr>
                <w:rFonts w:ascii="仿宋" w:eastAsia="仿宋" w:hAnsi="仿宋" w:hint="eastAsia"/>
                <w:kern w:val="0"/>
                <w:sz w:val="24"/>
                <w:szCs w:val="24"/>
              </w:rPr>
              <w:t>发现</w:t>
            </w:r>
            <w:r w:rsidR="00050316" w:rsidRPr="008D05D8">
              <w:rPr>
                <w:rFonts w:ascii="仿宋" w:eastAsia="仿宋" w:hAnsi="仿宋"/>
                <w:kern w:val="0"/>
                <w:sz w:val="24"/>
                <w:szCs w:val="24"/>
              </w:rPr>
              <w:t>隐瞒、谎报、</w:t>
            </w:r>
            <w:proofErr w:type="gramStart"/>
            <w:r w:rsidR="00050316" w:rsidRPr="008D05D8">
              <w:rPr>
                <w:rFonts w:ascii="仿宋" w:eastAsia="仿宋" w:hAnsi="仿宋"/>
                <w:kern w:val="0"/>
                <w:sz w:val="24"/>
                <w:szCs w:val="24"/>
              </w:rPr>
              <w:t>缓报食品</w:t>
            </w:r>
            <w:proofErr w:type="gramEnd"/>
            <w:r w:rsidR="00050316" w:rsidRPr="008D05D8">
              <w:rPr>
                <w:rFonts w:ascii="仿宋" w:eastAsia="仿宋" w:hAnsi="仿宋"/>
                <w:kern w:val="0"/>
                <w:sz w:val="24"/>
                <w:szCs w:val="24"/>
              </w:rPr>
              <w:t>安全事故的</w:t>
            </w:r>
            <w:r w:rsidR="00050316" w:rsidRPr="008D05D8">
              <w:rPr>
                <w:rFonts w:ascii="仿宋" w:eastAsia="仿宋" w:hAnsi="仿宋" w:hint="eastAsia"/>
                <w:kern w:val="0"/>
                <w:sz w:val="24"/>
                <w:szCs w:val="24"/>
              </w:rPr>
              <w:t>，本项不得分</w:t>
            </w:r>
            <w:r w:rsidR="00F461DC">
              <w:rPr>
                <w:rFonts w:ascii="仿宋" w:eastAsia="仿宋" w:hAnsi="仿宋" w:hint="eastAsia"/>
                <w:kern w:val="0"/>
                <w:sz w:val="24"/>
                <w:szCs w:val="24"/>
              </w:rPr>
              <w:t>。</w:t>
            </w:r>
          </w:p>
        </w:tc>
        <w:tc>
          <w:tcPr>
            <w:tcW w:w="2693" w:type="dxa"/>
            <w:vAlign w:val="center"/>
          </w:tcPr>
          <w:p w:rsidR="00A460E1" w:rsidRPr="008D05D8" w:rsidRDefault="00050316" w:rsidP="00D66E4D">
            <w:pPr>
              <w:jc w:val="left"/>
              <w:rPr>
                <w:rFonts w:ascii="仿宋" w:eastAsia="仿宋" w:hAnsi="仿宋"/>
                <w:sz w:val="24"/>
                <w:szCs w:val="24"/>
              </w:rPr>
            </w:pPr>
            <w:proofErr w:type="gramStart"/>
            <w:r w:rsidRPr="008D05D8">
              <w:rPr>
                <w:rFonts w:ascii="仿宋" w:eastAsia="仿宋" w:hAnsi="仿宋"/>
                <w:kern w:val="0"/>
                <w:sz w:val="24"/>
                <w:szCs w:val="24"/>
              </w:rPr>
              <w:t>查看近</w:t>
            </w:r>
            <w:proofErr w:type="gramEnd"/>
            <w:r w:rsidRPr="008D05D8">
              <w:rPr>
                <w:rFonts w:ascii="仿宋" w:eastAsia="仿宋" w:hAnsi="仿宋"/>
                <w:kern w:val="0"/>
                <w:sz w:val="24"/>
                <w:szCs w:val="24"/>
              </w:rPr>
              <w:t>两年食品安全事件应急处置材料。</w:t>
            </w:r>
            <w:proofErr w:type="gramStart"/>
            <w:r w:rsidRPr="008D05D8">
              <w:rPr>
                <w:rFonts w:ascii="仿宋" w:eastAsia="仿宋" w:hAnsi="仿宋" w:hint="eastAsia"/>
                <w:kern w:val="0"/>
                <w:sz w:val="24"/>
                <w:szCs w:val="24"/>
              </w:rPr>
              <w:t>另采用</w:t>
            </w:r>
            <w:proofErr w:type="gramEnd"/>
            <w:r w:rsidRPr="008D05D8">
              <w:rPr>
                <w:rFonts w:ascii="仿宋" w:eastAsia="仿宋" w:hAnsi="仿宋" w:hint="eastAsia"/>
                <w:kern w:val="0"/>
                <w:sz w:val="24"/>
                <w:szCs w:val="24"/>
              </w:rPr>
              <w:t>网络智能搜索手段，查看相关舆情情况，予以证实。</w:t>
            </w:r>
          </w:p>
        </w:tc>
        <w:tc>
          <w:tcPr>
            <w:tcW w:w="992" w:type="dxa"/>
            <w:vAlign w:val="center"/>
          </w:tcPr>
          <w:p w:rsidR="00A460E1" w:rsidRPr="008D05D8" w:rsidRDefault="004239E1" w:rsidP="00577884">
            <w:pPr>
              <w:jc w:val="left"/>
              <w:rPr>
                <w:rFonts w:ascii="仿宋" w:eastAsia="仿宋" w:hAnsi="仿宋"/>
                <w:sz w:val="24"/>
                <w:szCs w:val="24"/>
              </w:rPr>
            </w:pPr>
            <w:r>
              <w:rPr>
                <w:rFonts w:ascii="仿宋" w:eastAsia="仿宋" w:hAnsi="仿宋" w:hint="eastAsia"/>
                <w:sz w:val="24"/>
                <w:szCs w:val="24"/>
              </w:rPr>
              <w:t>0.</w:t>
            </w:r>
            <w:r w:rsidR="00577884">
              <w:rPr>
                <w:rFonts w:ascii="仿宋" w:eastAsia="仿宋" w:hAnsi="仿宋" w:hint="eastAsia"/>
                <w:sz w:val="24"/>
                <w:szCs w:val="24"/>
              </w:rPr>
              <w:t>5</w:t>
            </w:r>
          </w:p>
        </w:tc>
        <w:tc>
          <w:tcPr>
            <w:tcW w:w="1025" w:type="dxa"/>
            <w:vAlign w:val="center"/>
          </w:tcPr>
          <w:p w:rsidR="00A460E1" w:rsidRPr="008D05D8" w:rsidRDefault="00A460E1" w:rsidP="00D66E4D">
            <w:pPr>
              <w:jc w:val="center"/>
              <w:rPr>
                <w:rFonts w:ascii="仿宋" w:eastAsia="仿宋" w:hAnsi="仿宋"/>
                <w:sz w:val="24"/>
                <w:szCs w:val="24"/>
              </w:rPr>
            </w:pPr>
          </w:p>
        </w:tc>
      </w:tr>
      <w:tr w:rsidR="00E548BF" w:rsidRPr="006E56E4" w:rsidTr="00E548BF">
        <w:trPr>
          <w:trHeight w:val="1500"/>
        </w:trPr>
        <w:tc>
          <w:tcPr>
            <w:tcW w:w="1843" w:type="dxa"/>
            <w:vMerge w:val="restart"/>
            <w:vAlign w:val="center"/>
          </w:tcPr>
          <w:p w:rsidR="00E548BF" w:rsidRPr="008D05D8" w:rsidRDefault="00E548BF" w:rsidP="00D66E4D">
            <w:pPr>
              <w:jc w:val="center"/>
              <w:rPr>
                <w:rFonts w:ascii="仿宋" w:eastAsia="仿宋" w:hAnsi="仿宋"/>
                <w:sz w:val="24"/>
                <w:szCs w:val="24"/>
              </w:rPr>
            </w:pPr>
            <w:r w:rsidRPr="008D05D8">
              <w:rPr>
                <w:rFonts w:ascii="仿宋" w:eastAsia="仿宋" w:hAnsi="仿宋" w:hint="eastAsia"/>
                <w:sz w:val="24"/>
                <w:szCs w:val="24"/>
              </w:rPr>
              <w:t>（三十三）食品安全信息全面公开</w:t>
            </w:r>
          </w:p>
        </w:tc>
        <w:tc>
          <w:tcPr>
            <w:tcW w:w="3118" w:type="dxa"/>
            <w:vMerge w:val="restart"/>
            <w:vAlign w:val="center"/>
          </w:tcPr>
          <w:p w:rsidR="00E548BF" w:rsidRPr="008D05D8" w:rsidRDefault="00E548BF" w:rsidP="003D46B5">
            <w:pPr>
              <w:rPr>
                <w:rFonts w:ascii="仿宋" w:eastAsia="仿宋" w:hAnsi="仿宋"/>
                <w:sz w:val="24"/>
                <w:szCs w:val="24"/>
              </w:rPr>
            </w:pPr>
            <w:r w:rsidRPr="008D05D8">
              <w:rPr>
                <w:rFonts w:ascii="仿宋" w:eastAsia="仿宋" w:hAnsi="仿宋" w:hint="eastAsia"/>
                <w:sz w:val="24"/>
                <w:szCs w:val="24"/>
              </w:rPr>
              <w:t>39.</w:t>
            </w:r>
            <w:r w:rsidRPr="008D05D8">
              <w:rPr>
                <w:rFonts w:ascii="仿宋" w:eastAsia="仿宋" w:hAnsi="仿宋" w:cs="Times New Roman"/>
                <w:sz w:val="24"/>
                <w:szCs w:val="24"/>
              </w:rPr>
              <w:t xml:space="preserve"> 食品安全监管部门建立并实施食品安全信息公开制度，市、县级食品安全监管部门及时、全面、准确发布行政许可、现场检查、抽样检验、监管执法、行政处罚等信息，做到标准公开、程序公开、结果公开。</w:t>
            </w:r>
            <w:r w:rsidRPr="00651778">
              <w:rPr>
                <w:rFonts w:ascii="楷体" w:eastAsia="楷体" w:hAnsi="楷体"/>
                <w:sz w:val="24"/>
                <w:szCs w:val="24"/>
              </w:rPr>
              <w:t>（关键项</w:t>
            </w:r>
            <w:r w:rsidR="003D46B5">
              <w:rPr>
                <w:rFonts w:ascii="楷体" w:eastAsia="楷体" w:hAnsi="楷体" w:hint="eastAsia"/>
                <w:sz w:val="24"/>
                <w:szCs w:val="24"/>
              </w:rPr>
              <w:t>，共2.6分</w:t>
            </w:r>
            <w:r w:rsidRPr="00651778">
              <w:rPr>
                <w:rFonts w:ascii="楷体" w:eastAsia="楷体" w:hAnsi="楷体"/>
                <w:sz w:val="24"/>
                <w:szCs w:val="24"/>
              </w:rPr>
              <w:t>）</w:t>
            </w:r>
          </w:p>
        </w:tc>
        <w:tc>
          <w:tcPr>
            <w:tcW w:w="4253" w:type="dxa"/>
            <w:vAlign w:val="center"/>
          </w:tcPr>
          <w:p w:rsidR="00E548BF" w:rsidRPr="008D05D8" w:rsidRDefault="00301DD8" w:rsidP="00577884">
            <w:pPr>
              <w:jc w:val="left"/>
              <w:rPr>
                <w:rFonts w:ascii="仿宋" w:eastAsia="仿宋" w:hAnsi="仿宋"/>
                <w:sz w:val="24"/>
                <w:szCs w:val="24"/>
              </w:rPr>
            </w:pPr>
            <w:r w:rsidRPr="008D05D8">
              <w:rPr>
                <w:rFonts w:ascii="仿宋" w:eastAsia="仿宋" w:hAnsi="仿宋" w:cs="Times New Roman" w:hint="eastAsia"/>
                <w:sz w:val="24"/>
                <w:szCs w:val="24"/>
              </w:rPr>
              <w:t>（8</w:t>
            </w:r>
            <w:r w:rsidR="00AD3F18">
              <w:rPr>
                <w:rFonts w:ascii="仿宋" w:eastAsia="仿宋" w:hAnsi="仿宋" w:cs="Times New Roman" w:hint="eastAsia"/>
                <w:sz w:val="24"/>
                <w:szCs w:val="24"/>
              </w:rPr>
              <w:t>2</w:t>
            </w:r>
            <w:r w:rsidRPr="008D05D8">
              <w:rPr>
                <w:rFonts w:ascii="仿宋" w:eastAsia="仿宋" w:hAnsi="仿宋" w:cs="Times New Roman" w:hint="eastAsia"/>
                <w:sz w:val="24"/>
                <w:szCs w:val="24"/>
              </w:rPr>
              <w:t>）</w:t>
            </w:r>
            <w:r w:rsidR="00E548BF" w:rsidRPr="008D05D8">
              <w:rPr>
                <w:rFonts w:ascii="仿宋" w:eastAsia="仿宋" w:hAnsi="仿宋" w:cs="Times New Roman"/>
                <w:sz w:val="24"/>
                <w:szCs w:val="24"/>
              </w:rPr>
              <w:t>监管部门建立食品安全信息公开制度</w:t>
            </w:r>
            <w:r w:rsidR="00E548BF" w:rsidRPr="008D05D8">
              <w:rPr>
                <w:rFonts w:ascii="仿宋" w:eastAsia="仿宋" w:hAnsi="仿宋" w:cs="Times New Roman" w:hint="eastAsia"/>
                <w:sz w:val="24"/>
                <w:szCs w:val="24"/>
              </w:rPr>
              <w:t>的，得</w:t>
            </w:r>
            <w:r w:rsidR="00577884">
              <w:rPr>
                <w:rFonts w:ascii="仿宋" w:eastAsia="仿宋" w:hAnsi="仿宋" w:cs="Times New Roman" w:hint="eastAsia"/>
                <w:sz w:val="24"/>
                <w:szCs w:val="24"/>
              </w:rPr>
              <w:t>0.6</w:t>
            </w:r>
            <w:r w:rsidR="00E548BF" w:rsidRPr="008D05D8">
              <w:rPr>
                <w:rFonts w:ascii="仿宋" w:eastAsia="仿宋" w:hAnsi="仿宋" w:cs="Times New Roman" w:hint="eastAsia"/>
                <w:sz w:val="24"/>
                <w:szCs w:val="24"/>
              </w:rPr>
              <w:t>分；</w:t>
            </w:r>
            <w:r w:rsidR="00577884">
              <w:rPr>
                <w:rFonts w:ascii="仿宋" w:eastAsia="仿宋" w:hAnsi="仿宋" w:cs="Times New Roman" w:hint="eastAsia"/>
                <w:sz w:val="24"/>
                <w:szCs w:val="24"/>
              </w:rPr>
              <w:t>1家未建立扣0.2分；渠道畅通的，得0.5分，不畅通的酌情扣分。</w:t>
            </w:r>
          </w:p>
        </w:tc>
        <w:tc>
          <w:tcPr>
            <w:tcW w:w="2693" w:type="dxa"/>
            <w:vAlign w:val="center"/>
          </w:tcPr>
          <w:p w:rsidR="00E548BF" w:rsidRPr="008D05D8" w:rsidRDefault="00577884" w:rsidP="00577884">
            <w:pPr>
              <w:jc w:val="left"/>
              <w:rPr>
                <w:rFonts w:ascii="仿宋" w:eastAsia="仿宋" w:hAnsi="仿宋"/>
                <w:sz w:val="24"/>
                <w:szCs w:val="24"/>
              </w:rPr>
            </w:pPr>
            <w:r>
              <w:rPr>
                <w:rFonts w:ascii="仿宋" w:eastAsia="仿宋" w:hAnsi="仿宋" w:hint="eastAsia"/>
                <w:sz w:val="24"/>
                <w:szCs w:val="24"/>
              </w:rPr>
              <w:t>抽查</w:t>
            </w:r>
            <w:r w:rsidR="00E548BF" w:rsidRPr="008D05D8">
              <w:rPr>
                <w:rFonts w:ascii="仿宋" w:eastAsia="仿宋" w:hAnsi="仿宋" w:hint="eastAsia"/>
                <w:sz w:val="24"/>
                <w:szCs w:val="24"/>
              </w:rPr>
              <w:t>食药、农业、质监</w:t>
            </w:r>
            <w:r>
              <w:rPr>
                <w:rFonts w:ascii="仿宋" w:eastAsia="仿宋" w:hAnsi="仿宋" w:hint="eastAsia"/>
                <w:sz w:val="24"/>
                <w:szCs w:val="24"/>
              </w:rPr>
              <w:t>等</w:t>
            </w:r>
            <w:r w:rsidR="00E548BF" w:rsidRPr="008D05D8">
              <w:rPr>
                <w:rFonts w:ascii="仿宋" w:eastAsia="仿宋" w:hAnsi="仿宋" w:hint="eastAsia"/>
                <w:sz w:val="24"/>
                <w:szCs w:val="24"/>
              </w:rPr>
              <w:t>3个部门相关资料</w:t>
            </w:r>
            <w:r w:rsidR="00301DD8" w:rsidRPr="008D05D8">
              <w:rPr>
                <w:rFonts w:ascii="仿宋" w:eastAsia="仿宋" w:hAnsi="仿宋" w:hint="eastAsia"/>
                <w:sz w:val="24"/>
                <w:szCs w:val="24"/>
              </w:rPr>
              <w:t>及门户网站</w:t>
            </w:r>
          </w:p>
        </w:tc>
        <w:tc>
          <w:tcPr>
            <w:tcW w:w="992" w:type="dxa"/>
            <w:vAlign w:val="center"/>
          </w:tcPr>
          <w:p w:rsidR="00E548BF" w:rsidRPr="008D05D8" w:rsidRDefault="00A148A2" w:rsidP="00577884">
            <w:pPr>
              <w:jc w:val="left"/>
              <w:rPr>
                <w:rFonts w:ascii="仿宋" w:eastAsia="仿宋" w:hAnsi="仿宋"/>
                <w:sz w:val="24"/>
                <w:szCs w:val="24"/>
              </w:rPr>
            </w:pPr>
            <w:r>
              <w:rPr>
                <w:rFonts w:ascii="仿宋" w:eastAsia="仿宋" w:hAnsi="仿宋" w:hint="eastAsia"/>
                <w:sz w:val="24"/>
                <w:szCs w:val="24"/>
              </w:rPr>
              <w:t>1.</w:t>
            </w:r>
            <w:r w:rsidR="00577884">
              <w:rPr>
                <w:rFonts w:ascii="仿宋" w:eastAsia="仿宋" w:hAnsi="仿宋" w:hint="eastAsia"/>
                <w:sz w:val="24"/>
                <w:szCs w:val="24"/>
              </w:rPr>
              <w:t>1</w:t>
            </w:r>
          </w:p>
        </w:tc>
        <w:tc>
          <w:tcPr>
            <w:tcW w:w="1025" w:type="dxa"/>
            <w:vAlign w:val="center"/>
          </w:tcPr>
          <w:p w:rsidR="00E548BF" w:rsidRPr="008D05D8" w:rsidRDefault="00E548BF" w:rsidP="00D66E4D">
            <w:pPr>
              <w:jc w:val="center"/>
              <w:rPr>
                <w:rFonts w:ascii="仿宋" w:eastAsia="仿宋" w:hAnsi="仿宋"/>
                <w:sz w:val="24"/>
                <w:szCs w:val="24"/>
              </w:rPr>
            </w:pPr>
          </w:p>
        </w:tc>
      </w:tr>
      <w:tr w:rsidR="00E548BF" w:rsidRPr="006E56E4" w:rsidTr="00D66E4D">
        <w:trPr>
          <w:trHeight w:val="1605"/>
        </w:trPr>
        <w:tc>
          <w:tcPr>
            <w:tcW w:w="1843" w:type="dxa"/>
            <w:vMerge/>
            <w:vAlign w:val="center"/>
          </w:tcPr>
          <w:p w:rsidR="00E548BF" w:rsidRPr="008D05D8" w:rsidRDefault="00E548BF" w:rsidP="00D66E4D">
            <w:pPr>
              <w:jc w:val="center"/>
              <w:rPr>
                <w:rFonts w:ascii="仿宋" w:eastAsia="仿宋" w:hAnsi="仿宋"/>
                <w:sz w:val="24"/>
                <w:szCs w:val="24"/>
              </w:rPr>
            </w:pPr>
          </w:p>
        </w:tc>
        <w:tc>
          <w:tcPr>
            <w:tcW w:w="3118" w:type="dxa"/>
            <w:vMerge/>
            <w:vAlign w:val="center"/>
          </w:tcPr>
          <w:p w:rsidR="00E548BF" w:rsidRPr="008D05D8" w:rsidRDefault="00E548BF" w:rsidP="00D4627C">
            <w:pPr>
              <w:ind w:firstLineChars="200" w:firstLine="480"/>
              <w:rPr>
                <w:rFonts w:ascii="仿宋" w:eastAsia="仿宋" w:hAnsi="仿宋"/>
                <w:sz w:val="24"/>
                <w:szCs w:val="24"/>
              </w:rPr>
            </w:pPr>
          </w:p>
        </w:tc>
        <w:tc>
          <w:tcPr>
            <w:tcW w:w="4253" w:type="dxa"/>
            <w:vAlign w:val="center"/>
          </w:tcPr>
          <w:p w:rsidR="00E548BF" w:rsidRPr="008D05D8" w:rsidRDefault="00301DD8" w:rsidP="00577884">
            <w:pPr>
              <w:jc w:val="left"/>
              <w:rPr>
                <w:rFonts w:ascii="仿宋" w:eastAsia="仿宋" w:hAnsi="仿宋" w:cs="Times New Roman"/>
                <w:sz w:val="24"/>
                <w:szCs w:val="24"/>
              </w:rPr>
            </w:pPr>
            <w:r w:rsidRPr="008D05D8">
              <w:rPr>
                <w:rFonts w:ascii="仿宋" w:eastAsia="仿宋" w:hAnsi="仿宋" w:cs="Times New Roman" w:hint="eastAsia"/>
                <w:sz w:val="24"/>
                <w:szCs w:val="24"/>
              </w:rPr>
              <w:t>（</w:t>
            </w:r>
            <w:r w:rsidR="00AD3F18">
              <w:rPr>
                <w:rFonts w:ascii="仿宋" w:eastAsia="仿宋" w:hAnsi="仿宋" w:cs="Times New Roman" w:hint="eastAsia"/>
                <w:sz w:val="24"/>
                <w:szCs w:val="24"/>
              </w:rPr>
              <w:t>83</w:t>
            </w:r>
            <w:r w:rsidRPr="008D05D8">
              <w:rPr>
                <w:rFonts w:ascii="仿宋" w:eastAsia="仿宋" w:hAnsi="仿宋" w:cs="Times New Roman" w:hint="eastAsia"/>
                <w:sz w:val="24"/>
                <w:szCs w:val="24"/>
              </w:rPr>
              <w:t>）</w:t>
            </w:r>
            <w:r w:rsidRPr="008D05D8">
              <w:rPr>
                <w:rFonts w:ascii="仿宋" w:eastAsia="仿宋" w:hAnsi="仿宋" w:cs="Times New Roman"/>
                <w:sz w:val="24"/>
                <w:szCs w:val="24"/>
              </w:rPr>
              <w:t>及时、全面、准确发布行政许可、现场检查、抽样检验、监管执法、行政处罚</w:t>
            </w:r>
            <w:r w:rsidR="00E548BF" w:rsidRPr="008D05D8">
              <w:rPr>
                <w:rFonts w:ascii="仿宋" w:eastAsia="仿宋" w:hAnsi="仿宋" w:cs="Times New Roman"/>
                <w:sz w:val="24"/>
                <w:szCs w:val="24"/>
              </w:rPr>
              <w:t>等信息，做到标准公开、程序公开、结果公开</w:t>
            </w:r>
            <w:r w:rsidR="00E548BF" w:rsidRPr="008D05D8">
              <w:rPr>
                <w:rFonts w:ascii="仿宋" w:eastAsia="仿宋" w:hAnsi="仿宋" w:cs="Times New Roman" w:hint="eastAsia"/>
                <w:sz w:val="24"/>
                <w:szCs w:val="24"/>
              </w:rPr>
              <w:t>的，得</w:t>
            </w:r>
            <w:r w:rsidR="00577884">
              <w:rPr>
                <w:rFonts w:ascii="仿宋" w:eastAsia="仿宋" w:hAnsi="仿宋" w:cs="Times New Roman" w:hint="eastAsia"/>
                <w:sz w:val="24"/>
                <w:szCs w:val="24"/>
              </w:rPr>
              <w:t>1.5</w:t>
            </w:r>
            <w:r w:rsidR="00E548BF" w:rsidRPr="008D05D8">
              <w:rPr>
                <w:rFonts w:ascii="仿宋" w:eastAsia="仿宋" w:hAnsi="仿宋" w:cs="Times New Roman" w:hint="eastAsia"/>
                <w:sz w:val="24"/>
                <w:szCs w:val="24"/>
              </w:rPr>
              <w:t>分。</w:t>
            </w:r>
            <w:r w:rsidR="00577884">
              <w:rPr>
                <w:rFonts w:ascii="仿宋" w:eastAsia="仿宋" w:hAnsi="仿宋" w:cs="Times New Roman" w:hint="eastAsia"/>
                <w:sz w:val="24"/>
                <w:szCs w:val="24"/>
              </w:rPr>
              <w:t>5类信息缺1项扣0.3分。</w:t>
            </w:r>
          </w:p>
        </w:tc>
        <w:tc>
          <w:tcPr>
            <w:tcW w:w="2693" w:type="dxa"/>
            <w:vAlign w:val="center"/>
          </w:tcPr>
          <w:p w:rsidR="00E548BF" w:rsidRPr="008D05D8" w:rsidRDefault="00301DD8" w:rsidP="00D66E4D">
            <w:pPr>
              <w:jc w:val="left"/>
              <w:rPr>
                <w:rFonts w:ascii="仿宋" w:eastAsia="仿宋" w:hAnsi="仿宋"/>
                <w:sz w:val="24"/>
                <w:szCs w:val="24"/>
              </w:rPr>
            </w:pPr>
            <w:r w:rsidRPr="008D05D8">
              <w:rPr>
                <w:rFonts w:ascii="仿宋" w:eastAsia="仿宋" w:hAnsi="仿宋" w:hint="eastAsia"/>
                <w:sz w:val="24"/>
                <w:szCs w:val="24"/>
              </w:rPr>
              <w:t>查看市级和1县1区食药、农业、质监3个部门相关资料及门户网站</w:t>
            </w:r>
          </w:p>
        </w:tc>
        <w:tc>
          <w:tcPr>
            <w:tcW w:w="992" w:type="dxa"/>
            <w:vAlign w:val="center"/>
          </w:tcPr>
          <w:p w:rsidR="00E548BF" w:rsidRPr="008D05D8" w:rsidRDefault="00577884" w:rsidP="00D66E4D">
            <w:pPr>
              <w:jc w:val="left"/>
              <w:rPr>
                <w:rFonts w:ascii="仿宋" w:eastAsia="仿宋" w:hAnsi="仿宋"/>
                <w:sz w:val="24"/>
                <w:szCs w:val="24"/>
              </w:rPr>
            </w:pPr>
            <w:r>
              <w:rPr>
                <w:rFonts w:ascii="仿宋" w:eastAsia="仿宋" w:hAnsi="仿宋" w:hint="eastAsia"/>
                <w:sz w:val="24"/>
                <w:szCs w:val="24"/>
              </w:rPr>
              <w:t>1.5</w:t>
            </w:r>
          </w:p>
        </w:tc>
        <w:tc>
          <w:tcPr>
            <w:tcW w:w="1025" w:type="dxa"/>
            <w:vAlign w:val="center"/>
          </w:tcPr>
          <w:p w:rsidR="00E548BF" w:rsidRPr="008D05D8" w:rsidRDefault="00E548BF" w:rsidP="00D66E4D">
            <w:pPr>
              <w:jc w:val="center"/>
              <w:rPr>
                <w:rFonts w:ascii="仿宋" w:eastAsia="仿宋" w:hAnsi="仿宋"/>
                <w:sz w:val="24"/>
                <w:szCs w:val="24"/>
              </w:rPr>
            </w:pPr>
          </w:p>
        </w:tc>
      </w:tr>
    </w:tbl>
    <w:p w:rsidR="00A45C69" w:rsidRDefault="00A45C69" w:rsidP="00A45C69">
      <w:pPr>
        <w:ind w:firstLineChars="100" w:firstLine="320"/>
        <w:rPr>
          <w:rFonts w:ascii="黑体" w:eastAsia="黑体" w:hAnsi="黑体"/>
          <w:sz w:val="32"/>
          <w:szCs w:val="32"/>
        </w:rPr>
      </w:pPr>
      <w:r>
        <w:rPr>
          <w:rFonts w:ascii="黑体" w:eastAsia="黑体" w:hAnsi="黑体" w:hint="eastAsia"/>
          <w:sz w:val="32"/>
          <w:szCs w:val="32"/>
        </w:rPr>
        <w:t>五、严厉打击违法犯罪行为</w:t>
      </w:r>
      <w:r w:rsidR="00C634CD">
        <w:rPr>
          <w:rFonts w:ascii="黑体" w:eastAsia="黑体" w:hAnsi="黑体" w:hint="eastAsia"/>
          <w:sz w:val="32"/>
          <w:szCs w:val="32"/>
        </w:rPr>
        <w:t>（共计</w:t>
      </w:r>
      <w:r w:rsidR="00D5057E">
        <w:rPr>
          <w:rFonts w:ascii="黑体" w:eastAsia="黑体" w:hAnsi="黑体" w:hint="eastAsia"/>
          <w:sz w:val="32"/>
          <w:szCs w:val="32"/>
        </w:rPr>
        <w:t>5</w:t>
      </w:r>
      <w:r w:rsidR="00C634CD">
        <w:rPr>
          <w:rFonts w:ascii="黑体" w:eastAsia="黑体" w:hAnsi="黑体" w:hint="eastAsia"/>
          <w:sz w:val="32"/>
          <w:szCs w:val="32"/>
        </w:rPr>
        <w:t>分，其中加分</w:t>
      </w:r>
      <w:r w:rsidR="008E08C3">
        <w:rPr>
          <w:rFonts w:ascii="黑体" w:eastAsia="黑体" w:hAnsi="黑体" w:hint="eastAsia"/>
          <w:sz w:val="32"/>
          <w:szCs w:val="32"/>
        </w:rPr>
        <w:t>项</w:t>
      </w:r>
      <w:r w:rsidR="00D5057E">
        <w:rPr>
          <w:rFonts w:ascii="黑体" w:eastAsia="黑体" w:hAnsi="黑体" w:hint="eastAsia"/>
          <w:sz w:val="32"/>
          <w:szCs w:val="32"/>
        </w:rPr>
        <w:t>0</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969"/>
        <w:gridCol w:w="3827"/>
        <w:gridCol w:w="2268"/>
        <w:gridCol w:w="992"/>
        <w:gridCol w:w="1025"/>
      </w:tblGrid>
      <w:tr w:rsidR="00A45C69" w:rsidTr="002B1CCD">
        <w:trPr>
          <w:trHeight w:val="549"/>
        </w:trPr>
        <w:tc>
          <w:tcPr>
            <w:tcW w:w="1843" w:type="dxa"/>
            <w:vAlign w:val="center"/>
          </w:tcPr>
          <w:p w:rsidR="00A45C69" w:rsidRPr="00934E24" w:rsidRDefault="00A45C69" w:rsidP="002B1CCD">
            <w:pPr>
              <w:jc w:val="center"/>
              <w:rPr>
                <w:rFonts w:ascii="仿宋" w:eastAsia="仿宋" w:hAnsi="仿宋"/>
                <w:b/>
                <w:sz w:val="24"/>
                <w:szCs w:val="24"/>
              </w:rPr>
            </w:pPr>
            <w:r w:rsidRPr="00934E24">
              <w:rPr>
                <w:rFonts w:ascii="仿宋" w:eastAsia="仿宋" w:hAnsi="仿宋" w:hint="eastAsia"/>
                <w:b/>
                <w:sz w:val="24"/>
                <w:szCs w:val="24"/>
              </w:rPr>
              <w:t>评价指标</w:t>
            </w:r>
          </w:p>
        </w:tc>
        <w:tc>
          <w:tcPr>
            <w:tcW w:w="3969"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3827"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268"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得分</w:t>
            </w:r>
          </w:p>
        </w:tc>
      </w:tr>
      <w:tr w:rsidR="00A45C69" w:rsidRPr="000B60D6" w:rsidTr="002B1CCD">
        <w:trPr>
          <w:trHeight w:val="1023"/>
        </w:trPr>
        <w:tc>
          <w:tcPr>
            <w:tcW w:w="1843" w:type="dxa"/>
            <w:vMerge w:val="restart"/>
            <w:vAlign w:val="center"/>
          </w:tcPr>
          <w:p w:rsidR="00A45C69" w:rsidRPr="000B60D6" w:rsidRDefault="00A45C69" w:rsidP="002B1CCD">
            <w:pPr>
              <w:jc w:val="center"/>
              <w:rPr>
                <w:rFonts w:ascii="仿宋" w:eastAsia="仿宋" w:hAnsi="仿宋"/>
                <w:sz w:val="24"/>
                <w:szCs w:val="24"/>
              </w:rPr>
            </w:pPr>
            <w:r>
              <w:rPr>
                <w:rFonts w:ascii="仿宋" w:eastAsia="仿宋" w:hAnsi="仿宋" w:hint="eastAsia"/>
                <w:sz w:val="24"/>
                <w:szCs w:val="24"/>
              </w:rPr>
              <w:lastRenderedPageBreak/>
              <w:t>（三十四）案件查办工作及时彻底。</w:t>
            </w:r>
          </w:p>
        </w:tc>
        <w:tc>
          <w:tcPr>
            <w:tcW w:w="3969" w:type="dxa"/>
            <w:vMerge w:val="restart"/>
            <w:vAlign w:val="center"/>
          </w:tcPr>
          <w:p w:rsidR="00A45C69" w:rsidRPr="000B60D6" w:rsidRDefault="00A45C69" w:rsidP="002B1CCD">
            <w:pPr>
              <w:rPr>
                <w:rFonts w:ascii="仿宋" w:eastAsia="仿宋" w:hAnsi="仿宋"/>
                <w:sz w:val="24"/>
                <w:szCs w:val="24"/>
              </w:rPr>
            </w:pPr>
            <w:r>
              <w:rPr>
                <w:rFonts w:ascii="仿宋" w:eastAsia="仿宋" w:hAnsi="仿宋" w:hint="eastAsia"/>
                <w:sz w:val="24"/>
                <w:szCs w:val="24"/>
              </w:rPr>
              <w:t>40.</w:t>
            </w:r>
            <w:r w:rsidRPr="002D3C13">
              <w:rPr>
                <w:rFonts w:ascii="仿宋" w:eastAsia="仿宋" w:hAnsi="仿宋"/>
                <w:sz w:val="24"/>
                <w:szCs w:val="24"/>
              </w:rPr>
              <w:t>明确案件查办事权，完善案件查办制度，严格规范案件查办行为</w:t>
            </w:r>
            <w:r>
              <w:rPr>
                <w:rFonts w:ascii="仿宋" w:eastAsia="仿宋" w:hAnsi="仿宋" w:hint="eastAsia"/>
                <w:sz w:val="24"/>
                <w:szCs w:val="24"/>
              </w:rPr>
              <w:t>。</w:t>
            </w:r>
            <w:r w:rsidRPr="009B0B71">
              <w:rPr>
                <w:rFonts w:ascii="仿宋" w:eastAsia="仿宋" w:hAnsi="仿宋"/>
                <w:sz w:val="24"/>
                <w:szCs w:val="24"/>
              </w:rPr>
              <w:t>对本地发现或外地通报的违法线索，及时、全面开展调查，依法</w:t>
            </w:r>
            <w:proofErr w:type="gramStart"/>
            <w:r w:rsidRPr="009B0B71">
              <w:rPr>
                <w:rFonts w:ascii="仿宋" w:eastAsia="仿宋" w:hAnsi="仿宋"/>
                <w:sz w:val="24"/>
                <w:szCs w:val="24"/>
              </w:rPr>
              <w:t>作出</w:t>
            </w:r>
            <w:proofErr w:type="gramEnd"/>
            <w:r w:rsidRPr="009B0B71">
              <w:rPr>
                <w:rFonts w:ascii="仿宋" w:eastAsia="仿宋" w:hAnsi="仿宋"/>
                <w:sz w:val="24"/>
                <w:szCs w:val="24"/>
              </w:rPr>
              <w:t>行政处罚，严格执行“处罚到人”的规定，强化案件查办信息公开</w:t>
            </w:r>
            <w:r>
              <w:rPr>
                <w:rFonts w:ascii="仿宋" w:eastAsia="仿宋" w:hAnsi="仿宋" w:hint="eastAsia"/>
                <w:sz w:val="24"/>
                <w:szCs w:val="24"/>
              </w:rPr>
              <w:t>。</w:t>
            </w:r>
            <w:r w:rsidRPr="009B0B71">
              <w:rPr>
                <w:rFonts w:ascii="仿宋" w:eastAsia="仿宋" w:hAnsi="仿宋"/>
                <w:sz w:val="24"/>
                <w:szCs w:val="24"/>
              </w:rPr>
              <w:t>涉嫌犯罪的按照有关规定及时移交公安机关，不得“以罚代刑”。</w:t>
            </w:r>
            <w:r w:rsidRPr="00651778">
              <w:rPr>
                <w:rFonts w:ascii="楷体" w:eastAsia="楷体" w:hAnsi="楷体" w:hint="eastAsia"/>
                <w:sz w:val="24"/>
                <w:szCs w:val="24"/>
              </w:rPr>
              <w:t>（关键项</w:t>
            </w:r>
            <w:r w:rsidR="003D46B5">
              <w:rPr>
                <w:rFonts w:ascii="楷体" w:eastAsia="楷体" w:hAnsi="楷体" w:hint="eastAsia"/>
                <w:sz w:val="24"/>
                <w:szCs w:val="24"/>
              </w:rPr>
              <w:t>，共3分</w:t>
            </w:r>
            <w:r w:rsidRPr="00651778">
              <w:rPr>
                <w:rFonts w:ascii="楷体" w:eastAsia="楷体" w:hAnsi="楷体" w:hint="eastAsia"/>
                <w:sz w:val="24"/>
                <w:szCs w:val="24"/>
              </w:rPr>
              <w:t>）</w:t>
            </w:r>
          </w:p>
        </w:tc>
        <w:tc>
          <w:tcPr>
            <w:tcW w:w="3827" w:type="dxa"/>
            <w:vAlign w:val="center"/>
          </w:tcPr>
          <w:p w:rsidR="00A45C69" w:rsidRPr="001A3DB0" w:rsidRDefault="00A45C69" w:rsidP="00C634CD">
            <w:pPr>
              <w:jc w:val="left"/>
              <w:rPr>
                <w:rFonts w:ascii="仿宋" w:eastAsia="仿宋" w:hAnsi="仿宋"/>
                <w:sz w:val="24"/>
                <w:szCs w:val="24"/>
              </w:rPr>
            </w:pPr>
            <w:r>
              <w:rPr>
                <w:rFonts w:ascii="仿宋" w:eastAsia="仿宋" w:hAnsi="仿宋" w:hint="eastAsia"/>
                <w:sz w:val="24"/>
                <w:szCs w:val="24"/>
              </w:rPr>
              <w:t>（8</w:t>
            </w:r>
            <w:r w:rsidR="00AD3F18">
              <w:rPr>
                <w:rFonts w:ascii="仿宋" w:eastAsia="仿宋" w:hAnsi="仿宋" w:hint="eastAsia"/>
                <w:sz w:val="24"/>
                <w:szCs w:val="24"/>
              </w:rPr>
              <w:t>4</w:t>
            </w:r>
            <w:r>
              <w:rPr>
                <w:rFonts w:ascii="仿宋" w:eastAsia="仿宋" w:hAnsi="仿宋" w:hint="eastAsia"/>
                <w:sz w:val="24"/>
                <w:szCs w:val="24"/>
              </w:rPr>
              <w:t>）出台规范查办案件的相关文件并严格落实，得1分。未出台不得分，落实</w:t>
            </w:r>
            <w:r w:rsidR="00C634CD">
              <w:rPr>
                <w:rFonts w:ascii="仿宋" w:eastAsia="仿宋" w:hAnsi="仿宋" w:hint="eastAsia"/>
                <w:sz w:val="24"/>
                <w:szCs w:val="24"/>
              </w:rPr>
              <w:t>不到位酌情扣分</w:t>
            </w:r>
            <w:r>
              <w:rPr>
                <w:rFonts w:ascii="仿宋" w:eastAsia="仿宋" w:hAnsi="仿宋" w:hint="eastAsia"/>
                <w:sz w:val="24"/>
                <w:szCs w:val="24"/>
              </w:rPr>
              <w:t>。</w:t>
            </w:r>
          </w:p>
        </w:tc>
        <w:tc>
          <w:tcPr>
            <w:tcW w:w="2268" w:type="dxa"/>
            <w:vAlign w:val="center"/>
          </w:tcPr>
          <w:p w:rsidR="00A45C69" w:rsidRPr="00C46A37" w:rsidRDefault="00A45C69" w:rsidP="00C634CD">
            <w:pPr>
              <w:rPr>
                <w:rFonts w:ascii="仿宋" w:eastAsia="仿宋" w:hAnsi="仿宋"/>
                <w:sz w:val="24"/>
                <w:szCs w:val="24"/>
              </w:rPr>
            </w:pPr>
            <w:r>
              <w:rPr>
                <w:rFonts w:ascii="仿宋" w:eastAsia="仿宋" w:hAnsi="仿宋" w:hint="eastAsia"/>
                <w:sz w:val="24"/>
                <w:szCs w:val="24"/>
              </w:rPr>
              <w:t>查看市</w:t>
            </w:r>
            <w:r w:rsidR="00C634CD">
              <w:rPr>
                <w:rFonts w:ascii="仿宋" w:eastAsia="仿宋" w:hAnsi="仿宋" w:hint="eastAsia"/>
                <w:sz w:val="24"/>
                <w:szCs w:val="24"/>
              </w:rPr>
              <w:t>级</w:t>
            </w:r>
            <w:r>
              <w:rPr>
                <w:rFonts w:ascii="仿宋" w:eastAsia="仿宋" w:hAnsi="仿宋" w:hint="eastAsia"/>
                <w:sz w:val="24"/>
                <w:szCs w:val="24"/>
              </w:rPr>
              <w:t>监管部门相关文件制度</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0804C3" w:rsidRDefault="00A45C69" w:rsidP="002B1CCD">
            <w:pPr>
              <w:jc w:val="center"/>
              <w:rPr>
                <w:rFonts w:ascii="仿宋" w:eastAsia="仿宋" w:hAnsi="仿宋"/>
                <w:sz w:val="24"/>
                <w:szCs w:val="24"/>
              </w:rPr>
            </w:pPr>
          </w:p>
        </w:tc>
      </w:tr>
      <w:tr w:rsidR="00A45C69" w:rsidRPr="000B60D6" w:rsidTr="002B1CCD">
        <w:trPr>
          <w:trHeight w:val="1173"/>
        </w:trPr>
        <w:tc>
          <w:tcPr>
            <w:tcW w:w="1843" w:type="dxa"/>
            <w:vMerge/>
            <w:vAlign w:val="center"/>
          </w:tcPr>
          <w:p w:rsidR="00A45C69" w:rsidRDefault="00A45C69" w:rsidP="002B1CCD">
            <w:pPr>
              <w:jc w:val="center"/>
              <w:rPr>
                <w:rFonts w:ascii="仿宋" w:eastAsia="仿宋" w:hAnsi="仿宋"/>
                <w:sz w:val="24"/>
                <w:szCs w:val="24"/>
              </w:rPr>
            </w:pPr>
          </w:p>
        </w:tc>
        <w:tc>
          <w:tcPr>
            <w:tcW w:w="3969" w:type="dxa"/>
            <w:vMerge/>
            <w:vAlign w:val="center"/>
          </w:tcPr>
          <w:p w:rsidR="00A45C69" w:rsidRPr="002D3C13" w:rsidRDefault="00A45C69" w:rsidP="002B1CCD">
            <w:pPr>
              <w:rPr>
                <w:rFonts w:ascii="仿宋" w:eastAsia="仿宋" w:hAnsi="仿宋"/>
                <w:sz w:val="24"/>
                <w:szCs w:val="24"/>
              </w:rPr>
            </w:pPr>
          </w:p>
        </w:tc>
        <w:tc>
          <w:tcPr>
            <w:tcW w:w="3827" w:type="dxa"/>
            <w:vAlign w:val="center"/>
          </w:tcPr>
          <w:p w:rsidR="00A45C69" w:rsidRPr="0008395E" w:rsidRDefault="00A45C69" w:rsidP="001815A5">
            <w:pPr>
              <w:jc w:val="left"/>
              <w:rPr>
                <w:rFonts w:ascii="仿宋" w:eastAsia="仿宋" w:hAnsi="仿宋"/>
                <w:sz w:val="24"/>
                <w:szCs w:val="24"/>
              </w:rPr>
            </w:pPr>
            <w:r>
              <w:rPr>
                <w:rFonts w:ascii="仿宋" w:eastAsia="仿宋" w:hAnsi="仿宋" w:hint="eastAsia"/>
                <w:sz w:val="24"/>
                <w:szCs w:val="24"/>
              </w:rPr>
              <w:t>（8</w:t>
            </w:r>
            <w:r w:rsidR="00AD3F18">
              <w:rPr>
                <w:rFonts w:ascii="仿宋" w:eastAsia="仿宋" w:hAnsi="仿宋" w:hint="eastAsia"/>
                <w:sz w:val="24"/>
                <w:szCs w:val="24"/>
              </w:rPr>
              <w:t>5</w:t>
            </w:r>
            <w:r>
              <w:rPr>
                <w:rFonts w:ascii="仿宋" w:eastAsia="仿宋" w:hAnsi="仿宋" w:hint="eastAsia"/>
                <w:sz w:val="24"/>
                <w:szCs w:val="24"/>
              </w:rPr>
              <w:t>）对违法线索及时开展调查，及时依法处罚，及时公开信息，坚决处罚到人</w:t>
            </w:r>
            <w:r w:rsidR="001815A5">
              <w:rPr>
                <w:rFonts w:ascii="仿宋" w:eastAsia="仿宋" w:hAnsi="仿宋" w:hint="eastAsia"/>
                <w:sz w:val="24"/>
                <w:szCs w:val="24"/>
              </w:rPr>
              <w:t>，</w:t>
            </w:r>
            <w:r>
              <w:rPr>
                <w:rFonts w:ascii="仿宋" w:eastAsia="仿宋" w:hAnsi="仿宋" w:hint="eastAsia"/>
                <w:sz w:val="24"/>
                <w:szCs w:val="24"/>
              </w:rPr>
              <w:t>得1分</w:t>
            </w:r>
            <w:r w:rsidR="001815A5">
              <w:rPr>
                <w:rFonts w:ascii="仿宋" w:eastAsia="仿宋" w:hAnsi="仿宋" w:hint="eastAsia"/>
                <w:sz w:val="24"/>
                <w:szCs w:val="24"/>
              </w:rPr>
              <w:t>；</w:t>
            </w:r>
            <w:r>
              <w:rPr>
                <w:rFonts w:ascii="仿宋" w:eastAsia="仿宋" w:hAnsi="仿宋" w:hint="eastAsia"/>
                <w:sz w:val="24"/>
                <w:szCs w:val="24"/>
              </w:rPr>
              <w:t>缺1项扣0.25分。</w:t>
            </w:r>
          </w:p>
        </w:tc>
        <w:tc>
          <w:tcPr>
            <w:tcW w:w="2268" w:type="dxa"/>
            <w:vAlign w:val="center"/>
          </w:tcPr>
          <w:p w:rsidR="00A45C69" w:rsidRPr="00C46A37" w:rsidRDefault="00C634CD" w:rsidP="001815A5">
            <w:pPr>
              <w:rPr>
                <w:rFonts w:ascii="仿宋" w:eastAsia="仿宋" w:hAnsi="仿宋"/>
                <w:sz w:val="24"/>
                <w:szCs w:val="24"/>
              </w:rPr>
            </w:pPr>
            <w:r>
              <w:rPr>
                <w:rFonts w:ascii="仿宋" w:eastAsia="仿宋" w:hAnsi="仿宋" w:hint="eastAsia"/>
                <w:sz w:val="24"/>
                <w:szCs w:val="24"/>
              </w:rPr>
              <w:t>抽查1县1</w:t>
            </w:r>
            <w:r w:rsidR="001815A5">
              <w:rPr>
                <w:rFonts w:ascii="仿宋" w:eastAsia="仿宋" w:hAnsi="仿宋" w:hint="eastAsia"/>
                <w:sz w:val="24"/>
                <w:szCs w:val="24"/>
              </w:rPr>
              <w:t>区，查看食药、农业监管部门</w:t>
            </w:r>
            <w:r w:rsidR="00A45C69">
              <w:rPr>
                <w:rFonts w:ascii="仿宋" w:eastAsia="仿宋" w:hAnsi="仿宋" w:hint="eastAsia"/>
                <w:sz w:val="24"/>
                <w:szCs w:val="24"/>
              </w:rPr>
              <w:t>行政处罚案卷、案件处罚信息公示情况资料</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0804C3" w:rsidRDefault="00A45C69" w:rsidP="002B1CCD">
            <w:pPr>
              <w:jc w:val="center"/>
              <w:rPr>
                <w:rFonts w:ascii="仿宋" w:eastAsia="仿宋" w:hAnsi="仿宋"/>
                <w:sz w:val="24"/>
                <w:szCs w:val="24"/>
              </w:rPr>
            </w:pPr>
          </w:p>
        </w:tc>
      </w:tr>
      <w:tr w:rsidR="00A45C69" w:rsidRPr="000B60D6" w:rsidTr="002B1CCD">
        <w:trPr>
          <w:trHeight w:val="1470"/>
        </w:trPr>
        <w:tc>
          <w:tcPr>
            <w:tcW w:w="1843" w:type="dxa"/>
            <w:vMerge/>
            <w:vAlign w:val="center"/>
          </w:tcPr>
          <w:p w:rsidR="00A45C69" w:rsidRDefault="00A45C69" w:rsidP="002B1CCD">
            <w:pPr>
              <w:jc w:val="center"/>
              <w:rPr>
                <w:rFonts w:ascii="仿宋" w:eastAsia="仿宋" w:hAnsi="仿宋"/>
                <w:sz w:val="24"/>
                <w:szCs w:val="24"/>
              </w:rPr>
            </w:pPr>
          </w:p>
        </w:tc>
        <w:tc>
          <w:tcPr>
            <w:tcW w:w="3969" w:type="dxa"/>
            <w:vMerge/>
            <w:vAlign w:val="center"/>
          </w:tcPr>
          <w:p w:rsidR="00A45C69" w:rsidRPr="002D3C13" w:rsidRDefault="00A45C69" w:rsidP="002B1CCD">
            <w:pPr>
              <w:rPr>
                <w:rFonts w:ascii="仿宋" w:eastAsia="仿宋" w:hAnsi="仿宋"/>
                <w:sz w:val="24"/>
                <w:szCs w:val="24"/>
              </w:rPr>
            </w:pPr>
          </w:p>
        </w:tc>
        <w:tc>
          <w:tcPr>
            <w:tcW w:w="3827" w:type="dxa"/>
            <w:vAlign w:val="center"/>
          </w:tcPr>
          <w:p w:rsidR="00A45C69" w:rsidRPr="001A3DB0" w:rsidRDefault="00A45C69" w:rsidP="002B1CCD">
            <w:pPr>
              <w:jc w:val="left"/>
              <w:rPr>
                <w:rFonts w:ascii="仿宋" w:eastAsia="仿宋" w:hAnsi="仿宋"/>
                <w:sz w:val="24"/>
                <w:szCs w:val="24"/>
              </w:rPr>
            </w:pPr>
            <w:r>
              <w:rPr>
                <w:rFonts w:ascii="仿宋" w:eastAsia="仿宋" w:hAnsi="仿宋" w:hint="eastAsia"/>
                <w:sz w:val="24"/>
                <w:szCs w:val="24"/>
              </w:rPr>
              <w:t>（8</w:t>
            </w:r>
            <w:r w:rsidR="00AD3F18">
              <w:rPr>
                <w:rFonts w:ascii="仿宋" w:eastAsia="仿宋" w:hAnsi="仿宋" w:hint="eastAsia"/>
                <w:sz w:val="24"/>
                <w:szCs w:val="24"/>
              </w:rPr>
              <w:t>6</w:t>
            </w:r>
            <w:r>
              <w:rPr>
                <w:rFonts w:ascii="仿宋" w:eastAsia="仿宋" w:hAnsi="仿宋" w:hint="eastAsia"/>
                <w:sz w:val="24"/>
                <w:szCs w:val="24"/>
              </w:rPr>
              <w:t>）涉及犯罪的按照有关规定及时移交公安机关的，得1分。发现1起未及时移交的扣0.2分，发现1起</w:t>
            </w:r>
            <w:r w:rsidRPr="009B0B71">
              <w:rPr>
                <w:rFonts w:ascii="仿宋" w:eastAsia="仿宋" w:hAnsi="仿宋"/>
                <w:sz w:val="24"/>
                <w:szCs w:val="24"/>
              </w:rPr>
              <w:t>“以罚代刑”</w:t>
            </w:r>
            <w:r>
              <w:rPr>
                <w:rFonts w:ascii="仿宋" w:eastAsia="仿宋" w:hAnsi="仿宋" w:hint="eastAsia"/>
                <w:sz w:val="24"/>
                <w:szCs w:val="24"/>
              </w:rPr>
              <w:t>，不得分。</w:t>
            </w:r>
          </w:p>
        </w:tc>
        <w:tc>
          <w:tcPr>
            <w:tcW w:w="2268" w:type="dxa"/>
            <w:vAlign w:val="center"/>
          </w:tcPr>
          <w:p w:rsidR="00A45C69" w:rsidRPr="00C46A37" w:rsidRDefault="001815A5" w:rsidP="002B1CCD">
            <w:pPr>
              <w:rPr>
                <w:rFonts w:ascii="仿宋" w:eastAsia="仿宋" w:hAnsi="仿宋"/>
                <w:sz w:val="24"/>
                <w:szCs w:val="24"/>
              </w:rPr>
            </w:pPr>
            <w:r>
              <w:rPr>
                <w:rFonts w:ascii="仿宋" w:eastAsia="仿宋" w:hAnsi="仿宋" w:hint="eastAsia"/>
                <w:sz w:val="24"/>
                <w:szCs w:val="24"/>
              </w:rPr>
              <w:t>抽查1县1区，</w:t>
            </w:r>
            <w:r w:rsidR="00A45C69">
              <w:rPr>
                <w:rFonts w:ascii="仿宋" w:eastAsia="仿宋" w:hAnsi="仿宋" w:hint="eastAsia"/>
                <w:sz w:val="24"/>
                <w:szCs w:val="24"/>
              </w:rPr>
              <w:t>查对市、</w:t>
            </w:r>
            <w:proofErr w:type="gramStart"/>
            <w:r w:rsidR="00A45C69">
              <w:rPr>
                <w:rFonts w:ascii="仿宋" w:eastAsia="仿宋" w:hAnsi="仿宋" w:hint="eastAsia"/>
                <w:sz w:val="24"/>
                <w:szCs w:val="24"/>
              </w:rPr>
              <w:t>县案件</w:t>
            </w:r>
            <w:proofErr w:type="gramEnd"/>
            <w:r w:rsidR="00A45C69">
              <w:rPr>
                <w:rFonts w:ascii="仿宋" w:eastAsia="仿宋" w:hAnsi="仿宋" w:hint="eastAsia"/>
                <w:sz w:val="24"/>
                <w:szCs w:val="24"/>
              </w:rPr>
              <w:t>移送函及公安部门立案登记表等</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0804C3" w:rsidRDefault="00A45C69" w:rsidP="002B1CCD">
            <w:pPr>
              <w:jc w:val="center"/>
              <w:rPr>
                <w:rFonts w:ascii="仿宋" w:eastAsia="仿宋" w:hAnsi="仿宋"/>
                <w:sz w:val="24"/>
                <w:szCs w:val="24"/>
              </w:rPr>
            </w:pPr>
          </w:p>
        </w:tc>
      </w:tr>
      <w:tr w:rsidR="00A45C69" w:rsidRPr="000B60D6" w:rsidTr="002B1CCD">
        <w:trPr>
          <w:trHeight w:val="1411"/>
        </w:trPr>
        <w:tc>
          <w:tcPr>
            <w:tcW w:w="1843" w:type="dxa"/>
            <w:vMerge w:val="restart"/>
            <w:vAlign w:val="center"/>
          </w:tcPr>
          <w:p w:rsidR="00A45C69" w:rsidRPr="000B60D6" w:rsidRDefault="00A45C69" w:rsidP="002B1CCD">
            <w:pPr>
              <w:jc w:val="center"/>
              <w:rPr>
                <w:rFonts w:ascii="仿宋" w:eastAsia="仿宋" w:hAnsi="仿宋"/>
                <w:sz w:val="24"/>
                <w:szCs w:val="24"/>
              </w:rPr>
            </w:pPr>
            <w:r>
              <w:rPr>
                <w:rFonts w:ascii="仿宋" w:eastAsia="仿宋" w:hAnsi="仿宋" w:hint="eastAsia"/>
                <w:sz w:val="24"/>
                <w:szCs w:val="24"/>
              </w:rPr>
              <w:t>（三十五）行政执法与刑事司法有效衔接</w:t>
            </w:r>
          </w:p>
        </w:tc>
        <w:tc>
          <w:tcPr>
            <w:tcW w:w="3969" w:type="dxa"/>
            <w:vMerge w:val="restart"/>
            <w:vAlign w:val="center"/>
          </w:tcPr>
          <w:p w:rsidR="00A45C69" w:rsidRPr="000B60D6" w:rsidRDefault="00A45C69" w:rsidP="002B1CCD">
            <w:pPr>
              <w:rPr>
                <w:rFonts w:ascii="仿宋" w:eastAsia="仿宋" w:hAnsi="仿宋"/>
                <w:sz w:val="24"/>
                <w:szCs w:val="24"/>
              </w:rPr>
            </w:pPr>
            <w:r>
              <w:rPr>
                <w:rFonts w:ascii="仿宋" w:eastAsia="仿宋" w:hAnsi="仿宋" w:hint="eastAsia"/>
                <w:sz w:val="24"/>
                <w:szCs w:val="24"/>
              </w:rPr>
              <w:t>41.</w:t>
            </w:r>
            <w:r w:rsidRPr="00D94B10">
              <w:rPr>
                <w:rFonts w:ascii="仿宋" w:eastAsia="仿宋" w:hAnsi="仿宋"/>
                <w:sz w:val="24"/>
                <w:szCs w:val="24"/>
              </w:rPr>
              <w:t>完善政法委牵头、政法机关和食品安全监管部门共同参与的协调机制。</w:t>
            </w:r>
            <w:r w:rsidRPr="00D17558">
              <w:rPr>
                <w:rFonts w:ascii="仿宋" w:eastAsia="仿宋" w:hAnsi="仿宋"/>
                <w:sz w:val="24"/>
                <w:szCs w:val="24"/>
              </w:rPr>
              <w:t>贯彻落实《食品药品行政执法与刑事司法衔接工作办法》，有效建立地区间、部门</w:t>
            </w:r>
            <w:proofErr w:type="gramStart"/>
            <w:r w:rsidRPr="00D17558">
              <w:rPr>
                <w:rFonts w:ascii="仿宋" w:eastAsia="仿宋" w:hAnsi="仿宋"/>
                <w:sz w:val="24"/>
                <w:szCs w:val="24"/>
              </w:rPr>
              <w:t>间食品</w:t>
            </w:r>
            <w:proofErr w:type="gramEnd"/>
            <w:r w:rsidRPr="00D17558">
              <w:rPr>
                <w:rFonts w:ascii="仿宋" w:eastAsia="仿宋" w:hAnsi="仿宋"/>
                <w:sz w:val="24"/>
                <w:szCs w:val="24"/>
              </w:rPr>
              <w:t>安全违法案件查办联动机制，做好涉案物品检验与认定、办案协作配合、信息共享、涉案物品处置等工作。</w:t>
            </w:r>
            <w:r w:rsidRPr="007D4BC0">
              <w:rPr>
                <w:rFonts w:ascii="仿宋" w:eastAsia="仿宋" w:hAnsi="仿宋"/>
                <w:sz w:val="24"/>
                <w:szCs w:val="24"/>
              </w:rPr>
              <w:t>及时将达到行政拘留等治安管理处罚标准或者涉嫌犯罪的案件移送公安机关处理。公安机关依法审查，对有犯罪事实需要追究刑事责任的及时立案侦查。</w:t>
            </w:r>
            <w:r>
              <w:rPr>
                <w:rFonts w:ascii="仿宋" w:eastAsia="仿宋" w:hAnsi="仿宋" w:hint="eastAsia"/>
                <w:sz w:val="24"/>
                <w:szCs w:val="24"/>
              </w:rPr>
              <w:t>市县公安</w:t>
            </w:r>
            <w:r>
              <w:rPr>
                <w:rFonts w:ascii="仿宋" w:eastAsia="仿宋" w:hAnsi="仿宋" w:hint="eastAsia"/>
                <w:sz w:val="24"/>
                <w:szCs w:val="24"/>
              </w:rPr>
              <w:lastRenderedPageBreak/>
              <w:t>机关明确机构和人员负责打击食品安全犯罪，加强打击食品安全犯罪专业力量建设，强化办案保障。对司法机关追究刑事责任的案件，各级监管部门要及时依法</w:t>
            </w:r>
            <w:proofErr w:type="gramStart"/>
            <w:r>
              <w:rPr>
                <w:rFonts w:ascii="仿宋" w:eastAsia="仿宋" w:hAnsi="仿宋" w:hint="eastAsia"/>
                <w:sz w:val="24"/>
                <w:szCs w:val="24"/>
              </w:rPr>
              <w:t>作出</w:t>
            </w:r>
            <w:proofErr w:type="gramEnd"/>
            <w:r>
              <w:rPr>
                <w:rFonts w:ascii="仿宋" w:eastAsia="仿宋" w:hAnsi="仿宋" w:hint="eastAsia"/>
                <w:sz w:val="24"/>
                <w:szCs w:val="24"/>
              </w:rPr>
              <w:t>相应的行政处罚。</w:t>
            </w:r>
            <w:r w:rsidRPr="00651778">
              <w:rPr>
                <w:rFonts w:ascii="楷体" w:eastAsia="楷体" w:hAnsi="楷体" w:hint="eastAsia"/>
                <w:sz w:val="24"/>
                <w:szCs w:val="24"/>
              </w:rPr>
              <w:t>（基本项</w:t>
            </w:r>
            <w:r w:rsidR="00EF3D59">
              <w:rPr>
                <w:rFonts w:ascii="楷体" w:eastAsia="楷体" w:hAnsi="楷体" w:hint="eastAsia"/>
                <w:sz w:val="24"/>
                <w:szCs w:val="24"/>
              </w:rPr>
              <w:t>，共2分</w:t>
            </w:r>
            <w:r w:rsidRPr="00651778">
              <w:rPr>
                <w:rFonts w:ascii="楷体" w:eastAsia="楷体" w:hAnsi="楷体" w:hint="eastAsia"/>
                <w:sz w:val="24"/>
                <w:szCs w:val="24"/>
              </w:rPr>
              <w:t>）</w:t>
            </w:r>
          </w:p>
        </w:tc>
        <w:tc>
          <w:tcPr>
            <w:tcW w:w="3827" w:type="dxa"/>
            <w:vAlign w:val="center"/>
          </w:tcPr>
          <w:p w:rsidR="001815A5" w:rsidRDefault="00A45C69" w:rsidP="002B1CCD">
            <w:pPr>
              <w:rPr>
                <w:rFonts w:ascii="仿宋" w:eastAsia="仿宋" w:hAnsi="仿宋"/>
                <w:sz w:val="24"/>
                <w:szCs w:val="24"/>
              </w:rPr>
            </w:pPr>
            <w:r>
              <w:rPr>
                <w:rFonts w:ascii="仿宋" w:eastAsia="仿宋" w:hAnsi="仿宋" w:hint="eastAsia"/>
                <w:sz w:val="24"/>
                <w:szCs w:val="24"/>
              </w:rPr>
              <w:lastRenderedPageBreak/>
              <w:t>（8</w:t>
            </w:r>
            <w:r w:rsidR="00AD3F18">
              <w:rPr>
                <w:rFonts w:ascii="仿宋" w:eastAsia="仿宋" w:hAnsi="仿宋" w:hint="eastAsia"/>
                <w:sz w:val="24"/>
                <w:szCs w:val="24"/>
              </w:rPr>
              <w:t>7</w:t>
            </w:r>
            <w:r>
              <w:rPr>
                <w:rFonts w:ascii="仿宋" w:eastAsia="仿宋" w:hAnsi="仿宋" w:hint="eastAsia"/>
                <w:sz w:val="24"/>
                <w:szCs w:val="24"/>
              </w:rPr>
              <w:t>）健全政法委牵头的两法衔接协调机制和地区间、部门间的违法案件查办联动机制，并严格落实。得0.4分，缺1个机制扣0.2分；</w:t>
            </w:r>
            <w:r w:rsidR="001815A5">
              <w:rPr>
                <w:rFonts w:ascii="仿宋" w:eastAsia="仿宋" w:hAnsi="仿宋" w:hint="eastAsia"/>
                <w:sz w:val="24"/>
                <w:szCs w:val="24"/>
              </w:rPr>
              <w:t xml:space="preserve"> </w:t>
            </w:r>
          </w:p>
          <w:p w:rsidR="00A45C69" w:rsidRPr="000B60D6" w:rsidRDefault="00A45C69" w:rsidP="001815A5">
            <w:pPr>
              <w:ind w:firstLineChars="150" w:firstLine="360"/>
              <w:rPr>
                <w:rFonts w:ascii="仿宋" w:eastAsia="仿宋" w:hAnsi="仿宋"/>
                <w:sz w:val="24"/>
                <w:szCs w:val="24"/>
              </w:rPr>
            </w:pPr>
            <w:r>
              <w:rPr>
                <w:rFonts w:ascii="仿宋" w:eastAsia="仿宋" w:hAnsi="仿宋" w:hint="eastAsia"/>
                <w:sz w:val="24"/>
                <w:szCs w:val="24"/>
              </w:rPr>
              <w:t>做好</w:t>
            </w:r>
            <w:r w:rsidRPr="00D17558">
              <w:rPr>
                <w:rFonts w:ascii="仿宋" w:eastAsia="仿宋" w:hAnsi="仿宋"/>
                <w:sz w:val="24"/>
                <w:szCs w:val="24"/>
              </w:rPr>
              <w:t>涉案物品检验与认定、办案协作配合、信息共享、涉案物品处置</w:t>
            </w:r>
            <w:r>
              <w:rPr>
                <w:rFonts w:ascii="仿宋" w:eastAsia="仿宋" w:hAnsi="仿宋" w:hint="eastAsia"/>
                <w:sz w:val="24"/>
                <w:szCs w:val="24"/>
              </w:rPr>
              <w:t>等4项工作的，得0.4分，每1项未落实扣0.1分。</w:t>
            </w:r>
          </w:p>
        </w:tc>
        <w:tc>
          <w:tcPr>
            <w:tcW w:w="2268" w:type="dxa"/>
            <w:vAlign w:val="center"/>
          </w:tcPr>
          <w:p w:rsidR="001815A5" w:rsidRDefault="001815A5" w:rsidP="001815A5">
            <w:pPr>
              <w:jc w:val="left"/>
              <w:rPr>
                <w:rFonts w:ascii="仿宋" w:eastAsia="仿宋" w:hAnsi="仿宋"/>
                <w:sz w:val="24"/>
                <w:szCs w:val="24"/>
              </w:rPr>
            </w:pPr>
            <w:r>
              <w:rPr>
                <w:rFonts w:ascii="仿宋" w:eastAsia="仿宋" w:hAnsi="仿宋" w:hint="eastAsia"/>
                <w:sz w:val="24"/>
                <w:szCs w:val="24"/>
              </w:rPr>
              <w:t>抽查1县1区，查看市、</w:t>
            </w:r>
            <w:proofErr w:type="gramStart"/>
            <w:r>
              <w:rPr>
                <w:rFonts w:ascii="仿宋" w:eastAsia="仿宋" w:hAnsi="仿宋" w:hint="eastAsia"/>
                <w:sz w:val="24"/>
                <w:szCs w:val="24"/>
              </w:rPr>
              <w:t>县相关</w:t>
            </w:r>
            <w:proofErr w:type="gramEnd"/>
            <w:r>
              <w:rPr>
                <w:rFonts w:ascii="仿宋" w:eastAsia="仿宋" w:hAnsi="仿宋" w:hint="eastAsia"/>
                <w:sz w:val="24"/>
                <w:szCs w:val="24"/>
              </w:rPr>
              <w:t>制度文件、会议纪要、参会人员登记表；</w:t>
            </w:r>
          </w:p>
          <w:p w:rsidR="00A45C69" w:rsidRPr="006E56E4" w:rsidRDefault="00A45C69" w:rsidP="001815A5">
            <w:pPr>
              <w:jc w:val="left"/>
              <w:rPr>
                <w:rFonts w:ascii="仿宋" w:eastAsia="仿宋" w:hAnsi="仿宋"/>
                <w:sz w:val="24"/>
                <w:szCs w:val="24"/>
              </w:rPr>
            </w:pPr>
            <w:r>
              <w:rPr>
                <w:rFonts w:ascii="仿宋" w:eastAsia="仿宋" w:hAnsi="仿宋" w:hint="eastAsia"/>
                <w:sz w:val="24"/>
                <w:szCs w:val="24"/>
              </w:rPr>
              <w:t>查看涉案物品检验报告及后续处理情况等</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0B60D6" w:rsidRDefault="00A45C69" w:rsidP="002B1CCD">
            <w:pPr>
              <w:jc w:val="center"/>
              <w:rPr>
                <w:rFonts w:ascii="仿宋" w:eastAsia="仿宋" w:hAnsi="仿宋"/>
                <w:sz w:val="24"/>
                <w:szCs w:val="24"/>
              </w:rPr>
            </w:pPr>
          </w:p>
        </w:tc>
      </w:tr>
      <w:tr w:rsidR="00A45C69" w:rsidRPr="000B60D6" w:rsidTr="002B1CCD">
        <w:trPr>
          <w:trHeight w:val="1140"/>
        </w:trPr>
        <w:tc>
          <w:tcPr>
            <w:tcW w:w="1843" w:type="dxa"/>
            <w:vMerge/>
            <w:vAlign w:val="center"/>
          </w:tcPr>
          <w:p w:rsidR="00A45C69" w:rsidRDefault="00A45C69" w:rsidP="002B1CCD">
            <w:pPr>
              <w:jc w:val="center"/>
              <w:rPr>
                <w:rFonts w:ascii="仿宋" w:eastAsia="仿宋" w:hAnsi="仿宋"/>
                <w:sz w:val="24"/>
                <w:szCs w:val="24"/>
              </w:rPr>
            </w:pPr>
          </w:p>
        </w:tc>
        <w:tc>
          <w:tcPr>
            <w:tcW w:w="3969" w:type="dxa"/>
            <w:vMerge/>
            <w:vAlign w:val="center"/>
          </w:tcPr>
          <w:p w:rsidR="00A45C69" w:rsidRPr="00D94B10" w:rsidRDefault="00A45C69" w:rsidP="002B1CCD">
            <w:pPr>
              <w:rPr>
                <w:rFonts w:ascii="仿宋" w:eastAsia="仿宋" w:hAnsi="仿宋"/>
                <w:sz w:val="24"/>
                <w:szCs w:val="24"/>
              </w:rPr>
            </w:pPr>
          </w:p>
        </w:tc>
        <w:tc>
          <w:tcPr>
            <w:tcW w:w="3827" w:type="dxa"/>
            <w:vAlign w:val="center"/>
          </w:tcPr>
          <w:p w:rsidR="00A45C69" w:rsidRPr="000B60D6" w:rsidRDefault="00A45C69" w:rsidP="002B1CCD">
            <w:pPr>
              <w:rPr>
                <w:rFonts w:ascii="仿宋" w:eastAsia="仿宋" w:hAnsi="仿宋"/>
                <w:sz w:val="24"/>
                <w:szCs w:val="24"/>
              </w:rPr>
            </w:pPr>
            <w:r>
              <w:rPr>
                <w:rFonts w:ascii="仿宋" w:eastAsia="仿宋" w:hAnsi="仿宋" w:hint="eastAsia"/>
                <w:sz w:val="24"/>
                <w:szCs w:val="24"/>
              </w:rPr>
              <w:t>（8</w:t>
            </w:r>
            <w:r w:rsidR="00AD3F18">
              <w:rPr>
                <w:rFonts w:ascii="仿宋" w:eastAsia="仿宋" w:hAnsi="仿宋" w:hint="eastAsia"/>
                <w:sz w:val="24"/>
                <w:szCs w:val="24"/>
              </w:rPr>
              <w:t>8</w:t>
            </w:r>
            <w:r>
              <w:rPr>
                <w:rFonts w:ascii="仿宋" w:eastAsia="仿宋" w:hAnsi="仿宋" w:hint="eastAsia"/>
                <w:sz w:val="24"/>
                <w:szCs w:val="24"/>
              </w:rPr>
              <w:t>）公安机关对移交案件及时依法审查，及时依法立案侦查的，得0.4分，发现1起未及时立案侦查的扣0.2分。</w:t>
            </w:r>
          </w:p>
        </w:tc>
        <w:tc>
          <w:tcPr>
            <w:tcW w:w="2268" w:type="dxa"/>
            <w:vAlign w:val="center"/>
          </w:tcPr>
          <w:p w:rsidR="00A45C69" w:rsidRPr="001B60E9" w:rsidRDefault="001815A5" w:rsidP="001815A5">
            <w:pPr>
              <w:jc w:val="center"/>
              <w:rPr>
                <w:rFonts w:ascii="仿宋" w:eastAsia="仿宋" w:hAnsi="仿宋"/>
                <w:sz w:val="24"/>
                <w:szCs w:val="24"/>
              </w:rPr>
            </w:pPr>
            <w:r>
              <w:rPr>
                <w:rFonts w:ascii="仿宋" w:eastAsia="仿宋" w:hAnsi="仿宋" w:hint="eastAsia"/>
                <w:sz w:val="24"/>
                <w:szCs w:val="24"/>
              </w:rPr>
              <w:t>抽查1县1区，</w:t>
            </w:r>
            <w:r w:rsidR="00A45C69">
              <w:rPr>
                <w:rFonts w:ascii="仿宋" w:eastAsia="仿宋" w:hAnsi="仿宋" w:hint="eastAsia"/>
                <w:sz w:val="24"/>
                <w:szCs w:val="24"/>
              </w:rPr>
              <w:t>查看公安部门移交案件审查和立案侦察相关资料</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A45C69" w:rsidRPr="000B60D6" w:rsidRDefault="00A45C69" w:rsidP="002B1CCD">
            <w:pPr>
              <w:jc w:val="center"/>
              <w:rPr>
                <w:rFonts w:ascii="仿宋" w:eastAsia="仿宋" w:hAnsi="仿宋"/>
                <w:sz w:val="24"/>
                <w:szCs w:val="24"/>
              </w:rPr>
            </w:pPr>
          </w:p>
        </w:tc>
      </w:tr>
      <w:tr w:rsidR="00A45C69" w:rsidRPr="000B60D6" w:rsidTr="002B1CCD">
        <w:trPr>
          <w:trHeight w:val="1290"/>
        </w:trPr>
        <w:tc>
          <w:tcPr>
            <w:tcW w:w="1843" w:type="dxa"/>
            <w:vMerge/>
            <w:vAlign w:val="center"/>
          </w:tcPr>
          <w:p w:rsidR="00A45C69" w:rsidRDefault="00A45C69" w:rsidP="002B1CCD">
            <w:pPr>
              <w:jc w:val="center"/>
              <w:rPr>
                <w:rFonts w:ascii="仿宋" w:eastAsia="仿宋" w:hAnsi="仿宋"/>
                <w:sz w:val="24"/>
                <w:szCs w:val="24"/>
              </w:rPr>
            </w:pPr>
          </w:p>
        </w:tc>
        <w:tc>
          <w:tcPr>
            <w:tcW w:w="3969" w:type="dxa"/>
            <w:vMerge/>
            <w:vAlign w:val="center"/>
          </w:tcPr>
          <w:p w:rsidR="00A45C69" w:rsidRPr="00D94B10" w:rsidRDefault="00A45C69" w:rsidP="002B1CCD">
            <w:pPr>
              <w:rPr>
                <w:rFonts w:ascii="仿宋" w:eastAsia="仿宋" w:hAnsi="仿宋"/>
                <w:sz w:val="24"/>
                <w:szCs w:val="24"/>
              </w:rPr>
            </w:pPr>
          </w:p>
        </w:tc>
        <w:tc>
          <w:tcPr>
            <w:tcW w:w="3827" w:type="dxa"/>
            <w:vAlign w:val="center"/>
          </w:tcPr>
          <w:p w:rsidR="00C634CD" w:rsidRDefault="00A45C69" w:rsidP="00C634CD">
            <w:pPr>
              <w:jc w:val="left"/>
              <w:rPr>
                <w:rFonts w:ascii="仿宋" w:eastAsia="仿宋" w:hAnsi="仿宋"/>
                <w:sz w:val="24"/>
                <w:szCs w:val="24"/>
              </w:rPr>
            </w:pPr>
            <w:r>
              <w:rPr>
                <w:rFonts w:ascii="仿宋" w:eastAsia="仿宋" w:hAnsi="仿宋" w:hint="eastAsia"/>
                <w:sz w:val="24"/>
                <w:szCs w:val="24"/>
              </w:rPr>
              <w:t>（8</w:t>
            </w:r>
            <w:r w:rsidR="00AD3F18">
              <w:rPr>
                <w:rFonts w:ascii="仿宋" w:eastAsia="仿宋" w:hAnsi="仿宋" w:hint="eastAsia"/>
                <w:sz w:val="24"/>
                <w:szCs w:val="24"/>
              </w:rPr>
              <w:t>9</w:t>
            </w:r>
            <w:r>
              <w:rPr>
                <w:rFonts w:ascii="仿宋" w:eastAsia="仿宋" w:hAnsi="仿宋" w:hint="eastAsia"/>
                <w:sz w:val="24"/>
                <w:szCs w:val="24"/>
              </w:rPr>
              <w:t>）</w:t>
            </w:r>
            <w:r w:rsidR="00C634CD">
              <w:rPr>
                <w:rFonts w:ascii="仿宋" w:eastAsia="仿宋" w:hAnsi="仿宋" w:hint="eastAsia"/>
                <w:sz w:val="24"/>
                <w:szCs w:val="24"/>
              </w:rPr>
              <w:t>市县均成立打击食品安全犯罪专门机构的，得0.4分，否则不得分；</w:t>
            </w:r>
          </w:p>
          <w:p w:rsidR="00A45C69" w:rsidRPr="001B60E9" w:rsidRDefault="00C634CD" w:rsidP="00C634CD">
            <w:pPr>
              <w:rPr>
                <w:rFonts w:ascii="仿宋" w:eastAsia="仿宋" w:hAnsi="仿宋"/>
                <w:sz w:val="24"/>
                <w:szCs w:val="24"/>
              </w:rPr>
            </w:pPr>
            <w:r>
              <w:rPr>
                <w:rFonts w:ascii="仿宋" w:eastAsia="仿宋" w:hAnsi="仿宋" w:hint="eastAsia"/>
                <w:sz w:val="24"/>
                <w:szCs w:val="24"/>
              </w:rPr>
              <w:t>人员实际配备到位的，得0.2分，否则不得分。</w:t>
            </w:r>
          </w:p>
        </w:tc>
        <w:tc>
          <w:tcPr>
            <w:tcW w:w="2268" w:type="dxa"/>
            <w:vAlign w:val="center"/>
          </w:tcPr>
          <w:p w:rsidR="00A45C69" w:rsidRPr="006E56E4" w:rsidRDefault="00C634CD" w:rsidP="00C634CD">
            <w:pPr>
              <w:jc w:val="left"/>
              <w:rPr>
                <w:rFonts w:ascii="仿宋" w:eastAsia="仿宋" w:hAnsi="仿宋"/>
                <w:sz w:val="24"/>
                <w:szCs w:val="24"/>
              </w:rPr>
            </w:pPr>
            <w:r>
              <w:rPr>
                <w:rFonts w:ascii="仿宋" w:eastAsia="仿宋" w:hAnsi="仿宋" w:cs="Times New Roman" w:hint="eastAsia"/>
                <w:kern w:val="0"/>
                <w:sz w:val="24"/>
                <w:szCs w:val="24"/>
              </w:rPr>
              <w:t>查阅本市成立食品犯罪侦察机构相关文件，并随机抽查1县1区按花名册现场核对。</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A45C69" w:rsidRPr="000B60D6" w:rsidRDefault="00A45C69" w:rsidP="002B1CCD">
            <w:pPr>
              <w:jc w:val="center"/>
              <w:rPr>
                <w:rFonts w:ascii="仿宋" w:eastAsia="仿宋" w:hAnsi="仿宋"/>
                <w:sz w:val="24"/>
                <w:szCs w:val="24"/>
              </w:rPr>
            </w:pPr>
          </w:p>
        </w:tc>
      </w:tr>
      <w:tr w:rsidR="00A45C69" w:rsidRPr="000B60D6" w:rsidTr="001815A5">
        <w:trPr>
          <w:trHeight w:val="405"/>
        </w:trPr>
        <w:tc>
          <w:tcPr>
            <w:tcW w:w="1843" w:type="dxa"/>
            <w:vMerge/>
            <w:vAlign w:val="center"/>
          </w:tcPr>
          <w:p w:rsidR="00A45C69" w:rsidRDefault="00A45C69" w:rsidP="002B1CCD">
            <w:pPr>
              <w:jc w:val="center"/>
              <w:rPr>
                <w:rFonts w:ascii="仿宋" w:eastAsia="仿宋" w:hAnsi="仿宋"/>
                <w:sz w:val="24"/>
                <w:szCs w:val="24"/>
              </w:rPr>
            </w:pPr>
          </w:p>
        </w:tc>
        <w:tc>
          <w:tcPr>
            <w:tcW w:w="3969" w:type="dxa"/>
            <w:vMerge/>
            <w:vAlign w:val="center"/>
          </w:tcPr>
          <w:p w:rsidR="00A45C69" w:rsidRPr="00D94B10" w:rsidRDefault="00A45C69" w:rsidP="002B1CCD">
            <w:pPr>
              <w:rPr>
                <w:rFonts w:ascii="仿宋" w:eastAsia="仿宋" w:hAnsi="仿宋"/>
                <w:sz w:val="24"/>
                <w:szCs w:val="24"/>
              </w:rPr>
            </w:pPr>
          </w:p>
        </w:tc>
        <w:tc>
          <w:tcPr>
            <w:tcW w:w="3827" w:type="dxa"/>
            <w:vAlign w:val="center"/>
          </w:tcPr>
          <w:p w:rsidR="00A45C69" w:rsidRPr="000B60D6" w:rsidRDefault="00A45C69" w:rsidP="001815A5">
            <w:pPr>
              <w:rPr>
                <w:rFonts w:ascii="仿宋" w:eastAsia="仿宋" w:hAnsi="仿宋"/>
                <w:sz w:val="24"/>
                <w:szCs w:val="24"/>
              </w:rPr>
            </w:pPr>
            <w:r>
              <w:rPr>
                <w:rFonts w:ascii="仿宋" w:eastAsia="仿宋" w:hAnsi="仿宋" w:hint="eastAsia"/>
                <w:sz w:val="24"/>
                <w:szCs w:val="24"/>
              </w:rPr>
              <w:t>（</w:t>
            </w:r>
            <w:r w:rsidR="00AD3F18">
              <w:rPr>
                <w:rFonts w:ascii="仿宋" w:eastAsia="仿宋" w:hAnsi="仿宋" w:hint="eastAsia"/>
                <w:sz w:val="24"/>
                <w:szCs w:val="24"/>
              </w:rPr>
              <w:t>90</w:t>
            </w:r>
            <w:r>
              <w:rPr>
                <w:rFonts w:ascii="仿宋" w:eastAsia="仿宋" w:hAnsi="仿宋" w:hint="eastAsia"/>
                <w:sz w:val="24"/>
                <w:szCs w:val="24"/>
              </w:rPr>
              <w:t>）监管部门对司法机关追究刑事责任的案件，及时依法</w:t>
            </w:r>
            <w:proofErr w:type="gramStart"/>
            <w:r>
              <w:rPr>
                <w:rFonts w:ascii="仿宋" w:eastAsia="仿宋" w:hAnsi="仿宋" w:hint="eastAsia"/>
                <w:sz w:val="24"/>
                <w:szCs w:val="24"/>
              </w:rPr>
              <w:t>作出</w:t>
            </w:r>
            <w:proofErr w:type="gramEnd"/>
            <w:r>
              <w:rPr>
                <w:rFonts w:ascii="仿宋" w:eastAsia="仿宋" w:hAnsi="仿宋" w:hint="eastAsia"/>
                <w:sz w:val="24"/>
                <w:szCs w:val="24"/>
              </w:rPr>
              <w:t>相应的行政处罚的，得0.4分，发现1起</w:t>
            </w:r>
            <w:proofErr w:type="gramStart"/>
            <w:r>
              <w:rPr>
                <w:rFonts w:ascii="仿宋" w:eastAsia="仿宋" w:hAnsi="仿宋" w:hint="eastAsia"/>
                <w:sz w:val="24"/>
                <w:szCs w:val="24"/>
              </w:rPr>
              <w:t>未处罚</w:t>
            </w:r>
            <w:proofErr w:type="gramEnd"/>
            <w:r>
              <w:rPr>
                <w:rFonts w:ascii="仿宋" w:eastAsia="仿宋" w:hAnsi="仿宋" w:hint="eastAsia"/>
                <w:sz w:val="24"/>
                <w:szCs w:val="24"/>
              </w:rPr>
              <w:t>的扣0.1分，扣至</w:t>
            </w:r>
            <w:r w:rsidR="001815A5">
              <w:rPr>
                <w:rFonts w:ascii="仿宋" w:eastAsia="仿宋" w:hAnsi="仿宋" w:hint="eastAsia"/>
                <w:sz w:val="24"/>
                <w:szCs w:val="24"/>
              </w:rPr>
              <w:t>本项分</w:t>
            </w:r>
            <w:r>
              <w:rPr>
                <w:rFonts w:ascii="仿宋" w:eastAsia="仿宋" w:hAnsi="仿宋" w:hint="eastAsia"/>
                <w:sz w:val="24"/>
                <w:szCs w:val="24"/>
              </w:rPr>
              <w:t xml:space="preserve">为止。 </w:t>
            </w:r>
          </w:p>
        </w:tc>
        <w:tc>
          <w:tcPr>
            <w:tcW w:w="2268" w:type="dxa"/>
            <w:vAlign w:val="center"/>
          </w:tcPr>
          <w:p w:rsidR="00A45C69" w:rsidRPr="001B60E9" w:rsidRDefault="001815A5" w:rsidP="002B1CCD">
            <w:pPr>
              <w:jc w:val="center"/>
              <w:rPr>
                <w:rFonts w:ascii="仿宋" w:eastAsia="仿宋" w:hAnsi="仿宋"/>
                <w:sz w:val="24"/>
                <w:szCs w:val="24"/>
              </w:rPr>
            </w:pPr>
            <w:r>
              <w:rPr>
                <w:rFonts w:ascii="仿宋" w:eastAsia="仿宋" w:hAnsi="仿宋" w:hint="eastAsia"/>
                <w:sz w:val="24"/>
                <w:szCs w:val="24"/>
              </w:rPr>
              <w:t>抽查1县1区，</w:t>
            </w:r>
            <w:r w:rsidR="00A45C69">
              <w:rPr>
                <w:rFonts w:ascii="仿宋" w:eastAsia="仿宋" w:hAnsi="仿宋" w:hint="eastAsia"/>
                <w:sz w:val="24"/>
                <w:szCs w:val="24"/>
              </w:rPr>
              <w:t>查对司法机关刑事案件卷宗和监管部门行政处罚记录相关资料</w:t>
            </w:r>
          </w:p>
        </w:tc>
        <w:tc>
          <w:tcPr>
            <w:tcW w:w="992" w:type="dxa"/>
            <w:vAlign w:val="center"/>
          </w:tcPr>
          <w:p w:rsidR="00A45C69" w:rsidRPr="000B60D6" w:rsidRDefault="00A45C69" w:rsidP="002B1CC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A45C69" w:rsidRPr="000B60D6" w:rsidRDefault="00A45C69" w:rsidP="002B1CCD">
            <w:pPr>
              <w:jc w:val="center"/>
              <w:rPr>
                <w:rFonts w:ascii="仿宋" w:eastAsia="仿宋" w:hAnsi="仿宋"/>
                <w:sz w:val="24"/>
                <w:szCs w:val="24"/>
              </w:rPr>
            </w:pPr>
          </w:p>
        </w:tc>
      </w:tr>
    </w:tbl>
    <w:p w:rsidR="00A45C69" w:rsidRPr="000F04E1" w:rsidRDefault="00A45C69" w:rsidP="00A45C69">
      <w:pPr>
        <w:rPr>
          <w:rFonts w:hint="eastAsia"/>
        </w:rPr>
      </w:pPr>
    </w:p>
    <w:p w:rsidR="00A45C69" w:rsidRDefault="00A45C69" w:rsidP="00A45C69">
      <w:pPr>
        <w:ind w:firstLineChars="100" w:firstLine="320"/>
        <w:rPr>
          <w:rFonts w:ascii="黑体" w:eastAsia="黑体" w:hAnsi="黑体"/>
          <w:sz w:val="32"/>
          <w:szCs w:val="32"/>
        </w:rPr>
      </w:pPr>
      <w:r>
        <w:rPr>
          <w:rFonts w:ascii="黑体" w:eastAsia="黑体" w:hAnsi="黑体" w:hint="eastAsia"/>
          <w:sz w:val="32"/>
          <w:szCs w:val="32"/>
        </w:rPr>
        <w:t>六、企业主体责任全面落实</w:t>
      </w:r>
      <w:r w:rsidR="00C634CD">
        <w:rPr>
          <w:rFonts w:ascii="黑体" w:eastAsia="黑体" w:hAnsi="黑体" w:hint="eastAsia"/>
          <w:sz w:val="32"/>
          <w:szCs w:val="32"/>
        </w:rPr>
        <w:t>（共计</w:t>
      </w:r>
      <w:r w:rsidR="00D5057E">
        <w:rPr>
          <w:rFonts w:ascii="黑体" w:eastAsia="黑体" w:hAnsi="黑体" w:hint="eastAsia"/>
          <w:sz w:val="32"/>
          <w:szCs w:val="32"/>
        </w:rPr>
        <w:t>16.2</w:t>
      </w:r>
      <w:r w:rsidR="00C634CD">
        <w:rPr>
          <w:rFonts w:ascii="黑体" w:eastAsia="黑体" w:hAnsi="黑体" w:hint="eastAsia"/>
          <w:sz w:val="32"/>
          <w:szCs w:val="32"/>
        </w:rPr>
        <w:t>分，其中加分</w:t>
      </w:r>
      <w:r w:rsidR="008E08C3">
        <w:rPr>
          <w:rFonts w:ascii="黑体" w:eastAsia="黑体" w:hAnsi="黑体" w:hint="eastAsia"/>
          <w:sz w:val="32"/>
          <w:szCs w:val="32"/>
        </w:rPr>
        <w:t>项</w:t>
      </w:r>
      <w:r w:rsidR="00D5057E">
        <w:rPr>
          <w:rFonts w:ascii="黑体" w:eastAsia="黑体" w:hAnsi="黑体" w:hint="eastAsia"/>
          <w:sz w:val="32"/>
          <w:szCs w:val="32"/>
        </w:rPr>
        <w:t>0</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402"/>
        <w:gridCol w:w="3969"/>
        <w:gridCol w:w="2693"/>
        <w:gridCol w:w="992"/>
        <w:gridCol w:w="1025"/>
      </w:tblGrid>
      <w:tr w:rsidR="00A45C69" w:rsidRPr="00822A6D" w:rsidTr="002B1CCD">
        <w:trPr>
          <w:trHeight w:val="549"/>
        </w:trPr>
        <w:tc>
          <w:tcPr>
            <w:tcW w:w="1843" w:type="dxa"/>
            <w:vAlign w:val="center"/>
          </w:tcPr>
          <w:p w:rsidR="00A45C69" w:rsidRPr="00934E24" w:rsidRDefault="00A45C69" w:rsidP="002B1CCD">
            <w:pPr>
              <w:jc w:val="center"/>
              <w:rPr>
                <w:rFonts w:ascii="仿宋" w:eastAsia="仿宋" w:hAnsi="仿宋"/>
                <w:b/>
                <w:sz w:val="24"/>
                <w:szCs w:val="24"/>
              </w:rPr>
            </w:pPr>
            <w:r w:rsidRPr="00934E24">
              <w:rPr>
                <w:rFonts w:ascii="仿宋" w:eastAsia="仿宋" w:hAnsi="仿宋" w:hint="eastAsia"/>
                <w:b/>
                <w:sz w:val="24"/>
                <w:szCs w:val="24"/>
              </w:rPr>
              <w:t>评价指标</w:t>
            </w:r>
          </w:p>
        </w:tc>
        <w:tc>
          <w:tcPr>
            <w:tcW w:w="3402"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3969"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得分</w:t>
            </w:r>
          </w:p>
        </w:tc>
      </w:tr>
      <w:tr w:rsidR="00A45C69" w:rsidRPr="000804C3" w:rsidTr="002B1CCD">
        <w:trPr>
          <w:trHeight w:val="1571"/>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（三十六）落实食品安全自查制度</w:t>
            </w:r>
          </w:p>
        </w:tc>
        <w:tc>
          <w:tcPr>
            <w:tcW w:w="3402"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42.</w:t>
            </w:r>
            <w:r w:rsidRPr="008D05D8">
              <w:rPr>
                <w:rFonts w:ascii="仿宋" w:eastAsia="仿宋" w:hAnsi="仿宋" w:cs="Times New Roman"/>
                <w:sz w:val="24"/>
                <w:szCs w:val="24"/>
              </w:rPr>
              <w:t xml:space="preserve"> 食品生产经营者应当建立食品安全自查制度，定期对食品安全状况进行检查评价。有发生食品安全事故潜在风险的，应当立即停止食品生产经营活动，并向所在地县级相关监督管理部门报告。</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3969"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cs="仿宋_GB2312" w:hint="eastAsia"/>
                <w:sz w:val="24"/>
                <w:szCs w:val="24"/>
              </w:rPr>
              <w:t>（</w:t>
            </w:r>
            <w:r w:rsidR="00AD3F18">
              <w:rPr>
                <w:rFonts w:ascii="仿宋" w:eastAsia="仿宋" w:hAnsi="仿宋" w:cs="仿宋_GB2312" w:hint="eastAsia"/>
                <w:sz w:val="24"/>
                <w:szCs w:val="24"/>
              </w:rPr>
              <w:t>91</w:t>
            </w:r>
            <w:r w:rsidRPr="008D05D8">
              <w:rPr>
                <w:rFonts w:ascii="仿宋" w:eastAsia="仿宋" w:hAnsi="仿宋" w:cs="仿宋_GB2312" w:hint="eastAsia"/>
                <w:sz w:val="24"/>
                <w:szCs w:val="24"/>
              </w:rPr>
              <w:t>）食品生产经营者</w:t>
            </w:r>
            <w:r w:rsidR="001815A5">
              <w:rPr>
                <w:rFonts w:ascii="仿宋" w:eastAsia="仿宋" w:hAnsi="仿宋" w:cs="仿宋_GB2312" w:hint="eastAsia"/>
                <w:sz w:val="24"/>
                <w:szCs w:val="24"/>
              </w:rPr>
              <w:t>依法</w:t>
            </w:r>
            <w:r w:rsidRPr="008D05D8">
              <w:rPr>
                <w:rFonts w:ascii="仿宋" w:eastAsia="仿宋" w:hAnsi="仿宋" w:cs="Times New Roman"/>
                <w:sz w:val="24"/>
                <w:szCs w:val="24"/>
              </w:rPr>
              <w:t>建立食品安全自查制度，定期</w:t>
            </w:r>
            <w:r w:rsidRPr="008D05D8">
              <w:rPr>
                <w:rFonts w:ascii="仿宋" w:eastAsia="仿宋" w:hAnsi="仿宋" w:cs="Times New Roman" w:hint="eastAsia"/>
                <w:sz w:val="24"/>
                <w:szCs w:val="24"/>
              </w:rPr>
              <w:t>开展自查</w:t>
            </w:r>
            <w:r w:rsidRPr="008D05D8">
              <w:rPr>
                <w:rFonts w:ascii="仿宋" w:eastAsia="仿宋" w:hAnsi="仿宋" w:cs="Times New Roman"/>
                <w:sz w:val="24"/>
                <w:szCs w:val="24"/>
              </w:rPr>
              <w:t>评价</w:t>
            </w:r>
            <w:r w:rsidRPr="008D05D8">
              <w:rPr>
                <w:rFonts w:ascii="仿宋" w:eastAsia="仿宋" w:hAnsi="仿宋" w:cs="Times New Roman" w:hint="eastAsia"/>
                <w:sz w:val="24"/>
                <w:szCs w:val="24"/>
              </w:rPr>
              <w:t>的，</w:t>
            </w:r>
            <w:r w:rsidRPr="008D05D8">
              <w:rPr>
                <w:rFonts w:ascii="仿宋" w:eastAsia="仿宋" w:hAnsi="仿宋" w:cs="仿宋_GB2312" w:hint="eastAsia"/>
                <w:sz w:val="24"/>
                <w:szCs w:val="24"/>
              </w:rPr>
              <w:t>得</w:t>
            </w:r>
            <w:r>
              <w:rPr>
                <w:rFonts w:ascii="仿宋" w:eastAsia="仿宋" w:hAnsi="仿宋" w:cs="仿宋_GB2312" w:hint="eastAsia"/>
                <w:sz w:val="24"/>
                <w:szCs w:val="24"/>
              </w:rPr>
              <w:t>2</w:t>
            </w:r>
            <w:r w:rsidRPr="008D05D8">
              <w:rPr>
                <w:rFonts w:ascii="仿宋" w:eastAsia="仿宋" w:hAnsi="仿宋" w:cs="仿宋_GB2312" w:hint="eastAsia"/>
                <w:sz w:val="24"/>
                <w:szCs w:val="24"/>
              </w:rPr>
              <w:t>分，1个企业未建立或未落实的，扣</w:t>
            </w:r>
            <w:r>
              <w:rPr>
                <w:rFonts w:ascii="仿宋" w:eastAsia="仿宋" w:hAnsi="仿宋" w:cs="仿宋_GB2312" w:hint="eastAsia"/>
                <w:sz w:val="24"/>
                <w:szCs w:val="24"/>
              </w:rPr>
              <w:t>0.2</w:t>
            </w:r>
            <w:r w:rsidRPr="008D05D8">
              <w:rPr>
                <w:rFonts w:ascii="仿宋" w:eastAsia="仿宋" w:hAnsi="仿宋" w:cs="仿宋_GB2312" w:hint="eastAsia"/>
                <w:sz w:val="24"/>
                <w:szCs w:val="24"/>
              </w:rPr>
              <w:t>分，扣完本项分为止。</w:t>
            </w:r>
          </w:p>
        </w:tc>
        <w:tc>
          <w:tcPr>
            <w:tcW w:w="2693" w:type="dxa"/>
            <w:vAlign w:val="center"/>
          </w:tcPr>
          <w:p w:rsidR="00A45C69" w:rsidRPr="008D05D8" w:rsidRDefault="00A45C69" w:rsidP="001815A5">
            <w:pPr>
              <w:rPr>
                <w:rFonts w:ascii="仿宋" w:eastAsia="仿宋" w:hAnsi="仿宋"/>
                <w:sz w:val="24"/>
                <w:szCs w:val="24"/>
              </w:rPr>
            </w:pPr>
            <w:r w:rsidRPr="008D05D8">
              <w:rPr>
                <w:rFonts w:ascii="仿宋" w:eastAsia="仿宋" w:hAnsi="仿宋" w:hint="eastAsia"/>
                <w:sz w:val="24"/>
                <w:szCs w:val="24"/>
              </w:rPr>
              <w:t>抽查</w:t>
            </w:r>
            <w:r>
              <w:rPr>
                <w:rFonts w:ascii="仿宋" w:eastAsia="仿宋" w:hAnsi="仿宋" w:hint="eastAsia"/>
                <w:sz w:val="24"/>
                <w:szCs w:val="24"/>
              </w:rPr>
              <w:t>辖区内</w:t>
            </w:r>
            <w:r w:rsidRPr="00C34879">
              <w:rPr>
                <w:rFonts w:ascii="仿宋_GB2312" w:eastAsia="仿宋_GB2312" w:hAnsi="宋体" w:hint="eastAsia"/>
                <w:sz w:val="24"/>
                <w:szCs w:val="24"/>
              </w:rPr>
              <w:t>食品生产（含食品添加剂生产）、销售、食用农产品批发市场、餐饮、餐饮</w:t>
            </w:r>
            <w:proofErr w:type="gramStart"/>
            <w:r w:rsidRPr="00C34879">
              <w:rPr>
                <w:rFonts w:ascii="仿宋_GB2312" w:eastAsia="仿宋_GB2312" w:hAnsi="宋体" w:hint="eastAsia"/>
                <w:sz w:val="24"/>
                <w:szCs w:val="24"/>
              </w:rPr>
              <w:t>具集中</w:t>
            </w:r>
            <w:proofErr w:type="gramEnd"/>
            <w:r w:rsidRPr="00C34879">
              <w:rPr>
                <w:rFonts w:ascii="仿宋_GB2312" w:eastAsia="仿宋_GB2312" w:hAnsi="宋体" w:hint="eastAsia"/>
                <w:sz w:val="24"/>
                <w:szCs w:val="24"/>
              </w:rPr>
              <w:t>消毒、林业、种植、养殖、盐业、国有粮库及食品相关产品企业各</w:t>
            </w:r>
            <w:r w:rsidR="001815A5">
              <w:rPr>
                <w:rFonts w:ascii="仿宋_GB2312" w:eastAsia="仿宋_GB2312" w:hAnsi="宋体" w:hint="eastAsia"/>
                <w:sz w:val="24"/>
                <w:szCs w:val="24"/>
              </w:rPr>
              <w:t>1</w:t>
            </w:r>
            <w:r w:rsidRPr="00C34879">
              <w:rPr>
                <w:rFonts w:ascii="仿宋_GB2312" w:eastAsia="仿宋_GB2312" w:hAnsi="宋体" w:hint="eastAsia"/>
                <w:sz w:val="24"/>
                <w:szCs w:val="24"/>
              </w:rPr>
              <w:t>家</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2</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804C3" w:rsidTr="002B1CCD">
        <w:trPr>
          <w:trHeight w:val="711"/>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5656A9">
            <w:pPr>
              <w:jc w:val="left"/>
              <w:rPr>
                <w:rFonts w:ascii="仿宋" w:eastAsia="仿宋" w:hAnsi="仿宋" w:cs="仿宋_GB2312"/>
                <w:sz w:val="24"/>
                <w:szCs w:val="24"/>
              </w:rPr>
            </w:pPr>
            <w:r w:rsidRPr="008D05D8">
              <w:rPr>
                <w:rFonts w:ascii="仿宋" w:eastAsia="仿宋" w:hAnsi="仿宋" w:cs="仿宋_GB2312" w:hint="eastAsia"/>
                <w:sz w:val="24"/>
                <w:szCs w:val="24"/>
              </w:rPr>
              <w:t>（9</w:t>
            </w:r>
            <w:r w:rsidR="00AD3F18">
              <w:rPr>
                <w:rFonts w:ascii="仿宋" w:eastAsia="仿宋" w:hAnsi="仿宋" w:cs="仿宋_GB2312" w:hint="eastAsia"/>
                <w:sz w:val="24"/>
                <w:szCs w:val="24"/>
              </w:rPr>
              <w:t>2</w:t>
            </w:r>
            <w:r w:rsidRPr="008D05D8">
              <w:rPr>
                <w:rFonts w:ascii="仿宋" w:eastAsia="仿宋" w:hAnsi="仿宋" w:cs="仿宋_GB2312" w:hint="eastAsia"/>
                <w:sz w:val="24"/>
                <w:szCs w:val="24"/>
              </w:rPr>
              <w:t>）食品生产经营者</w:t>
            </w:r>
            <w:r w:rsidRPr="008D05D8">
              <w:rPr>
                <w:rFonts w:ascii="仿宋" w:eastAsia="仿宋" w:hAnsi="仿宋" w:cs="Times New Roman"/>
                <w:sz w:val="24"/>
                <w:szCs w:val="24"/>
              </w:rPr>
              <w:t>发</w:t>
            </w:r>
            <w:r>
              <w:rPr>
                <w:rFonts w:ascii="仿宋" w:eastAsia="仿宋" w:hAnsi="仿宋" w:cs="Times New Roman" w:hint="eastAsia"/>
                <w:sz w:val="24"/>
                <w:szCs w:val="24"/>
              </w:rPr>
              <w:t>现</w:t>
            </w:r>
            <w:r w:rsidRPr="008D05D8">
              <w:rPr>
                <w:rFonts w:ascii="仿宋" w:eastAsia="仿宋" w:hAnsi="仿宋" w:cs="Times New Roman"/>
                <w:sz w:val="24"/>
                <w:szCs w:val="24"/>
              </w:rPr>
              <w:t>食品安全事故潜在风险，立即停止食品生产经</w:t>
            </w:r>
            <w:r w:rsidRPr="008D05D8">
              <w:rPr>
                <w:rFonts w:ascii="仿宋" w:eastAsia="仿宋" w:hAnsi="仿宋" w:cs="Times New Roman"/>
                <w:sz w:val="24"/>
                <w:szCs w:val="24"/>
              </w:rPr>
              <w:lastRenderedPageBreak/>
              <w:t>营活动</w:t>
            </w:r>
            <w:r w:rsidRPr="008D05D8">
              <w:rPr>
                <w:rFonts w:ascii="仿宋" w:eastAsia="仿宋" w:hAnsi="仿宋" w:cs="Times New Roman" w:hint="eastAsia"/>
                <w:sz w:val="24"/>
                <w:szCs w:val="24"/>
              </w:rPr>
              <w:t>的，并</w:t>
            </w:r>
            <w:r w:rsidRPr="008D05D8">
              <w:rPr>
                <w:rFonts w:ascii="仿宋" w:eastAsia="仿宋" w:hAnsi="仿宋" w:cs="Times New Roman"/>
                <w:sz w:val="24"/>
                <w:szCs w:val="24"/>
              </w:rPr>
              <w:t>向所在地县级</w:t>
            </w:r>
            <w:r w:rsidRPr="008D05D8">
              <w:rPr>
                <w:rFonts w:ascii="仿宋" w:eastAsia="仿宋" w:hAnsi="仿宋" w:cs="Times New Roman" w:hint="eastAsia"/>
                <w:sz w:val="24"/>
                <w:szCs w:val="24"/>
              </w:rPr>
              <w:t>监管</w:t>
            </w:r>
            <w:r w:rsidRPr="008D05D8">
              <w:rPr>
                <w:rFonts w:ascii="仿宋" w:eastAsia="仿宋" w:hAnsi="仿宋" w:cs="Times New Roman"/>
                <w:sz w:val="24"/>
                <w:szCs w:val="24"/>
              </w:rPr>
              <w:t>部门报告</w:t>
            </w:r>
            <w:r w:rsidRPr="008D05D8">
              <w:rPr>
                <w:rFonts w:ascii="仿宋" w:eastAsia="仿宋" w:hAnsi="仿宋" w:cs="Times New Roman" w:hint="eastAsia"/>
                <w:sz w:val="24"/>
                <w:szCs w:val="24"/>
              </w:rPr>
              <w:t>的，得</w:t>
            </w:r>
            <w:r>
              <w:rPr>
                <w:rFonts w:ascii="仿宋" w:eastAsia="仿宋" w:hAnsi="仿宋" w:cs="Times New Roman" w:hint="eastAsia"/>
                <w:sz w:val="24"/>
                <w:szCs w:val="24"/>
              </w:rPr>
              <w:t>1</w:t>
            </w:r>
            <w:r w:rsidRPr="008D05D8">
              <w:rPr>
                <w:rFonts w:ascii="仿宋" w:eastAsia="仿宋" w:hAnsi="仿宋" w:cs="Times New Roman" w:hint="eastAsia"/>
                <w:sz w:val="24"/>
                <w:szCs w:val="24"/>
              </w:rPr>
              <w:t>分；</w:t>
            </w:r>
            <w:r>
              <w:rPr>
                <w:rFonts w:ascii="仿宋" w:eastAsia="仿宋" w:hAnsi="仿宋" w:cs="Times New Roman" w:hint="eastAsia"/>
                <w:sz w:val="24"/>
                <w:szCs w:val="24"/>
              </w:rPr>
              <w:t>每发现</w:t>
            </w:r>
            <w:r w:rsidRPr="008D05D8">
              <w:rPr>
                <w:rFonts w:ascii="仿宋" w:eastAsia="仿宋" w:hAnsi="仿宋" w:cs="Times New Roman" w:hint="eastAsia"/>
                <w:sz w:val="24"/>
                <w:szCs w:val="24"/>
              </w:rPr>
              <w:t>1家未停止生产经营活动或未向监管部门报告的，扣</w:t>
            </w:r>
            <w:r>
              <w:rPr>
                <w:rFonts w:ascii="仿宋" w:eastAsia="仿宋" w:hAnsi="仿宋" w:cs="Times New Roman" w:hint="eastAsia"/>
                <w:sz w:val="24"/>
                <w:szCs w:val="24"/>
              </w:rPr>
              <w:t>0.</w:t>
            </w:r>
            <w:r w:rsidR="005656A9">
              <w:rPr>
                <w:rFonts w:ascii="仿宋" w:eastAsia="仿宋" w:hAnsi="仿宋" w:cs="Times New Roman" w:hint="eastAsia"/>
                <w:sz w:val="24"/>
                <w:szCs w:val="24"/>
              </w:rPr>
              <w:t>1</w:t>
            </w:r>
            <w:r w:rsidRPr="008D05D8">
              <w:rPr>
                <w:rFonts w:ascii="仿宋" w:eastAsia="仿宋" w:hAnsi="仿宋" w:cs="Times New Roman" w:hint="eastAsia"/>
                <w:sz w:val="24"/>
                <w:szCs w:val="24"/>
              </w:rPr>
              <w:t>分；</w:t>
            </w:r>
            <w:r w:rsidR="001815A5">
              <w:rPr>
                <w:rFonts w:ascii="仿宋" w:eastAsia="仿宋" w:hAnsi="仿宋" w:cs="Times New Roman" w:hint="eastAsia"/>
                <w:sz w:val="24"/>
                <w:szCs w:val="24"/>
              </w:rPr>
              <w:t>若无，属合理缺项。</w:t>
            </w:r>
          </w:p>
        </w:tc>
        <w:tc>
          <w:tcPr>
            <w:tcW w:w="2693" w:type="dxa"/>
            <w:vAlign w:val="center"/>
          </w:tcPr>
          <w:p w:rsidR="00A45C69" w:rsidRPr="008D05D8" w:rsidRDefault="00A45C69" w:rsidP="002B1CCD">
            <w:pPr>
              <w:rPr>
                <w:rFonts w:ascii="仿宋" w:eastAsia="仿宋" w:hAnsi="仿宋"/>
                <w:sz w:val="24"/>
                <w:szCs w:val="24"/>
              </w:rPr>
            </w:pPr>
            <w:r>
              <w:rPr>
                <w:rFonts w:ascii="仿宋" w:eastAsia="仿宋" w:hAnsi="仿宋" w:hint="eastAsia"/>
                <w:sz w:val="24"/>
                <w:szCs w:val="24"/>
              </w:rPr>
              <w:lastRenderedPageBreak/>
              <w:t>抽查</w:t>
            </w:r>
            <w:r w:rsidR="001815A5">
              <w:rPr>
                <w:rFonts w:ascii="仿宋" w:eastAsia="仿宋" w:hAnsi="仿宋" w:hint="eastAsia"/>
                <w:sz w:val="24"/>
                <w:szCs w:val="24"/>
              </w:rPr>
              <w:t>对象同上1条</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B60D6" w:rsidTr="002B1CCD">
        <w:trPr>
          <w:trHeight w:val="1605"/>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lastRenderedPageBreak/>
              <w:t>（三十七）严格遵守许可条件和相关行为规范</w:t>
            </w:r>
          </w:p>
        </w:tc>
        <w:tc>
          <w:tcPr>
            <w:tcW w:w="3402" w:type="dxa"/>
            <w:vMerge w:val="restart"/>
            <w:vAlign w:val="center"/>
          </w:tcPr>
          <w:p w:rsidR="00A45C69" w:rsidRPr="008D05D8" w:rsidRDefault="00A45C69" w:rsidP="003D46B5">
            <w:pPr>
              <w:rPr>
                <w:rFonts w:ascii="仿宋" w:eastAsia="仿宋" w:hAnsi="仿宋"/>
                <w:sz w:val="24"/>
                <w:szCs w:val="24"/>
              </w:rPr>
            </w:pPr>
            <w:r w:rsidRPr="008D05D8">
              <w:rPr>
                <w:rFonts w:ascii="仿宋" w:eastAsia="仿宋" w:hAnsi="仿宋" w:hint="eastAsia"/>
                <w:sz w:val="24"/>
                <w:szCs w:val="24"/>
              </w:rPr>
              <w:t>43.</w:t>
            </w:r>
            <w:r w:rsidRPr="008D05D8">
              <w:rPr>
                <w:rFonts w:ascii="仿宋" w:eastAsia="仿宋" w:hAnsi="仿宋" w:cs="Times New Roman"/>
                <w:sz w:val="24"/>
                <w:szCs w:val="24"/>
              </w:rPr>
              <w:t>依法应</w:t>
            </w:r>
            <w:r w:rsidRPr="008D05D8">
              <w:rPr>
                <w:rFonts w:ascii="仿宋" w:eastAsia="仿宋" w:hAnsi="仿宋" w:cs="Times New Roman"/>
                <w:color w:val="000000"/>
                <w:sz w:val="24"/>
                <w:szCs w:val="24"/>
              </w:rPr>
              <w:t>获</w:t>
            </w:r>
            <w:r w:rsidRPr="008D05D8">
              <w:rPr>
                <w:rFonts w:ascii="仿宋" w:eastAsia="仿宋" w:hAnsi="仿宋" w:cs="Times New Roman"/>
                <w:sz w:val="24"/>
                <w:szCs w:val="24"/>
              </w:rPr>
              <w:t>行政许可方能生产经营的单位，应全部取得许可证件，并持续符合许可条件。严格执行食品安全国家标准。鼓励企业制定并执行</w:t>
            </w:r>
            <w:proofErr w:type="gramStart"/>
            <w:r w:rsidRPr="008D05D8">
              <w:rPr>
                <w:rFonts w:ascii="仿宋" w:eastAsia="仿宋" w:hAnsi="仿宋" w:cs="Times New Roman"/>
                <w:sz w:val="24"/>
                <w:szCs w:val="24"/>
              </w:rPr>
              <w:t>比食品</w:t>
            </w:r>
            <w:proofErr w:type="gramEnd"/>
            <w:r w:rsidRPr="008D05D8">
              <w:rPr>
                <w:rFonts w:ascii="仿宋" w:eastAsia="仿宋" w:hAnsi="仿宋" w:cs="Times New Roman"/>
                <w:sz w:val="24"/>
                <w:szCs w:val="24"/>
              </w:rPr>
              <w:t>安全国家标准或地方标准更严格的标准。严格执行国家、食品经营过程卫生规范。行政区域内规模以上食品生产经营企业普遍实施良好生产规范、危害分析与关键控制点（HACCP）体系、食品安全管理体系和食品防护计划等国际通行的质量管理规范。食品生产经营单位应当依法依规公示相关信息。鼓励企业获得相关认证，鼓励出口食品生产企业实施内外销“同线同标同质”。通过认证的，可以在其产品包装上予以标识，认证机构应当依法实施跟踪调查并通报、公布。</w:t>
            </w:r>
            <w:r w:rsidRPr="00651778">
              <w:rPr>
                <w:rFonts w:ascii="楷体" w:eastAsia="楷体" w:hAnsi="楷体"/>
                <w:sz w:val="24"/>
                <w:szCs w:val="24"/>
              </w:rPr>
              <w:t>（基本项</w:t>
            </w:r>
            <w:r w:rsidR="00EF3D59">
              <w:rPr>
                <w:rFonts w:ascii="楷体" w:eastAsia="楷体" w:hAnsi="楷体" w:hint="eastAsia"/>
                <w:sz w:val="24"/>
                <w:szCs w:val="24"/>
              </w:rPr>
              <w:t>，共2.2分</w:t>
            </w:r>
            <w:r w:rsidRPr="00651778">
              <w:rPr>
                <w:rFonts w:ascii="楷体" w:eastAsia="楷体" w:hAnsi="楷体"/>
                <w:sz w:val="24"/>
                <w:szCs w:val="24"/>
              </w:rPr>
              <w:t>）</w:t>
            </w:r>
          </w:p>
        </w:tc>
        <w:tc>
          <w:tcPr>
            <w:tcW w:w="3969" w:type="dxa"/>
            <w:vAlign w:val="center"/>
          </w:tcPr>
          <w:p w:rsidR="00A45C69" w:rsidRPr="008D05D8" w:rsidRDefault="00A45C69" w:rsidP="001815A5">
            <w:pPr>
              <w:rPr>
                <w:rFonts w:ascii="仿宋" w:eastAsia="仿宋" w:hAnsi="仿宋"/>
                <w:sz w:val="24"/>
                <w:szCs w:val="24"/>
              </w:rPr>
            </w:pPr>
            <w:r w:rsidRPr="008D05D8">
              <w:rPr>
                <w:rFonts w:ascii="仿宋" w:eastAsia="仿宋" w:hAnsi="仿宋" w:hint="eastAsia"/>
                <w:sz w:val="24"/>
                <w:szCs w:val="24"/>
              </w:rPr>
              <w:t>（9</w:t>
            </w:r>
            <w:r w:rsidR="00AD3F18">
              <w:rPr>
                <w:rFonts w:ascii="仿宋" w:eastAsia="仿宋" w:hAnsi="仿宋" w:hint="eastAsia"/>
                <w:sz w:val="24"/>
                <w:szCs w:val="24"/>
              </w:rPr>
              <w:t>3</w:t>
            </w:r>
            <w:r w:rsidRPr="008D05D8">
              <w:rPr>
                <w:rFonts w:ascii="仿宋" w:eastAsia="仿宋" w:hAnsi="仿宋" w:hint="eastAsia"/>
                <w:sz w:val="24"/>
                <w:szCs w:val="24"/>
              </w:rPr>
              <w:t>）食品生产经营者</w:t>
            </w:r>
            <w:r w:rsidRPr="008D05D8">
              <w:rPr>
                <w:rFonts w:ascii="仿宋" w:eastAsia="仿宋" w:hAnsi="仿宋" w:cs="Times New Roman"/>
                <w:sz w:val="24"/>
                <w:szCs w:val="24"/>
              </w:rPr>
              <w:t>全部取得许可证件</w:t>
            </w:r>
            <w:r w:rsidRPr="008D05D8">
              <w:rPr>
                <w:rFonts w:ascii="仿宋" w:eastAsia="仿宋" w:hAnsi="仿宋" w:cs="Times New Roman" w:hint="eastAsia"/>
                <w:sz w:val="24"/>
                <w:szCs w:val="24"/>
              </w:rPr>
              <w:t>或纳入备案</w:t>
            </w:r>
            <w:r w:rsidRPr="008D05D8">
              <w:rPr>
                <w:rFonts w:ascii="仿宋" w:eastAsia="仿宋" w:hAnsi="仿宋" w:cs="Times New Roman"/>
                <w:sz w:val="24"/>
                <w:szCs w:val="24"/>
              </w:rPr>
              <w:t>，并持续符合许可条件</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w:t>
            </w:r>
            <w:r w:rsidR="001815A5">
              <w:rPr>
                <w:rFonts w:ascii="仿宋" w:eastAsia="仿宋" w:hAnsi="仿宋" w:cs="Times New Roman" w:hint="eastAsia"/>
                <w:sz w:val="24"/>
                <w:szCs w:val="24"/>
              </w:rPr>
              <w:t>6</w:t>
            </w:r>
            <w:r w:rsidRPr="008D05D8">
              <w:rPr>
                <w:rFonts w:ascii="仿宋" w:eastAsia="仿宋" w:hAnsi="仿宋" w:cs="Times New Roman" w:hint="eastAsia"/>
                <w:sz w:val="24"/>
                <w:szCs w:val="24"/>
              </w:rPr>
              <w:t>分；1家企业未取得许可或未持续符合许可条件的，扣</w:t>
            </w:r>
            <w:r>
              <w:rPr>
                <w:rFonts w:ascii="仿宋" w:eastAsia="仿宋" w:hAnsi="仿宋" w:cs="Times New Roman" w:hint="eastAsia"/>
                <w:sz w:val="24"/>
                <w:szCs w:val="24"/>
              </w:rPr>
              <w:t>0.1</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1815A5">
            <w:pPr>
              <w:jc w:val="center"/>
              <w:rPr>
                <w:rFonts w:ascii="仿宋" w:eastAsia="仿宋" w:hAnsi="仿宋"/>
                <w:sz w:val="24"/>
                <w:szCs w:val="24"/>
              </w:rPr>
            </w:pPr>
            <w:r w:rsidRPr="008D05D8">
              <w:rPr>
                <w:rFonts w:ascii="仿宋" w:eastAsia="仿宋" w:hAnsi="仿宋" w:hint="eastAsia"/>
                <w:sz w:val="24"/>
                <w:szCs w:val="24"/>
              </w:rPr>
              <w:t>抽查</w:t>
            </w:r>
            <w:r>
              <w:rPr>
                <w:rFonts w:ascii="仿宋" w:eastAsia="仿宋" w:hAnsi="仿宋" w:hint="eastAsia"/>
                <w:sz w:val="24"/>
                <w:szCs w:val="24"/>
              </w:rPr>
              <w:t>辖区内</w:t>
            </w:r>
            <w:r w:rsidRPr="00C34879">
              <w:rPr>
                <w:rFonts w:ascii="仿宋_GB2312" w:eastAsia="仿宋_GB2312" w:hAnsi="宋体" w:hint="eastAsia"/>
                <w:sz w:val="24"/>
                <w:szCs w:val="24"/>
              </w:rPr>
              <w:t>食品生产（</w:t>
            </w:r>
            <w:r w:rsidR="001815A5">
              <w:rPr>
                <w:rFonts w:ascii="仿宋_GB2312" w:eastAsia="仿宋_GB2312" w:hAnsi="宋体" w:hint="eastAsia"/>
                <w:sz w:val="24"/>
                <w:szCs w:val="24"/>
              </w:rPr>
              <w:t>、</w:t>
            </w:r>
            <w:r w:rsidRPr="00C34879">
              <w:rPr>
                <w:rFonts w:ascii="仿宋_GB2312" w:eastAsia="仿宋_GB2312" w:hAnsi="宋体" w:hint="eastAsia"/>
                <w:sz w:val="24"/>
                <w:szCs w:val="24"/>
              </w:rPr>
              <w:t>食品添加剂生产、销售、食用农产品批发市场、餐饮、餐饮</w:t>
            </w:r>
            <w:proofErr w:type="gramStart"/>
            <w:r w:rsidRPr="00C34879">
              <w:rPr>
                <w:rFonts w:ascii="仿宋_GB2312" w:eastAsia="仿宋_GB2312" w:hAnsi="宋体" w:hint="eastAsia"/>
                <w:sz w:val="24"/>
                <w:szCs w:val="24"/>
              </w:rPr>
              <w:t>具集中</w:t>
            </w:r>
            <w:proofErr w:type="gramEnd"/>
            <w:r w:rsidRPr="00C34879">
              <w:rPr>
                <w:rFonts w:ascii="仿宋_GB2312" w:eastAsia="仿宋_GB2312" w:hAnsi="宋体" w:hint="eastAsia"/>
                <w:sz w:val="24"/>
                <w:szCs w:val="24"/>
              </w:rPr>
              <w:t>消毒、食品相关产品企业各</w:t>
            </w:r>
            <w:r w:rsidR="001815A5">
              <w:rPr>
                <w:rFonts w:ascii="仿宋_GB2312" w:eastAsia="仿宋_GB2312" w:hAnsi="宋体" w:hint="eastAsia"/>
                <w:sz w:val="24"/>
                <w:szCs w:val="24"/>
              </w:rPr>
              <w:t>1</w:t>
            </w:r>
            <w:r w:rsidRPr="00C34879">
              <w:rPr>
                <w:rFonts w:ascii="仿宋_GB2312" w:eastAsia="仿宋_GB2312" w:hAnsi="宋体" w:hint="eastAsia"/>
                <w:sz w:val="24"/>
                <w:szCs w:val="24"/>
              </w:rPr>
              <w:t>家</w:t>
            </w:r>
          </w:p>
        </w:tc>
        <w:tc>
          <w:tcPr>
            <w:tcW w:w="992" w:type="dxa"/>
            <w:vAlign w:val="center"/>
          </w:tcPr>
          <w:p w:rsidR="00A45C69" w:rsidRPr="008D05D8" w:rsidRDefault="001815A5" w:rsidP="002B1CC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B60D6" w:rsidTr="002B1CCD">
        <w:trPr>
          <w:trHeight w:val="2464"/>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1815A5" w:rsidRDefault="00A45C69" w:rsidP="001815A5">
            <w:pPr>
              <w:rPr>
                <w:rFonts w:ascii="仿宋" w:eastAsia="仿宋" w:hAnsi="仿宋" w:cs="Times New Roman"/>
                <w:sz w:val="24"/>
                <w:szCs w:val="24"/>
              </w:rPr>
            </w:pPr>
            <w:r w:rsidRPr="008D05D8">
              <w:rPr>
                <w:rFonts w:ascii="仿宋" w:eastAsia="仿宋" w:hAnsi="仿宋" w:hint="eastAsia"/>
                <w:sz w:val="24"/>
                <w:szCs w:val="24"/>
              </w:rPr>
              <w:t>（9</w:t>
            </w:r>
            <w:r w:rsidR="00AD3F18">
              <w:rPr>
                <w:rFonts w:ascii="仿宋" w:eastAsia="仿宋" w:hAnsi="仿宋" w:hint="eastAsia"/>
                <w:sz w:val="24"/>
                <w:szCs w:val="24"/>
              </w:rPr>
              <w:t>4</w:t>
            </w:r>
            <w:r w:rsidRPr="008D05D8">
              <w:rPr>
                <w:rFonts w:ascii="仿宋" w:eastAsia="仿宋" w:hAnsi="仿宋" w:hint="eastAsia"/>
                <w:sz w:val="24"/>
                <w:szCs w:val="24"/>
              </w:rPr>
              <w:t>）食品生产经营者均</w:t>
            </w:r>
            <w:r w:rsidRPr="008D05D8">
              <w:rPr>
                <w:rFonts w:ascii="仿宋" w:eastAsia="仿宋" w:hAnsi="仿宋" w:cs="Times New Roman"/>
                <w:sz w:val="24"/>
                <w:szCs w:val="24"/>
              </w:rPr>
              <w:t>严格执行食品安全国家标准</w:t>
            </w:r>
            <w:r w:rsidRPr="008D05D8">
              <w:rPr>
                <w:rFonts w:ascii="仿宋" w:eastAsia="仿宋" w:hAnsi="仿宋" w:cs="Times New Roman" w:hint="eastAsia"/>
                <w:sz w:val="24"/>
                <w:szCs w:val="24"/>
              </w:rPr>
              <w:t>和国家</w:t>
            </w:r>
            <w:r w:rsidRPr="008D05D8">
              <w:rPr>
                <w:rFonts w:ascii="仿宋" w:eastAsia="仿宋" w:hAnsi="仿宋" w:cs="Times New Roman"/>
                <w:sz w:val="24"/>
                <w:szCs w:val="24"/>
              </w:rPr>
              <w:t>食品生产通用</w:t>
            </w:r>
            <w:r w:rsidRPr="008D05D8">
              <w:rPr>
                <w:rFonts w:ascii="仿宋" w:eastAsia="仿宋" w:hAnsi="仿宋" w:cs="Times New Roman" w:hint="eastAsia"/>
                <w:sz w:val="24"/>
                <w:szCs w:val="24"/>
              </w:rPr>
              <w:t>或经营过程</w:t>
            </w:r>
            <w:r w:rsidRPr="008D05D8">
              <w:rPr>
                <w:rFonts w:ascii="仿宋" w:eastAsia="仿宋" w:hAnsi="仿宋" w:cs="Times New Roman"/>
                <w:sz w:val="24"/>
                <w:szCs w:val="24"/>
              </w:rPr>
              <w:t>卫生规范</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w:t>
            </w:r>
            <w:r w:rsidR="001815A5">
              <w:rPr>
                <w:rFonts w:ascii="仿宋" w:eastAsia="仿宋" w:hAnsi="仿宋" w:cs="Times New Roman" w:hint="eastAsia"/>
                <w:sz w:val="24"/>
                <w:szCs w:val="24"/>
              </w:rPr>
              <w:t>4</w:t>
            </w:r>
            <w:r w:rsidRPr="008D05D8">
              <w:rPr>
                <w:rFonts w:ascii="仿宋" w:eastAsia="仿宋" w:hAnsi="仿宋" w:cs="Times New Roman" w:hint="eastAsia"/>
                <w:sz w:val="24"/>
                <w:szCs w:val="24"/>
              </w:rPr>
              <w:t>分，1家企业未按标准或规范组织生产经营的，扣</w:t>
            </w:r>
            <w:r>
              <w:rPr>
                <w:rFonts w:ascii="仿宋" w:eastAsia="仿宋" w:hAnsi="仿宋" w:cs="Times New Roman" w:hint="eastAsia"/>
                <w:sz w:val="24"/>
                <w:szCs w:val="24"/>
              </w:rPr>
              <w:t>0.</w:t>
            </w:r>
            <w:r w:rsidR="001815A5">
              <w:rPr>
                <w:rFonts w:ascii="仿宋" w:eastAsia="仿宋" w:hAnsi="仿宋" w:cs="Times New Roman" w:hint="eastAsia"/>
                <w:sz w:val="24"/>
                <w:szCs w:val="24"/>
              </w:rPr>
              <w:t>1</w:t>
            </w:r>
            <w:r w:rsidRPr="008D05D8">
              <w:rPr>
                <w:rFonts w:ascii="仿宋" w:eastAsia="仿宋" w:hAnsi="仿宋" w:cs="Times New Roman" w:hint="eastAsia"/>
                <w:sz w:val="24"/>
                <w:szCs w:val="24"/>
              </w:rPr>
              <w:t>分。</w:t>
            </w:r>
          </w:p>
          <w:p w:rsidR="00A45C69" w:rsidRPr="008D05D8" w:rsidRDefault="00A45C69" w:rsidP="001815A5">
            <w:pPr>
              <w:ind w:firstLineChars="100" w:firstLine="240"/>
              <w:rPr>
                <w:rFonts w:ascii="仿宋" w:eastAsia="仿宋" w:hAnsi="仿宋"/>
                <w:sz w:val="24"/>
                <w:szCs w:val="24"/>
              </w:rPr>
            </w:pPr>
            <w:r w:rsidRPr="008D05D8">
              <w:rPr>
                <w:rFonts w:ascii="仿宋" w:eastAsia="仿宋" w:hAnsi="仿宋" w:cs="Times New Roman" w:hint="eastAsia"/>
                <w:sz w:val="24"/>
                <w:szCs w:val="24"/>
              </w:rPr>
              <w:t>创建城市有</w:t>
            </w:r>
            <w:r w:rsidRPr="008D05D8">
              <w:rPr>
                <w:rFonts w:ascii="仿宋" w:eastAsia="仿宋" w:hAnsi="仿宋" w:cs="Times New Roman"/>
                <w:sz w:val="24"/>
                <w:szCs w:val="24"/>
              </w:rPr>
              <w:t>制定并执行</w:t>
            </w:r>
            <w:proofErr w:type="gramStart"/>
            <w:r w:rsidRPr="008D05D8">
              <w:rPr>
                <w:rFonts w:ascii="仿宋" w:eastAsia="仿宋" w:hAnsi="仿宋" w:cs="Times New Roman"/>
                <w:sz w:val="24"/>
                <w:szCs w:val="24"/>
              </w:rPr>
              <w:t>比食品</w:t>
            </w:r>
            <w:proofErr w:type="gramEnd"/>
            <w:r w:rsidRPr="008D05D8">
              <w:rPr>
                <w:rFonts w:ascii="仿宋" w:eastAsia="仿宋" w:hAnsi="仿宋" w:cs="Times New Roman"/>
                <w:sz w:val="24"/>
                <w:szCs w:val="24"/>
              </w:rPr>
              <w:t>安全国家标准或地方标准更严格的标准</w:t>
            </w:r>
            <w:r w:rsidRPr="008D05D8">
              <w:rPr>
                <w:rFonts w:ascii="仿宋" w:eastAsia="仿宋" w:hAnsi="仿宋" w:cs="Times New Roman" w:hint="eastAsia"/>
                <w:sz w:val="24"/>
                <w:szCs w:val="24"/>
              </w:rPr>
              <w:t>的，得</w:t>
            </w:r>
            <w:r w:rsidR="001815A5" w:rsidRPr="001815A5">
              <w:rPr>
                <w:rFonts w:ascii="仿宋" w:eastAsia="仿宋" w:hAnsi="仿宋" w:cs="Times New Roman" w:hint="eastAsia"/>
                <w:sz w:val="24"/>
                <w:szCs w:val="24"/>
              </w:rPr>
              <w:t>0.2</w:t>
            </w:r>
            <w:r w:rsidRPr="008D05D8">
              <w:rPr>
                <w:rFonts w:ascii="仿宋" w:eastAsia="仿宋" w:hAnsi="仿宋" w:cs="Times New Roman" w:hint="eastAsia"/>
                <w:sz w:val="24"/>
                <w:szCs w:val="24"/>
              </w:rPr>
              <w:t>分</w:t>
            </w:r>
            <w:r w:rsidR="001815A5">
              <w:rPr>
                <w:rFonts w:ascii="仿宋" w:eastAsia="仿宋" w:hAnsi="仿宋" w:cs="Times New Roman" w:hint="eastAsia"/>
                <w:sz w:val="24"/>
                <w:szCs w:val="24"/>
              </w:rPr>
              <w:t>。</w:t>
            </w:r>
            <w:r w:rsidRPr="008D05D8">
              <w:rPr>
                <w:rFonts w:ascii="仿宋" w:eastAsia="仿宋" w:hAnsi="仿宋"/>
                <w:sz w:val="24"/>
                <w:szCs w:val="24"/>
              </w:rPr>
              <w:t xml:space="preserve"> </w:t>
            </w:r>
          </w:p>
        </w:tc>
        <w:tc>
          <w:tcPr>
            <w:tcW w:w="2693" w:type="dxa"/>
            <w:vAlign w:val="center"/>
          </w:tcPr>
          <w:p w:rsidR="00A45C69" w:rsidRPr="008D05D8" w:rsidRDefault="00A45C69" w:rsidP="001815A5">
            <w:pPr>
              <w:jc w:val="center"/>
              <w:rPr>
                <w:rFonts w:ascii="仿宋" w:eastAsia="仿宋" w:hAnsi="仿宋"/>
                <w:sz w:val="24"/>
                <w:szCs w:val="24"/>
              </w:rPr>
            </w:pPr>
            <w:r w:rsidRPr="008D05D8">
              <w:rPr>
                <w:rFonts w:ascii="仿宋" w:eastAsia="仿宋" w:hAnsi="仿宋" w:hint="eastAsia"/>
                <w:sz w:val="24"/>
                <w:szCs w:val="24"/>
              </w:rPr>
              <w:t>抽查</w:t>
            </w:r>
            <w:r>
              <w:rPr>
                <w:rFonts w:ascii="仿宋" w:eastAsia="仿宋" w:hAnsi="仿宋" w:hint="eastAsia"/>
                <w:sz w:val="24"/>
                <w:szCs w:val="24"/>
              </w:rPr>
              <w:t>辖区内</w:t>
            </w:r>
            <w:r w:rsidRPr="00C34879">
              <w:rPr>
                <w:rFonts w:ascii="仿宋_GB2312" w:eastAsia="仿宋_GB2312" w:hAnsi="宋体" w:hint="eastAsia"/>
                <w:sz w:val="24"/>
                <w:szCs w:val="24"/>
              </w:rPr>
              <w:t>食品生产</w:t>
            </w:r>
            <w:r w:rsidR="001815A5">
              <w:rPr>
                <w:rFonts w:ascii="仿宋_GB2312" w:eastAsia="仿宋_GB2312" w:hAnsi="宋体" w:hint="eastAsia"/>
                <w:sz w:val="24"/>
                <w:szCs w:val="24"/>
              </w:rPr>
              <w:t>、销售、食用农产品批发市场、餐饮、餐饮</w:t>
            </w:r>
            <w:proofErr w:type="gramStart"/>
            <w:r w:rsidR="001815A5">
              <w:rPr>
                <w:rFonts w:ascii="仿宋_GB2312" w:eastAsia="仿宋_GB2312" w:hAnsi="宋体" w:hint="eastAsia"/>
                <w:sz w:val="24"/>
                <w:szCs w:val="24"/>
              </w:rPr>
              <w:t>具集中</w:t>
            </w:r>
            <w:proofErr w:type="gramEnd"/>
            <w:r w:rsidR="001815A5">
              <w:rPr>
                <w:rFonts w:ascii="仿宋_GB2312" w:eastAsia="仿宋_GB2312" w:hAnsi="宋体" w:hint="eastAsia"/>
                <w:sz w:val="24"/>
                <w:szCs w:val="24"/>
              </w:rPr>
              <w:t>消毒</w:t>
            </w:r>
            <w:r w:rsidRPr="00C34879">
              <w:rPr>
                <w:rFonts w:ascii="仿宋_GB2312" w:eastAsia="仿宋_GB2312" w:hAnsi="宋体" w:hint="eastAsia"/>
                <w:sz w:val="24"/>
                <w:szCs w:val="24"/>
              </w:rPr>
              <w:t>及食品相关产品企业各</w:t>
            </w:r>
            <w:r w:rsidR="001815A5">
              <w:rPr>
                <w:rFonts w:ascii="仿宋_GB2312" w:eastAsia="仿宋_GB2312" w:hAnsi="宋体" w:hint="eastAsia"/>
                <w:sz w:val="24"/>
                <w:szCs w:val="24"/>
              </w:rPr>
              <w:t>1</w:t>
            </w:r>
            <w:r w:rsidRPr="00C34879">
              <w:rPr>
                <w:rFonts w:ascii="仿宋_GB2312" w:eastAsia="仿宋_GB2312" w:hAnsi="宋体" w:hint="eastAsia"/>
                <w:sz w:val="24"/>
                <w:szCs w:val="24"/>
              </w:rPr>
              <w:t>家</w:t>
            </w:r>
            <w:r>
              <w:rPr>
                <w:rFonts w:ascii="仿宋_GB2312" w:eastAsia="仿宋_GB2312" w:hAnsi="宋体" w:hint="eastAsia"/>
                <w:sz w:val="24"/>
                <w:szCs w:val="24"/>
              </w:rPr>
              <w:t>；执行更严标准的企业，可由当地推荐</w:t>
            </w:r>
          </w:p>
        </w:tc>
        <w:tc>
          <w:tcPr>
            <w:tcW w:w="992" w:type="dxa"/>
            <w:vAlign w:val="center"/>
          </w:tcPr>
          <w:p w:rsidR="00A45C69" w:rsidRPr="008D05D8" w:rsidRDefault="00A45C69" w:rsidP="001815A5">
            <w:pPr>
              <w:jc w:val="left"/>
              <w:rPr>
                <w:rFonts w:ascii="仿宋" w:eastAsia="仿宋" w:hAnsi="仿宋"/>
                <w:sz w:val="24"/>
                <w:szCs w:val="24"/>
              </w:rPr>
            </w:pPr>
            <w:r>
              <w:rPr>
                <w:rFonts w:ascii="仿宋" w:eastAsia="仿宋" w:hAnsi="仿宋" w:hint="eastAsia"/>
                <w:sz w:val="24"/>
                <w:szCs w:val="24"/>
              </w:rPr>
              <w:t>0.</w:t>
            </w:r>
            <w:r w:rsidR="001815A5">
              <w:rPr>
                <w:rFonts w:ascii="仿宋" w:eastAsia="仿宋" w:hAnsi="仿宋" w:hint="eastAsia"/>
                <w:sz w:val="24"/>
                <w:szCs w:val="24"/>
              </w:rPr>
              <w:t>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B60D6" w:rsidTr="002B1CCD">
        <w:trPr>
          <w:trHeight w:val="983"/>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C4571B">
            <w:pPr>
              <w:rPr>
                <w:rFonts w:ascii="仿宋" w:eastAsia="仿宋" w:hAnsi="仿宋"/>
                <w:sz w:val="24"/>
                <w:szCs w:val="24"/>
              </w:rPr>
            </w:pPr>
            <w:r w:rsidRPr="008D05D8">
              <w:rPr>
                <w:rFonts w:ascii="仿宋" w:eastAsia="仿宋" w:hAnsi="仿宋" w:hint="eastAsia"/>
                <w:sz w:val="24"/>
                <w:szCs w:val="24"/>
              </w:rPr>
              <w:t>（9</w:t>
            </w:r>
            <w:r w:rsidR="00AD3F18">
              <w:rPr>
                <w:rFonts w:ascii="仿宋" w:eastAsia="仿宋" w:hAnsi="仿宋" w:hint="eastAsia"/>
                <w:sz w:val="24"/>
                <w:szCs w:val="24"/>
              </w:rPr>
              <w:t>5</w:t>
            </w:r>
            <w:r w:rsidRPr="008D05D8">
              <w:rPr>
                <w:rFonts w:ascii="仿宋" w:eastAsia="仿宋" w:hAnsi="仿宋" w:hint="eastAsia"/>
                <w:sz w:val="24"/>
                <w:szCs w:val="24"/>
              </w:rPr>
              <w:t>）规模以上食品生产经营企业普遍实施国际通行质量规范的，</w:t>
            </w:r>
            <w:r>
              <w:rPr>
                <w:rFonts w:ascii="仿宋" w:eastAsia="仿宋" w:hAnsi="仿宋" w:hint="eastAsia"/>
                <w:sz w:val="24"/>
                <w:szCs w:val="24"/>
              </w:rPr>
              <w:t>认证企业比上年有所增加的，</w:t>
            </w:r>
            <w:r w:rsidRPr="008D05D8">
              <w:rPr>
                <w:rFonts w:ascii="仿宋" w:eastAsia="仿宋" w:hAnsi="仿宋" w:hint="eastAsia"/>
                <w:sz w:val="24"/>
                <w:szCs w:val="24"/>
              </w:rPr>
              <w:t>得</w:t>
            </w:r>
            <w:r>
              <w:rPr>
                <w:rFonts w:ascii="仿宋" w:eastAsia="仿宋" w:hAnsi="仿宋" w:hint="eastAsia"/>
                <w:sz w:val="24"/>
                <w:szCs w:val="24"/>
              </w:rPr>
              <w:t>0.</w:t>
            </w:r>
            <w:r w:rsidR="00C4571B">
              <w:rPr>
                <w:rFonts w:ascii="仿宋" w:eastAsia="仿宋" w:hAnsi="仿宋" w:hint="eastAsia"/>
                <w:sz w:val="24"/>
                <w:szCs w:val="24"/>
              </w:rPr>
              <w:t>3</w:t>
            </w:r>
            <w:r w:rsidRPr="008D05D8">
              <w:rPr>
                <w:rFonts w:ascii="仿宋" w:eastAsia="仿宋" w:hAnsi="仿宋" w:hint="eastAsia"/>
                <w:sz w:val="24"/>
                <w:szCs w:val="24"/>
              </w:rPr>
              <w:t>分；</w:t>
            </w:r>
            <w:r>
              <w:rPr>
                <w:rFonts w:ascii="仿宋" w:eastAsia="仿宋" w:hAnsi="仿宋" w:hint="eastAsia"/>
                <w:sz w:val="24"/>
                <w:szCs w:val="24"/>
              </w:rPr>
              <w:t>抽查</w:t>
            </w:r>
            <w:r w:rsidR="00C4571B">
              <w:rPr>
                <w:rFonts w:ascii="仿宋" w:eastAsia="仿宋" w:hAnsi="仿宋" w:hint="eastAsia"/>
                <w:sz w:val="24"/>
                <w:szCs w:val="24"/>
              </w:rPr>
              <w:t>企业</w:t>
            </w:r>
            <w:r>
              <w:rPr>
                <w:rFonts w:ascii="仿宋" w:eastAsia="仿宋" w:hAnsi="仿宋" w:hint="eastAsia"/>
                <w:sz w:val="24"/>
                <w:szCs w:val="24"/>
              </w:rPr>
              <w:t>均没有的，本项不得分。</w:t>
            </w:r>
          </w:p>
        </w:tc>
        <w:tc>
          <w:tcPr>
            <w:tcW w:w="2693" w:type="dxa"/>
            <w:vAlign w:val="center"/>
          </w:tcPr>
          <w:p w:rsidR="00A45C69" w:rsidRPr="008D05D8" w:rsidRDefault="00C4571B" w:rsidP="00C4571B">
            <w:pPr>
              <w:jc w:val="center"/>
              <w:rPr>
                <w:rFonts w:ascii="仿宋" w:eastAsia="仿宋" w:hAnsi="仿宋"/>
                <w:sz w:val="24"/>
                <w:szCs w:val="24"/>
              </w:rPr>
            </w:pPr>
            <w:r>
              <w:rPr>
                <w:rFonts w:ascii="仿宋" w:eastAsia="仿宋" w:hAnsi="仿宋" w:hint="eastAsia"/>
                <w:sz w:val="24"/>
                <w:szCs w:val="24"/>
              </w:rPr>
              <w:t>查看市级相关材料，</w:t>
            </w:r>
            <w:r w:rsidR="00A45C69">
              <w:rPr>
                <w:rFonts w:ascii="仿宋" w:eastAsia="仿宋" w:hAnsi="仿宋" w:hint="eastAsia"/>
                <w:sz w:val="24"/>
                <w:szCs w:val="24"/>
              </w:rPr>
              <w:t>随机抽查</w:t>
            </w:r>
            <w:r>
              <w:rPr>
                <w:rFonts w:ascii="仿宋" w:eastAsia="仿宋" w:hAnsi="仿宋" w:hint="eastAsia"/>
                <w:sz w:val="24"/>
                <w:szCs w:val="24"/>
              </w:rPr>
              <w:t>1</w:t>
            </w:r>
            <w:r w:rsidR="00A45C69">
              <w:rPr>
                <w:rFonts w:ascii="仿宋" w:eastAsia="仿宋" w:hAnsi="仿宋" w:hint="eastAsia"/>
                <w:sz w:val="24"/>
                <w:szCs w:val="24"/>
              </w:rPr>
              <w:t>家规模以上食品生产经营企业</w:t>
            </w:r>
            <w:r>
              <w:rPr>
                <w:rFonts w:ascii="仿宋" w:eastAsia="仿宋" w:hAnsi="仿宋" w:hint="eastAsia"/>
                <w:sz w:val="24"/>
                <w:szCs w:val="24"/>
              </w:rPr>
              <w:t>验证</w:t>
            </w:r>
          </w:p>
        </w:tc>
        <w:tc>
          <w:tcPr>
            <w:tcW w:w="992" w:type="dxa"/>
            <w:vAlign w:val="center"/>
          </w:tcPr>
          <w:p w:rsidR="00A45C69" w:rsidRPr="008D05D8" w:rsidRDefault="00A45C69" w:rsidP="001815A5">
            <w:pPr>
              <w:jc w:val="left"/>
              <w:rPr>
                <w:rFonts w:ascii="仿宋" w:eastAsia="仿宋" w:hAnsi="仿宋"/>
                <w:sz w:val="24"/>
                <w:szCs w:val="24"/>
              </w:rPr>
            </w:pPr>
            <w:r>
              <w:rPr>
                <w:rFonts w:ascii="仿宋" w:eastAsia="仿宋" w:hAnsi="仿宋" w:hint="eastAsia"/>
                <w:sz w:val="24"/>
                <w:szCs w:val="24"/>
              </w:rPr>
              <w:t>0.</w:t>
            </w:r>
            <w:r w:rsidR="001815A5">
              <w:rPr>
                <w:rFonts w:ascii="仿宋" w:eastAsia="仿宋" w:hAnsi="仿宋" w:hint="eastAsia"/>
                <w:sz w:val="24"/>
                <w:szCs w:val="24"/>
              </w:rPr>
              <w:t>3</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B60D6" w:rsidTr="002B1CCD">
        <w:trPr>
          <w:trHeight w:val="112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（9</w:t>
            </w:r>
            <w:r w:rsidR="00AD3F18">
              <w:rPr>
                <w:rFonts w:ascii="仿宋" w:eastAsia="仿宋" w:hAnsi="仿宋" w:hint="eastAsia"/>
                <w:sz w:val="24"/>
                <w:szCs w:val="24"/>
              </w:rPr>
              <w:t>6</w:t>
            </w:r>
            <w:r w:rsidRPr="008D05D8">
              <w:rPr>
                <w:rFonts w:ascii="仿宋" w:eastAsia="仿宋" w:hAnsi="仿宋" w:hint="eastAsia"/>
                <w:sz w:val="24"/>
                <w:szCs w:val="24"/>
              </w:rPr>
              <w:t>）食品生产经营者</w:t>
            </w:r>
            <w:r w:rsidRPr="008D05D8">
              <w:rPr>
                <w:rFonts w:ascii="仿宋" w:eastAsia="仿宋" w:hAnsi="仿宋" w:cs="Times New Roman"/>
                <w:sz w:val="24"/>
                <w:szCs w:val="24"/>
              </w:rPr>
              <w:t>依法依规公示相关信息</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0.4</w:t>
            </w:r>
            <w:r w:rsidRPr="008D05D8">
              <w:rPr>
                <w:rFonts w:ascii="仿宋" w:eastAsia="仿宋" w:hAnsi="仿宋" w:cs="Times New Roman" w:hint="eastAsia"/>
                <w:sz w:val="24"/>
                <w:szCs w:val="24"/>
              </w:rPr>
              <w:t>分，1家未公开，扣</w:t>
            </w:r>
            <w:r>
              <w:rPr>
                <w:rFonts w:ascii="仿宋" w:eastAsia="仿宋" w:hAnsi="仿宋" w:cs="Times New Roman" w:hint="eastAsia"/>
                <w:sz w:val="24"/>
                <w:szCs w:val="24"/>
              </w:rPr>
              <w:t>0.1</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C4571B">
            <w:pPr>
              <w:jc w:val="center"/>
              <w:rPr>
                <w:rFonts w:ascii="仿宋" w:eastAsia="仿宋" w:hAnsi="仿宋"/>
                <w:sz w:val="24"/>
                <w:szCs w:val="24"/>
              </w:rPr>
            </w:pPr>
            <w:r w:rsidRPr="008D05D8">
              <w:rPr>
                <w:rFonts w:ascii="仿宋" w:eastAsia="仿宋" w:hAnsi="仿宋" w:hint="eastAsia"/>
                <w:sz w:val="24"/>
                <w:szCs w:val="24"/>
              </w:rPr>
              <w:t>抽查</w:t>
            </w:r>
            <w:r>
              <w:rPr>
                <w:rFonts w:ascii="仿宋" w:eastAsia="仿宋" w:hAnsi="仿宋" w:hint="eastAsia"/>
                <w:sz w:val="24"/>
                <w:szCs w:val="24"/>
              </w:rPr>
              <w:t>辖区内</w:t>
            </w:r>
            <w:r w:rsidRPr="00C34879">
              <w:rPr>
                <w:rFonts w:ascii="仿宋_GB2312" w:eastAsia="仿宋_GB2312" w:hAnsi="宋体" w:hint="eastAsia"/>
                <w:sz w:val="24"/>
                <w:szCs w:val="24"/>
              </w:rPr>
              <w:t>食品生产（含食品添</w:t>
            </w:r>
            <w:r w:rsidR="00C4571B">
              <w:rPr>
                <w:rFonts w:ascii="仿宋_GB2312" w:eastAsia="仿宋_GB2312" w:hAnsi="宋体" w:hint="eastAsia"/>
                <w:sz w:val="24"/>
                <w:szCs w:val="24"/>
              </w:rPr>
              <w:t>加剂生产）、销售、食用农产品批发市场、餐饮、餐饮</w:t>
            </w:r>
            <w:proofErr w:type="gramStart"/>
            <w:r w:rsidR="00C4571B">
              <w:rPr>
                <w:rFonts w:ascii="仿宋_GB2312" w:eastAsia="仿宋_GB2312" w:hAnsi="宋体" w:hint="eastAsia"/>
                <w:sz w:val="24"/>
                <w:szCs w:val="24"/>
              </w:rPr>
              <w:t>具集</w:t>
            </w:r>
            <w:r w:rsidR="00C4571B">
              <w:rPr>
                <w:rFonts w:ascii="仿宋_GB2312" w:eastAsia="仿宋_GB2312" w:hAnsi="宋体" w:hint="eastAsia"/>
                <w:sz w:val="24"/>
                <w:szCs w:val="24"/>
              </w:rPr>
              <w:lastRenderedPageBreak/>
              <w:t>中</w:t>
            </w:r>
            <w:proofErr w:type="gramEnd"/>
            <w:r w:rsidR="00C4571B">
              <w:rPr>
                <w:rFonts w:ascii="仿宋_GB2312" w:eastAsia="仿宋_GB2312" w:hAnsi="宋体" w:hint="eastAsia"/>
                <w:sz w:val="24"/>
                <w:szCs w:val="24"/>
              </w:rPr>
              <w:t>消毒</w:t>
            </w:r>
            <w:r w:rsidRPr="00C34879">
              <w:rPr>
                <w:rFonts w:ascii="仿宋_GB2312" w:eastAsia="仿宋_GB2312" w:hAnsi="宋体" w:hint="eastAsia"/>
                <w:sz w:val="24"/>
                <w:szCs w:val="24"/>
              </w:rPr>
              <w:t>及食品相关产品企业各一家</w:t>
            </w:r>
          </w:p>
        </w:tc>
        <w:tc>
          <w:tcPr>
            <w:tcW w:w="992" w:type="dxa"/>
            <w:vAlign w:val="center"/>
          </w:tcPr>
          <w:p w:rsidR="00A45C69" w:rsidRPr="008D05D8" w:rsidRDefault="00A45C69" w:rsidP="001815A5">
            <w:pPr>
              <w:jc w:val="left"/>
              <w:rPr>
                <w:rFonts w:ascii="仿宋" w:eastAsia="仿宋" w:hAnsi="仿宋"/>
                <w:sz w:val="24"/>
                <w:szCs w:val="24"/>
              </w:rPr>
            </w:pPr>
            <w:r>
              <w:rPr>
                <w:rFonts w:ascii="仿宋" w:eastAsia="仿宋" w:hAnsi="仿宋" w:hint="eastAsia"/>
                <w:sz w:val="24"/>
                <w:szCs w:val="24"/>
              </w:rPr>
              <w:lastRenderedPageBreak/>
              <w:t>0.</w:t>
            </w:r>
            <w:r w:rsidR="001815A5">
              <w:rPr>
                <w:rFonts w:ascii="仿宋" w:eastAsia="仿宋" w:hAnsi="仿宋" w:hint="eastAsia"/>
                <w:sz w:val="24"/>
                <w:szCs w:val="24"/>
              </w:rPr>
              <w:t>4</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0B60D6" w:rsidTr="002B1CCD">
        <w:trPr>
          <w:trHeight w:val="154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C4571B" w:rsidRDefault="00A45C69" w:rsidP="00C4571B">
            <w:pPr>
              <w:rPr>
                <w:rFonts w:ascii="仿宋" w:eastAsia="仿宋" w:hAnsi="仿宋" w:cs="Times New Roman"/>
                <w:sz w:val="24"/>
                <w:szCs w:val="24"/>
              </w:rPr>
            </w:pPr>
            <w:r w:rsidRPr="008D05D8">
              <w:rPr>
                <w:rFonts w:ascii="仿宋" w:eastAsia="仿宋" w:hAnsi="仿宋" w:hint="eastAsia"/>
                <w:sz w:val="24"/>
                <w:szCs w:val="24"/>
              </w:rPr>
              <w:t>（9</w:t>
            </w:r>
            <w:r w:rsidR="00AD3F18">
              <w:rPr>
                <w:rFonts w:ascii="仿宋" w:eastAsia="仿宋" w:hAnsi="仿宋" w:hint="eastAsia"/>
                <w:sz w:val="24"/>
                <w:szCs w:val="24"/>
              </w:rPr>
              <w:t>7</w:t>
            </w:r>
            <w:r w:rsidRPr="008D05D8">
              <w:rPr>
                <w:rFonts w:ascii="仿宋" w:eastAsia="仿宋" w:hAnsi="仿宋" w:hint="eastAsia"/>
                <w:sz w:val="24"/>
                <w:szCs w:val="24"/>
              </w:rPr>
              <w:t>）创建城市有出口食品</w:t>
            </w:r>
            <w:r w:rsidRPr="008D05D8">
              <w:rPr>
                <w:rFonts w:ascii="仿宋" w:eastAsia="仿宋" w:hAnsi="仿宋" w:cs="Times New Roman" w:hint="eastAsia"/>
                <w:sz w:val="24"/>
                <w:szCs w:val="24"/>
              </w:rPr>
              <w:t>企业</w:t>
            </w:r>
            <w:r w:rsidRPr="008D05D8">
              <w:rPr>
                <w:rFonts w:ascii="仿宋" w:eastAsia="仿宋" w:hAnsi="仿宋" w:cs="Times New Roman"/>
                <w:sz w:val="24"/>
                <w:szCs w:val="24"/>
              </w:rPr>
              <w:t>实施内外销“同线同标同质”</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r w:rsidR="00C4571B">
              <w:rPr>
                <w:rFonts w:ascii="仿宋" w:eastAsia="仿宋" w:hAnsi="仿宋" w:cs="Times New Roman" w:hint="eastAsia"/>
                <w:sz w:val="24"/>
                <w:szCs w:val="24"/>
              </w:rPr>
              <w:t>，没有不得分。</w:t>
            </w:r>
          </w:p>
          <w:p w:rsidR="00A45C69" w:rsidRPr="008D05D8" w:rsidRDefault="00A45C69" w:rsidP="00C4571B">
            <w:pPr>
              <w:ind w:firstLineChars="150" w:firstLine="360"/>
              <w:rPr>
                <w:rFonts w:ascii="仿宋" w:eastAsia="仿宋" w:hAnsi="仿宋"/>
                <w:sz w:val="24"/>
                <w:szCs w:val="24"/>
              </w:rPr>
            </w:pPr>
            <w:r w:rsidRPr="008D05D8">
              <w:rPr>
                <w:rFonts w:ascii="仿宋" w:eastAsia="仿宋" w:hAnsi="仿宋" w:cs="Times New Roman"/>
                <w:sz w:val="24"/>
                <w:szCs w:val="24"/>
              </w:rPr>
              <w:t>认证机构依法</w:t>
            </w:r>
            <w:r w:rsidRPr="008D05D8">
              <w:rPr>
                <w:rFonts w:ascii="仿宋" w:eastAsia="仿宋" w:hAnsi="仿宋" w:cs="Times New Roman" w:hint="eastAsia"/>
                <w:sz w:val="24"/>
                <w:szCs w:val="24"/>
              </w:rPr>
              <w:t>对被认证企业的标识</w:t>
            </w:r>
            <w:r w:rsidRPr="008D05D8">
              <w:rPr>
                <w:rFonts w:ascii="仿宋" w:eastAsia="仿宋" w:hAnsi="仿宋" w:cs="Times New Roman"/>
                <w:sz w:val="24"/>
                <w:szCs w:val="24"/>
              </w:rPr>
              <w:t>实施跟踪调查并通报、公布</w:t>
            </w:r>
            <w:r w:rsidRPr="008D05D8">
              <w:rPr>
                <w:rFonts w:ascii="仿宋" w:eastAsia="仿宋" w:hAnsi="仿宋" w:cs="Times New Roman" w:hint="eastAsia"/>
                <w:sz w:val="24"/>
                <w:szCs w:val="24"/>
              </w:rPr>
              <w:t>的</w:t>
            </w:r>
            <w:r w:rsidRPr="008D05D8">
              <w:rPr>
                <w:rFonts w:ascii="仿宋" w:eastAsia="仿宋" w:hAnsi="仿宋" w:cs="Times New Roman"/>
                <w:sz w:val="24"/>
                <w:szCs w:val="24"/>
              </w:rPr>
              <w:t>，</w:t>
            </w:r>
            <w:r w:rsidRPr="008D05D8">
              <w:rPr>
                <w:rFonts w:ascii="仿宋" w:eastAsia="仿宋" w:hAnsi="仿宋"/>
                <w:sz w:val="24"/>
                <w:szCs w:val="24"/>
              </w:rPr>
              <w:t xml:space="preserve"> </w:t>
            </w:r>
            <w:r w:rsidRPr="008D05D8">
              <w:rPr>
                <w:rFonts w:ascii="仿宋" w:eastAsia="仿宋" w:hAnsi="仿宋" w:hint="eastAsia"/>
                <w:sz w:val="24"/>
                <w:szCs w:val="24"/>
              </w:rPr>
              <w:t>得</w:t>
            </w:r>
            <w:r>
              <w:rPr>
                <w:rFonts w:ascii="仿宋" w:eastAsia="仿宋" w:hAnsi="仿宋" w:hint="eastAsia"/>
                <w:sz w:val="24"/>
                <w:szCs w:val="24"/>
              </w:rPr>
              <w:t>0.</w:t>
            </w:r>
            <w:r w:rsidR="00C4571B">
              <w:rPr>
                <w:rFonts w:ascii="仿宋" w:eastAsia="仿宋" w:hAnsi="仿宋" w:hint="eastAsia"/>
                <w:sz w:val="24"/>
                <w:szCs w:val="24"/>
              </w:rPr>
              <w:t>1</w:t>
            </w:r>
            <w:r w:rsidRPr="008D05D8">
              <w:rPr>
                <w:rFonts w:ascii="仿宋" w:eastAsia="仿宋" w:hAnsi="仿宋" w:hint="eastAsia"/>
                <w:sz w:val="24"/>
                <w:szCs w:val="24"/>
              </w:rPr>
              <w:t>分。</w:t>
            </w:r>
          </w:p>
        </w:tc>
        <w:tc>
          <w:tcPr>
            <w:tcW w:w="2693" w:type="dxa"/>
            <w:vAlign w:val="center"/>
          </w:tcPr>
          <w:p w:rsidR="00A45C69" w:rsidRPr="008D05D8" w:rsidRDefault="00A45C69" w:rsidP="002B1CCD">
            <w:pPr>
              <w:jc w:val="center"/>
              <w:rPr>
                <w:rFonts w:ascii="仿宋" w:eastAsia="仿宋" w:hAnsi="仿宋"/>
                <w:sz w:val="24"/>
                <w:szCs w:val="24"/>
              </w:rPr>
            </w:pPr>
            <w:r>
              <w:rPr>
                <w:rFonts w:ascii="仿宋" w:eastAsia="仿宋" w:hAnsi="仿宋" w:hint="eastAsia"/>
                <w:sz w:val="24"/>
                <w:szCs w:val="24"/>
              </w:rPr>
              <w:t>查看</w:t>
            </w:r>
            <w:r w:rsidRPr="008D05D8">
              <w:rPr>
                <w:rFonts w:ascii="仿宋" w:eastAsia="仿宋" w:hAnsi="仿宋" w:cs="Times New Roman"/>
                <w:sz w:val="24"/>
                <w:szCs w:val="24"/>
              </w:rPr>
              <w:t>“同线同标同质”</w:t>
            </w:r>
            <w:r>
              <w:rPr>
                <w:rFonts w:ascii="仿宋" w:eastAsia="仿宋" w:hAnsi="仿宋" w:cs="Times New Roman" w:hint="eastAsia"/>
                <w:sz w:val="24"/>
                <w:szCs w:val="24"/>
              </w:rPr>
              <w:t>企业有关情况，查看认证机构</w:t>
            </w:r>
            <w:r w:rsidRPr="008D05D8">
              <w:rPr>
                <w:rFonts w:ascii="仿宋" w:eastAsia="仿宋" w:hAnsi="仿宋" w:cs="Times New Roman"/>
                <w:sz w:val="24"/>
                <w:szCs w:val="24"/>
              </w:rPr>
              <w:t>调查</w:t>
            </w:r>
            <w:r>
              <w:rPr>
                <w:rFonts w:ascii="仿宋" w:eastAsia="仿宋" w:hAnsi="仿宋" w:cs="Times New Roman" w:hint="eastAsia"/>
                <w:sz w:val="24"/>
                <w:szCs w:val="24"/>
              </w:rPr>
              <w:t>和</w:t>
            </w:r>
            <w:r w:rsidRPr="008D05D8">
              <w:rPr>
                <w:rFonts w:ascii="仿宋" w:eastAsia="仿宋" w:hAnsi="仿宋" w:cs="Times New Roman"/>
                <w:sz w:val="24"/>
                <w:szCs w:val="24"/>
              </w:rPr>
              <w:t>通报</w:t>
            </w:r>
            <w:r>
              <w:rPr>
                <w:rFonts w:ascii="仿宋" w:eastAsia="仿宋" w:hAnsi="仿宋" w:cs="Times New Roman" w:hint="eastAsia"/>
                <w:sz w:val="24"/>
                <w:szCs w:val="24"/>
              </w:rPr>
              <w:t>等资料</w:t>
            </w:r>
          </w:p>
        </w:tc>
        <w:tc>
          <w:tcPr>
            <w:tcW w:w="992" w:type="dxa"/>
            <w:vAlign w:val="center"/>
          </w:tcPr>
          <w:p w:rsidR="00A45C69" w:rsidRPr="008D05D8" w:rsidRDefault="00A45C69" w:rsidP="001815A5">
            <w:pPr>
              <w:jc w:val="left"/>
              <w:rPr>
                <w:rFonts w:ascii="仿宋" w:eastAsia="仿宋" w:hAnsi="仿宋"/>
                <w:sz w:val="24"/>
                <w:szCs w:val="24"/>
              </w:rPr>
            </w:pPr>
            <w:r>
              <w:rPr>
                <w:rFonts w:ascii="仿宋" w:eastAsia="仿宋" w:hAnsi="仿宋" w:hint="eastAsia"/>
                <w:sz w:val="24"/>
                <w:szCs w:val="24"/>
              </w:rPr>
              <w:t>0.</w:t>
            </w:r>
            <w:r w:rsidR="001815A5">
              <w:rPr>
                <w:rFonts w:ascii="仿宋" w:eastAsia="仿宋" w:hAnsi="仿宋" w:hint="eastAsia"/>
                <w:sz w:val="24"/>
                <w:szCs w:val="24"/>
              </w:rPr>
              <w:t>3</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735"/>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（三十八）落实食品安全追溯责任</w:t>
            </w:r>
          </w:p>
        </w:tc>
        <w:tc>
          <w:tcPr>
            <w:tcW w:w="3402"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44.</w:t>
            </w:r>
            <w:r w:rsidRPr="008D05D8">
              <w:rPr>
                <w:rFonts w:ascii="仿宋" w:eastAsia="仿宋" w:hAnsi="仿宋" w:cs="Times New Roman"/>
                <w:sz w:val="24"/>
                <w:szCs w:val="24"/>
              </w:rPr>
              <w:t xml:space="preserve"> 食品生产经营者全部依法建立并执行食品生产、销售、进货查验、出厂检验等各项记录制度，能够通过记录和查验有效实现追溯。</w:t>
            </w:r>
            <w:bookmarkStart w:id="3" w:name="_Hlk487961974"/>
            <w:bookmarkStart w:id="4" w:name="_Hlk487961986"/>
            <w:r w:rsidRPr="008D05D8">
              <w:rPr>
                <w:rFonts w:ascii="仿宋" w:eastAsia="仿宋" w:hAnsi="仿宋" w:cs="Times New Roman"/>
                <w:sz w:val="24"/>
                <w:szCs w:val="24"/>
              </w:rPr>
              <w:t>鼓励企业采用信息化手段采集、留存生产经营信息，实行电子追溯。</w:t>
            </w:r>
            <w:bookmarkEnd w:id="3"/>
            <w:r w:rsidRPr="008D05D8">
              <w:rPr>
                <w:rFonts w:ascii="仿宋" w:eastAsia="仿宋" w:hAnsi="仿宋" w:cs="Times New Roman"/>
                <w:sz w:val="24"/>
                <w:szCs w:val="24"/>
              </w:rPr>
              <w:t>婴幼儿配方乳粉生产经营全面实现电子追溯。</w:t>
            </w:r>
            <w:bookmarkEnd w:id="4"/>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3969" w:type="dxa"/>
            <w:vAlign w:val="center"/>
          </w:tcPr>
          <w:p w:rsidR="00A45C69" w:rsidRPr="008D05D8" w:rsidRDefault="00A45C69" w:rsidP="002B1CCD">
            <w:pPr>
              <w:jc w:val="left"/>
              <w:rPr>
                <w:rFonts w:ascii="仿宋" w:eastAsia="仿宋" w:hAnsi="仿宋"/>
                <w:kern w:val="0"/>
                <w:sz w:val="24"/>
                <w:szCs w:val="24"/>
              </w:rPr>
            </w:pPr>
            <w:r w:rsidRPr="008D05D8">
              <w:rPr>
                <w:rFonts w:ascii="仿宋" w:eastAsia="仿宋" w:hAnsi="仿宋" w:hint="eastAsia"/>
                <w:kern w:val="0"/>
                <w:sz w:val="24"/>
                <w:szCs w:val="24"/>
              </w:rPr>
              <w:t>（9</w:t>
            </w:r>
            <w:r w:rsidR="00AD3F18">
              <w:rPr>
                <w:rFonts w:ascii="仿宋" w:eastAsia="仿宋" w:hAnsi="仿宋" w:hint="eastAsia"/>
                <w:kern w:val="0"/>
                <w:sz w:val="24"/>
                <w:szCs w:val="24"/>
              </w:rPr>
              <w:t>8</w:t>
            </w:r>
            <w:r w:rsidRPr="008D05D8">
              <w:rPr>
                <w:rFonts w:ascii="仿宋" w:eastAsia="仿宋" w:hAnsi="仿宋" w:hint="eastAsia"/>
                <w:kern w:val="0"/>
                <w:sz w:val="24"/>
                <w:szCs w:val="24"/>
              </w:rPr>
              <w:t>）</w:t>
            </w:r>
            <w:r w:rsidRPr="008D05D8">
              <w:rPr>
                <w:rFonts w:ascii="仿宋" w:eastAsia="仿宋" w:hAnsi="仿宋" w:hint="eastAsia"/>
                <w:sz w:val="24"/>
                <w:szCs w:val="24"/>
              </w:rPr>
              <w:t>食品生产经营者</w:t>
            </w:r>
            <w:r w:rsidRPr="008D05D8">
              <w:rPr>
                <w:rFonts w:ascii="仿宋" w:eastAsia="仿宋" w:hAnsi="仿宋" w:hint="eastAsia"/>
                <w:kern w:val="0"/>
                <w:sz w:val="24"/>
                <w:szCs w:val="24"/>
              </w:rPr>
              <w:t>依法建立并</w:t>
            </w:r>
            <w:r w:rsidRPr="008D05D8">
              <w:rPr>
                <w:rFonts w:ascii="仿宋" w:eastAsia="仿宋" w:hAnsi="仿宋" w:cs="Times New Roman"/>
                <w:sz w:val="24"/>
                <w:szCs w:val="24"/>
              </w:rPr>
              <w:t>执行食品生产、销售、进货查验、出厂检验等各项记录制度，</w:t>
            </w:r>
            <w:r w:rsidRPr="008D05D8">
              <w:rPr>
                <w:rFonts w:ascii="仿宋" w:eastAsia="仿宋" w:hAnsi="仿宋" w:cs="Times New Roman" w:hint="eastAsia"/>
                <w:sz w:val="24"/>
                <w:szCs w:val="24"/>
              </w:rPr>
              <w:t>确保产品可追溯的，得</w:t>
            </w:r>
            <w:r>
              <w:rPr>
                <w:rFonts w:ascii="仿宋" w:eastAsia="仿宋" w:hAnsi="仿宋" w:cs="Times New Roman" w:hint="eastAsia"/>
                <w:sz w:val="24"/>
                <w:szCs w:val="24"/>
              </w:rPr>
              <w:t>0.8</w:t>
            </w:r>
            <w:r w:rsidRPr="008D05D8">
              <w:rPr>
                <w:rFonts w:ascii="仿宋" w:eastAsia="仿宋" w:hAnsi="仿宋" w:cs="Times New Roman" w:hint="eastAsia"/>
                <w:sz w:val="24"/>
                <w:szCs w:val="24"/>
              </w:rPr>
              <w:t>分；1个企业记录制度不健全，扣</w:t>
            </w:r>
            <w:r>
              <w:rPr>
                <w:rFonts w:ascii="仿宋" w:eastAsia="仿宋" w:hAnsi="仿宋" w:cs="Times New Roman" w:hint="eastAsia"/>
                <w:sz w:val="24"/>
                <w:szCs w:val="24"/>
              </w:rPr>
              <w:t>0.1</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C4571B">
            <w:pPr>
              <w:jc w:val="left"/>
              <w:rPr>
                <w:rFonts w:ascii="仿宋" w:eastAsia="仿宋" w:hAnsi="仿宋"/>
                <w:sz w:val="24"/>
                <w:szCs w:val="24"/>
              </w:rPr>
            </w:pPr>
            <w:r w:rsidRPr="008D05D8">
              <w:rPr>
                <w:rFonts w:ascii="仿宋" w:eastAsia="仿宋" w:hAnsi="仿宋" w:hint="eastAsia"/>
                <w:sz w:val="24"/>
                <w:szCs w:val="24"/>
              </w:rPr>
              <w:t>抽查</w:t>
            </w:r>
            <w:r>
              <w:rPr>
                <w:rFonts w:ascii="仿宋" w:eastAsia="仿宋" w:hAnsi="仿宋" w:hint="eastAsia"/>
                <w:sz w:val="24"/>
                <w:szCs w:val="24"/>
              </w:rPr>
              <w:t>辖区内</w:t>
            </w:r>
            <w:r w:rsidRPr="00C34879">
              <w:rPr>
                <w:rFonts w:ascii="仿宋_GB2312" w:eastAsia="仿宋_GB2312" w:hAnsi="宋体" w:hint="eastAsia"/>
                <w:sz w:val="24"/>
                <w:szCs w:val="24"/>
              </w:rPr>
              <w:t>食品生产（含食品添加剂生产）、销售、食用农产品批发市场、餐饮、餐饮</w:t>
            </w:r>
            <w:proofErr w:type="gramStart"/>
            <w:r w:rsidRPr="00C34879">
              <w:rPr>
                <w:rFonts w:ascii="仿宋_GB2312" w:eastAsia="仿宋_GB2312" w:hAnsi="宋体" w:hint="eastAsia"/>
                <w:sz w:val="24"/>
                <w:szCs w:val="24"/>
              </w:rPr>
              <w:t>具集中</w:t>
            </w:r>
            <w:proofErr w:type="gramEnd"/>
            <w:r w:rsidRPr="00C34879">
              <w:rPr>
                <w:rFonts w:ascii="仿宋_GB2312" w:eastAsia="仿宋_GB2312" w:hAnsi="宋体" w:hint="eastAsia"/>
                <w:sz w:val="24"/>
                <w:szCs w:val="24"/>
              </w:rPr>
              <w:t>消毒、种植、养殖、盐业及食品相关产品企业各一家</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931"/>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2B1CCD">
            <w:pPr>
              <w:jc w:val="left"/>
              <w:rPr>
                <w:rFonts w:ascii="仿宋" w:eastAsia="仿宋" w:hAnsi="仿宋" w:cs="Times New Roman"/>
                <w:sz w:val="24"/>
                <w:szCs w:val="24"/>
              </w:rPr>
            </w:pPr>
            <w:r w:rsidRPr="008D05D8">
              <w:rPr>
                <w:rFonts w:ascii="仿宋" w:eastAsia="仿宋" w:hAnsi="仿宋" w:hint="eastAsia"/>
                <w:kern w:val="0"/>
                <w:sz w:val="24"/>
                <w:szCs w:val="24"/>
              </w:rPr>
              <w:t>（9</w:t>
            </w:r>
            <w:r w:rsidR="00AD3F18">
              <w:rPr>
                <w:rFonts w:ascii="仿宋" w:eastAsia="仿宋" w:hAnsi="仿宋" w:hint="eastAsia"/>
                <w:kern w:val="0"/>
                <w:sz w:val="24"/>
                <w:szCs w:val="24"/>
              </w:rPr>
              <w:t>9</w:t>
            </w:r>
            <w:r w:rsidRPr="008D05D8">
              <w:rPr>
                <w:rFonts w:ascii="仿宋" w:eastAsia="仿宋" w:hAnsi="仿宋" w:hint="eastAsia"/>
                <w:kern w:val="0"/>
                <w:sz w:val="24"/>
                <w:szCs w:val="24"/>
              </w:rPr>
              <w:t>）创建城市有食品生产经营企业采用</w:t>
            </w:r>
            <w:r w:rsidRPr="008D05D8">
              <w:rPr>
                <w:rFonts w:ascii="仿宋" w:eastAsia="仿宋" w:hAnsi="仿宋" w:cs="Times New Roman"/>
                <w:sz w:val="24"/>
                <w:szCs w:val="24"/>
              </w:rPr>
              <w:t>信息化手段采集、留存生产经营信息，实行电子追溯</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w:t>
            </w:r>
          </w:p>
          <w:p w:rsidR="00A45C69" w:rsidRPr="008D05D8" w:rsidRDefault="00A45C69" w:rsidP="002B1CCD">
            <w:pPr>
              <w:jc w:val="left"/>
              <w:rPr>
                <w:rFonts w:ascii="仿宋" w:eastAsia="仿宋" w:hAnsi="仿宋"/>
                <w:kern w:val="0"/>
                <w:sz w:val="24"/>
                <w:szCs w:val="24"/>
              </w:rPr>
            </w:pPr>
          </w:p>
        </w:tc>
        <w:tc>
          <w:tcPr>
            <w:tcW w:w="2693" w:type="dxa"/>
            <w:vAlign w:val="center"/>
          </w:tcPr>
          <w:p w:rsidR="00A45C69" w:rsidRPr="008D05D8" w:rsidRDefault="00A45C69" w:rsidP="00C4571B">
            <w:pPr>
              <w:jc w:val="left"/>
              <w:rPr>
                <w:rFonts w:ascii="仿宋" w:eastAsia="仿宋" w:hAnsi="仿宋"/>
                <w:sz w:val="24"/>
                <w:szCs w:val="24"/>
              </w:rPr>
            </w:pPr>
            <w:r>
              <w:rPr>
                <w:rFonts w:ascii="仿宋" w:eastAsia="仿宋" w:hAnsi="仿宋" w:hint="eastAsia"/>
                <w:sz w:val="24"/>
                <w:szCs w:val="24"/>
              </w:rPr>
              <w:t>查看当地建立电子追溯企业</w:t>
            </w:r>
            <w:r w:rsidR="00C4571B">
              <w:rPr>
                <w:rFonts w:ascii="仿宋" w:eastAsia="仿宋" w:hAnsi="仿宋" w:hint="eastAsia"/>
                <w:sz w:val="24"/>
                <w:szCs w:val="24"/>
              </w:rPr>
              <w:t>1</w:t>
            </w:r>
            <w:r>
              <w:rPr>
                <w:rFonts w:ascii="仿宋" w:eastAsia="仿宋" w:hAnsi="仿宋" w:hint="eastAsia"/>
                <w:sz w:val="24"/>
                <w:szCs w:val="24"/>
              </w:rPr>
              <w:t>家</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82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kern w:val="0"/>
                <w:sz w:val="24"/>
                <w:szCs w:val="24"/>
              </w:rPr>
              <w:t>（</w:t>
            </w:r>
            <w:r w:rsidR="00AD3F18">
              <w:rPr>
                <w:rFonts w:ascii="仿宋" w:eastAsia="仿宋" w:hAnsi="仿宋" w:hint="eastAsia"/>
                <w:kern w:val="0"/>
                <w:sz w:val="24"/>
                <w:szCs w:val="24"/>
              </w:rPr>
              <w:t>100</w:t>
            </w:r>
            <w:r w:rsidRPr="008D05D8">
              <w:rPr>
                <w:rFonts w:ascii="仿宋" w:eastAsia="仿宋" w:hAnsi="仿宋" w:hint="eastAsia"/>
                <w:kern w:val="0"/>
                <w:sz w:val="24"/>
                <w:szCs w:val="24"/>
              </w:rPr>
              <w:t>）</w:t>
            </w:r>
            <w:r w:rsidRPr="008D05D8">
              <w:rPr>
                <w:rFonts w:ascii="仿宋" w:eastAsia="仿宋" w:hAnsi="仿宋" w:cs="Times New Roman"/>
                <w:sz w:val="24"/>
                <w:szCs w:val="24"/>
              </w:rPr>
              <w:t>婴幼儿配方乳粉生产经营全面实现电子追溯</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分；发现1家未落实的，不得分。</w:t>
            </w:r>
          </w:p>
        </w:tc>
        <w:tc>
          <w:tcPr>
            <w:tcW w:w="2693" w:type="dxa"/>
            <w:vAlign w:val="center"/>
          </w:tcPr>
          <w:p w:rsidR="00A45C69" w:rsidRPr="008D05D8" w:rsidRDefault="00A45C69" w:rsidP="00C4571B">
            <w:pPr>
              <w:jc w:val="left"/>
              <w:rPr>
                <w:rFonts w:ascii="仿宋" w:eastAsia="仿宋" w:hAnsi="仿宋"/>
                <w:sz w:val="24"/>
                <w:szCs w:val="24"/>
              </w:rPr>
            </w:pPr>
            <w:r>
              <w:rPr>
                <w:rFonts w:ascii="仿宋" w:eastAsia="仿宋" w:hAnsi="仿宋" w:hint="eastAsia"/>
                <w:sz w:val="24"/>
                <w:szCs w:val="24"/>
              </w:rPr>
              <w:t>随机抽查</w:t>
            </w:r>
            <w:r w:rsidR="00C4571B">
              <w:rPr>
                <w:rFonts w:ascii="仿宋" w:eastAsia="仿宋" w:hAnsi="仿宋" w:hint="eastAsia"/>
                <w:sz w:val="24"/>
                <w:szCs w:val="24"/>
              </w:rPr>
              <w:t>当地</w:t>
            </w:r>
            <w:r w:rsidRPr="008D05D8">
              <w:rPr>
                <w:rFonts w:ascii="仿宋" w:eastAsia="仿宋" w:hAnsi="仿宋" w:cs="Times New Roman"/>
                <w:sz w:val="24"/>
                <w:szCs w:val="24"/>
              </w:rPr>
              <w:t>婴幼儿配方乳粉生产</w:t>
            </w:r>
            <w:r w:rsidR="00C4571B">
              <w:rPr>
                <w:rFonts w:ascii="仿宋" w:eastAsia="仿宋" w:hAnsi="仿宋" w:cs="Times New Roman" w:hint="eastAsia"/>
                <w:sz w:val="24"/>
                <w:szCs w:val="24"/>
              </w:rPr>
              <w:t>经营单位</w:t>
            </w:r>
            <w:r>
              <w:rPr>
                <w:rFonts w:ascii="仿宋" w:eastAsia="仿宋" w:hAnsi="仿宋" w:cs="Times New Roman" w:hint="eastAsia"/>
                <w:sz w:val="24"/>
                <w:szCs w:val="24"/>
              </w:rPr>
              <w:t>2家</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2262"/>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lastRenderedPageBreak/>
              <w:t>（三十九）从业人员管理制度健全</w:t>
            </w:r>
          </w:p>
        </w:tc>
        <w:tc>
          <w:tcPr>
            <w:tcW w:w="3402" w:type="dxa"/>
            <w:vMerge w:val="restart"/>
            <w:vAlign w:val="center"/>
          </w:tcPr>
          <w:p w:rsidR="00A45C69" w:rsidRPr="008D05D8" w:rsidRDefault="00A45C69" w:rsidP="00EF3D59">
            <w:pPr>
              <w:rPr>
                <w:rFonts w:ascii="仿宋" w:eastAsia="仿宋" w:hAnsi="仿宋"/>
                <w:sz w:val="24"/>
                <w:szCs w:val="24"/>
              </w:rPr>
            </w:pPr>
            <w:r w:rsidRPr="008D05D8">
              <w:rPr>
                <w:rFonts w:ascii="仿宋" w:eastAsia="仿宋" w:hAnsi="仿宋" w:hint="eastAsia"/>
                <w:sz w:val="24"/>
                <w:szCs w:val="24"/>
              </w:rPr>
              <w:t>45.</w:t>
            </w:r>
            <w:r w:rsidRPr="008D05D8">
              <w:rPr>
                <w:rFonts w:ascii="仿宋" w:eastAsia="仿宋" w:hAnsi="仿宋" w:cs="Times New Roman"/>
                <w:sz w:val="24"/>
                <w:szCs w:val="24"/>
              </w:rPr>
              <w:t xml:space="preserve"> 规模以上食品生产经营单位设置食品安全管理机构，明确分管负责人，配备食品安全管理人员，加强对其培训和考核。食品生产经营单位负责人、食品安全管理人员、主要从业人员每人每年接受食品安全法律法规、科学知识和行业道德伦理的集中培训不少于40小时。食品生产经营者应当建立并执行从业人员健康管理制度。从事接触直接入口食品工作的食品生产经营人员取得健康证明后方可上岗工作。</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3969"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cs="仿宋" w:hint="eastAsia"/>
                <w:spacing w:val="2"/>
                <w:sz w:val="24"/>
                <w:szCs w:val="24"/>
              </w:rPr>
              <w:t>（10</w:t>
            </w:r>
            <w:r w:rsidR="00AD3F18">
              <w:rPr>
                <w:rFonts w:ascii="仿宋" w:eastAsia="仿宋" w:hAnsi="仿宋" w:cs="仿宋" w:hint="eastAsia"/>
                <w:spacing w:val="2"/>
                <w:sz w:val="24"/>
                <w:szCs w:val="24"/>
              </w:rPr>
              <w:t>1</w:t>
            </w:r>
            <w:r w:rsidRPr="008D05D8">
              <w:rPr>
                <w:rFonts w:ascii="仿宋" w:eastAsia="仿宋" w:hAnsi="仿宋" w:cs="仿宋" w:hint="eastAsia"/>
                <w:spacing w:val="2"/>
                <w:sz w:val="24"/>
                <w:szCs w:val="24"/>
              </w:rPr>
              <w:t>）</w:t>
            </w:r>
            <w:r w:rsidRPr="008D05D8">
              <w:rPr>
                <w:rFonts w:ascii="仿宋" w:eastAsia="仿宋" w:hAnsi="仿宋" w:cs="Times New Roman"/>
                <w:sz w:val="24"/>
                <w:szCs w:val="24"/>
              </w:rPr>
              <w:t>规模以上</w:t>
            </w:r>
            <w:r w:rsidRPr="008D05D8">
              <w:rPr>
                <w:rFonts w:ascii="仿宋" w:eastAsia="仿宋" w:hAnsi="仿宋" w:cs="Times New Roman" w:hint="eastAsia"/>
                <w:sz w:val="24"/>
                <w:szCs w:val="24"/>
              </w:rPr>
              <w:t>企业有</w:t>
            </w:r>
            <w:r w:rsidRPr="008D05D8">
              <w:rPr>
                <w:rFonts w:ascii="仿宋" w:eastAsia="仿宋" w:hAnsi="仿宋" w:cs="Times New Roman"/>
                <w:sz w:val="24"/>
                <w:szCs w:val="24"/>
              </w:rPr>
              <w:t>食品安全管理机构</w:t>
            </w:r>
            <w:r w:rsidRPr="008D05D8">
              <w:rPr>
                <w:rFonts w:ascii="仿宋" w:eastAsia="仿宋" w:hAnsi="仿宋" w:cs="Times New Roman" w:hint="eastAsia"/>
                <w:sz w:val="24"/>
                <w:szCs w:val="24"/>
              </w:rPr>
              <w:t>、有</w:t>
            </w:r>
            <w:r w:rsidRPr="008D05D8">
              <w:rPr>
                <w:rFonts w:ascii="仿宋" w:eastAsia="仿宋" w:hAnsi="仿宋" w:cs="Times New Roman"/>
                <w:sz w:val="24"/>
                <w:szCs w:val="24"/>
              </w:rPr>
              <w:t>分管负责人</w:t>
            </w:r>
            <w:r w:rsidRPr="008D05D8">
              <w:rPr>
                <w:rFonts w:ascii="仿宋" w:eastAsia="仿宋" w:hAnsi="仿宋" w:cs="Times New Roman" w:hint="eastAsia"/>
                <w:sz w:val="24"/>
                <w:szCs w:val="24"/>
              </w:rPr>
              <w:t>、有管</w:t>
            </w:r>
            <w:r w:rsidRPr="008D05D8">
              <w:rPr>
                <w:rFonts w:ascii="仿宋" w:eastAsia="仿宋" w:hAnsi="仿宋" w:cs="Times New Roman"/>
                <w:sz w:val="24"/>
                <w:szCs w:val="24"/>
              </w:rPr>
              <w:t>理人员，</w:t>
            </w:r>
            <w:r w:rsidRPr="008D05D8">
              <w:rPr>
                <w:rFonts w:ascii="仿宋" w:eastAsia="仿宋" w:hAnsi="仿宋" w:cs="Times New Roman" w:hint="eastAsia"/>
                <w:sz w:val="24"/>
                <w:szCs w:val="24"/>
              </w:rPr>
              <w:t>得</w:t>
            </w:r>
            <w:r>
              <w:rPr>
                <w:rFonts w:ascii="仿宋" w:eastAsia="仿宋" w:hAnsi="仿宋" w:cs="Times New Roman" w:hint="eastAsia"/>
                <w:sz w:val="24"/>
                <w:szCs w:val="24"/>
              </w:rPr>
              <w:t>0.</w:t>
            </w:r>
            <w:r w:rsidR="00235BE8">
              <w:rPr>
                <w:rFonts w:ascii="仿宋" w:eastAsia="仿宋" w:hAnsi="仿宋" w:cs="Times New Roman" w:hint="eastAsia"/>
                <w:sz w:val="24"/>
                <w:szCs w:val="24"/>
              </w:rPr>
              <w:t>6</w:t>
            </w:r>
            <w:r w:rsidRPr="008D05D8">
              <w:rPr>
                <w:rFonts w:ascii="仿宋" w:eastAsia="仿宋" w:hAnsi="仿宋" w:cs="Times New Roman" w:hint="eastAsia"/>
                <w:sz w:val="24"/>
                <w:szCs w:val="24"/>
              </w:rPr>
              <w:t>分，缺1项，扣</w:t>
            </w:r>
            <w:r>
              <w:rPr>
                <w:rFonts w:ascii="仿宋" w:eastAsia="仿宋" w:hAnsi="仿宋" w:cs="Times New Roman" w:hint="eastAsia"/>
                <w:sz w:val="24"/>
                <w:szCs w:val="24"/>
              </w:rPr>
              <w:t>0.</w:t>
            </w:r>
            <w:r w:rsidR="00235BE8">
              <w:rPr>
                <w:rFonts w:ascii="仿宋" w:eastAsia="仿宋" w:hAnsi="仿宋" w:cs="Times New Roman" w:hint="eastAsia"/>
                <w:sz w:val="24"/>
                <w:szCs w:val="24"/>
              </w:rPr>
              <w:t>2</w:t>
            </w:r>
            <w:r w:rsidRPr="008D05D8">
              <w:rPr>
                <w:rFonts w:ascii="仿宋" w:eastAsia="仿宋" w:hAnsi="仿宋" w:cs="Times New Roman" w:hint="eastAsia"/>
                <w:sz w:val="24"/>
                <w:szCs w:val="24"/>
              </w:rPr>
              <w:t>分</w:t>
            </w:r>
            <w:r>
              <w:rPr>
                <w:rFonts w:ascii="仿宋" w:eastAsia="仿宋" w:hAnsi="仿宋" w:cs="Times New Roman" w:hint="eastAsia"/>
                <w:sz w:val="24"/>
                <w:szCs w:val="24"/>
              </w:rPr>
              <w:t>。</w:t>
            </w:r>
          </w:p>
        </w:tc>
        <w:tc>
          <w:tcPr>
            <w:tcW w:w="2693" w:type="dxa"/>
            <w:vAlign w:val="center"/>
          </w:tcPr>
          <w:p w:rsidR="00A45C69" w:rsidRPr="008D05D8" w:rsidRDefault="00A45C69" w:rsidP="00235BE8">
            <w:pPr>
              <w:jc w:val="left"/>
              <w:rPr>
                <w:rFonts w:ascii="仿宋" w:eastAsia="仿宋" w:hAnsi="仿宋"/>
                <w:sz w:val="24"/>
                <w:szCs w:val="24"/>
              </w:rPr>
            </w:pPr>
            <w:r>
              <w:rPr>
                <w:rFonts w:ascii="仿宋" w:eastAsia="仿宋" w:hAnsi="仿宋" w:hint="eastAsia"/>
                <w:sz w:val="24"/>
                <w:szCs w:val="24"/>
              </w:rPr>
              <w:t>随机抽查食品生产</w:t>
            </w:r>
            <w:r w:rsidR="00C4571B">
              <w:rPr>
                <w:rFonts w:ascii="仿宋" w:eastAsia="仿宋" w:hAnsi="仿宋" w:hint="eastAsia"/>
                <w:sz w:val="24"/>
                <w:szCs w:val="24"/>
              </w:rPr>
              <w:t>、流通和餐饮服务和</w:t>
            </w:r>
            <w:r>
              <w:rPr>
                <w:rFonts w:ascii="仿宋" w:eastAsia="仿宋" w:hAnsi="仿宋" w:hint="eastAsia"/>
                <w:sz w:val="24"/>
                <w:szCs w:val="24"/>
              </w:rPr>
              <w:t>食品相关产品</w:t>
            </w:r>
            <w:r w:rsidR="00235BE8">
              <w:rPr>
                <w:rFonts w:ascii="仿宋" w:eastAsia="仿宋" w:hAnsi="仿宋" w:hint="eastAsia"/>
                <w:sz w:val="24"/>
                <w:szCs w:val="24"/>
              </w:rPr>
              <w:t>规模以上企业各1家，查看相关制度文件</w:t>
            </w:r>
          </w:p>
        </w:tc>
        <w:tc>
          <w:tcPr>
            <w:tcW w:w="992" w:type="dxa"/>
            <w:vAlign w:val="center"/>
          </w:tcPr>
          <w:p w:rsidR="00A45C69" w:rsidRPr="008D05D8" w:rsidRDefault="00A45C69" w:rsidP="00C4571B">
            <w:pPr>
              <w:jc w:val="left"/>
              <w:rPr>
                <w:rFonts w:ascii="仿宋" w:eastAsia="仿宋" w:hAnsi="仿宋"/>
                <w:sz w:val="24"/>
                <w:szCs w:val="24"/>
              </w:rPr>
            </w:pPr>
            <w:r>
              <w:rPr>
                <w:rFonts w:ascii="仿宋" w:eastAsia="仿宋" w:hAnsi="仿宋" w:hint="eastAsia"/>
                <w:sz w:val="24"/>
                <w:szCs w:val="24"/>
              </w:rPr>
              <w:t>0.</w:t>
            </w:r>
            <w:r w:rsidR="00C4571B">
              <w:rPr>
                <w:rFonts w:ascii="仿宋" w:eastAsia="仿宋" w:hAnsi="仿宋" w:hint="eastAsia"/>
                <w:sz w:val="24"/>
                <w:szCs w:val="24"/>
              </w:rPr>
              <w:t>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972"/>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2B1CCD">
            <w:pPr>
              <w:jc w:val="left"/>
              <w:rPr>
                <w:rFonts w:ascii="仿宋" w:eastAsia="仿宋" w:hAnsi="仿宋" w:cs="仿宋"/>
                <w:spacing w:val="2"/>
                <w:sz w:val="24"/>
                <w:szCs w:val="24"/>
              </w:rPr>
            </w:pPr>
            <w:r w:rsidRPr="008D05D8">
              <w:rPr>
                <w:rFonts w:ascii="仿宋" w:eastAsia="仿宋" w:hAnsi="仿宋" w:cs="仿宋" w:hint="eastAsia"/>
                <w:spacing w:val="2"/>
                <w:sz w:val="24"/>
                <w:szCs w:val="24"/>
              </w:rPr>
              <w:t>（10</w:t>
            </w:r>
            <w:r w:rsidR="00AD3F18">
              <w:rPr>
                <w:rFonts w:ascii="仿宋" w:eastAsia="仿宋" w:hAnsi="仿宋" w:cs="仿宋" w:hint="eastAsia"/>
                <w:spacing w:val="2"/>
                <w:sz w:val="24"/>
                <w:szCs w:val="24"/>
              </w:rPr>
              <w:t>2</w:t>
            </w:r>
            <w:r w:rsidRPr="008D05D8">
              <w:rPr>
                <w:rFonts w:ascii="仿宋" w:eastAsia="仿宋" w:hAnsi="仿宋" w:cs="仿宋" w:hint="eastAsia"/>
                <w:spacing w:val="2"/>
                <w:sz w:val="24"/>
                <w:szCs w:val="24"/>
              </w:rPr>
              <w:t>）食</w:t>
            </w:r>
            <w:r w:rsidRPr="008D05D8">
              <w:rPr>
                <w:rFonts w:ascii="仿宋" w:eastAsia="仿宋" w:hAnsi="仿宋" w:cs="Times New Roman"/>
                <w:sz w:val="24"/>
                <w:szCs w:val="24"/>
              </w:rPr>
              <w:t>品生产经营单位负责人、食品安全管理人员、主要从业人员每人每年接受</w:t>
            </w:r>
            <w:r w:rsidRPr="008D05D8">
              <w:rPr>
                <w:rFonts w:ascii="仿宋" w:eastAsia="仿宋" w:hAnsi="仿宋" w:cs="Times New Roman" w:hint="eastAsia"/>
                <w:sz w:val="24"/>
                <w:szCs w:val="24"/>
              </w:rPr>
              <w:t>专题</w:t>
            </w:r>
            <w:r w:rsidRPr="008D05D8">
              <w:rPr>
                <w:rFonts w:ascii="仿宋" w:eastAsia="仿宋" w:hAnsi="仿宋" w:cs="Times New Roman"/>
                <w:sz w:val="24"/>
                <w:szCs w:val="24"/>
              </w:rPr>
              <w:t>集中培训不少于40小时</w:t>
            </w:r>
            <w:r w:rsidRPr="008D05D8">
              <w:rPr>
                <w:rFonts w:ascii="仿宋" w:eastAsia="仿宋" w:hAnsi="仿宋" w:cs="Times New Roman" w:hint="eastAsia"/>
                <w:sz w:val="24"/>
                <w:szCs w:val="24"/>
              </w:rPr>
              <w:t>，培训内容包括</w:t>
            </w:r>
            <w:r w:rsidRPr="008D05D8">
              <w:rPr>
                <w:rFonts w:ascii="仿宋" w:eastAsia="仿宋" w:hAnsi="仿宋" w:cs="Times New Roman"/>
                <w:sz w:val="24"/>
                <w:szCs w:val="24"/>
              </w:rPr>
              <w:t>食品安全法律法规、科学知识和行业道德伦理</w:t>
            </w:r>
            <w:r w:rsidRPr="008D05D8">
              <w:rPr>
                <w:rFonts w:ascii="仿宋" w:eastAsia="仿宋" w:hAnsi="仿宋" w:cs="Times New Roman" w:hint="eastAsia"/>
                <w:sz w:val="24"/>
                <w:szCs w:val="24"/>
              </w:rPr>
              <w:t>等，得</w:t>
            </w:r>
            <w:r>
              <w:rPr>
                <w:rFonts w:ascii="仿宋" w:eastAsia="仿宋" w:hAnsi="仿宋" w:cs="Times New Roman" w:hint="eastAsia"/>
                <w:sz w:val="24"/>
                <w:szCs w:val="24"/>
              </w:rPr>
              <w:t>0.</w:t>
            </w:r>
            <w:r w:rsidR="00235BE8">
              <w:rPr>
                <w:rFonts w:ascii="仿宋" w:eastAsia="仿宋" w:hAnsi="仿宋" w:cs="Times New Roman" w:hint="eastAsia"/>
                <w:sz w:val="24"/>
                <w:szCs w:val="24"/>
              </w:rPr>
              <w:t>6</w:t>
            </w:r>
            <w:r w:rsidRPr="008D05D8">
              <w:rPr>
                <w:rFonts w:ascii="仿宋" w:eastAsia="仿宋" w:hAnsi="仿宋" w:cs="Times New Roman" w:hint="eastAsia"/>
                <w:sz w:val="24"/>
                <w:szCs w:val="24"/>
              </w:rPr>
              <w:t>分；发现1类人培训未达到要求的，扣</w:t>
            </w:r>
            <w:r>
              <w:rPr>
                <w:rFonts w:ascii="仿宋" w:eastAsia="仿宋" w:hAnsi="仿宋" w:cs="Times New Roman" w:hint="eastAsia"/>
                <w:sz w:val="24"/>
                <w:szCs w:val="24"/>
              </w:rPr>
              <w:t>0.</w:t>
            </w:r>
            <w:r w:rsidR="00235BE8">
              <w:rPr>
                <w:rFonts w:ascii="仿宋" w:eastAsia="仿宋" w:hAnsi="仿宋" w:cs="Times New Roman" w:hint="eastAsia"/>
                <w:sz w:val="24"/>
                <w:szCs w:val="24"/>
              </w:rPr>
              <w:t>2</w:t>
            </w:r>
            <w:r w:rsidRPr="008D05D8">
              <w:rPr>
                <w:rFonts w:ascii="仿宋" w:eastAsia="仿宋" w:hAnsi="仿宋" w:cs="Times New Roman" w:hint="eastAsia"/>
                <w:sz w:val="24"/>
                <w:szCs w:val="24"/>
              </w:rPr>
              <w:t>分。</w:t>
            </w:r>
          </w:p>
        </w:tc>
        <w:tc>
          <w:tcPr>
            <w:tcW w:w="2693" w:type="dxa"/>
            <w:vAlign w:val="center"/>
          </w:tcPr>
          <w:p w:rsidR="00A45C69" w:rsidRPr="008D05D8" w:rsidRDefault="00235BE8" w:rsidP="00235BE8">
            <w:pPr>
              <w:jc w:val="left"/>
              <w:rPr>
                <w:rFonts w:ascii="仿宋" w:eastAsia="仿宋" w:hAnsi="仿宋"/>
                <w:sz w:val="24"/>
                <w:szCs w:val="24"/>
              </w:rPr>
            </w:pPr>
            <w:r>
              <w:rPr>
                <w:rFonts w:ascii="仿宋" w:eastAsia="仿宋" w:hAnsi="仿宋" w:hint="eastAsia"/>
                <w:sz w:val="24"/>
                <w:szCs w:val="24"/>
              </w:rPr>
              <w:t>随机抽查食品生产、流通和餐饮服务和食品相关产品企业各1家，查看相关制度文件</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w:t>
            </w:r>
            <w:r w:rsidR="00235BE8">
              <w:rPr>
                <w:rFonts w:ascii="仿宋" w:eastAsia="仿宋" w:hAnsi="仿宋" w:hint="eastAsia"/>
                <w:sz w:val="24"/>
                <w:szCs w:val="24"/>
              </w:rPr>
              <w:t>6</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567"/>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235BE8" w:rsidRDefault="00A45C69" w:rsidP="002B1CCD">
            <w:pPr>
              <w:jc w:val="left"/>
              <w:rPr>
                <w:rFonts w:ascii="仿宋" w:eastAsia="仿宋" w:hAnsi="仿宋" w:cs="Times New Roman"/>
                <w:sz w:val="24"/>
                <w:szCs w:val="24"/>
              </w:rPr>
            </w:pPr>
            <w:r w:rsidRPr="008D05D8">
              <w:rPr>
                <w:rFonts w:ascii="仿宋" w:eastAsia="仿宋" w:hAnsi="仿宋" w:cs="仿宋" w:hint="eastAsia"/>
                <w:spacing w:val="2"/>
                <w:sz w:val="24"/>
                <w:szCs w:val="24"/>
              </w:rPr>
              <w:t>（10</w:t>
            </w:r>
            <w:r w:rsidR="00AD3F18">
              <w:rPr>
                <w:rFonts w:ascii="仿宋" w:eastAsia="仿宋" w:hAnsi="仿宋" w:cs="仿宋" w:hint="eastAsia"/>
                <w:spacing w:val="2"/>
                <w:sz w:val="24"/>
                <w:szCs w:val="24"/>
              </w:rPr>
              <w:t>3</w:t>
            </w:r>
            <w:r w:rsidRPr="008D05D8">
              <w:rPr>
                <w:rFonts w:ascii="仿宋" w:eastAsia="仿宋" w:hAnsi="仿宋" w:cs="仿宋" w:hint="eastAsia"/>
                <w:spacing w:val="2"/>
                <w:sz w:val="24"/>
                <w:szCs w:val="24"/>
              </w:rPr>
              <w:t>）</w:t>
            </w:r>
            <w:r w:rsidRPr="008D05D8">
              <w:rPr>
                <w:rFonts w:ascii="仿宋" w:eastAsia="仿宋" w:hAnsi="仿宋" w:cs="Times New Roman"/>
                <w:sz w:val="24"/>
                <w:szCs w:val="24"/>
              </w:rPr>
              <w:t>建立并执行从业人员健康管理制度</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0.4</w:t>
            </w:r>
            <w:r w:rsidRPr="008D05D8">
              <w:rPr>
                <w:rFonts w:ascii="仿宋" w:eastAsia="仿宋" w:hAnsi="仿宋" w:cs="Times New Roman" w:hint="eastAsia"/>
                <w:sz w:val="24"/>
                <w:szCs w:val="24"/>
              </w:rPr>
              <w:t>分</w:t>
            </w:r>
            <w:r w:rsidR="00235BE8">
              <w:rPr>
                <w:rFonts w:ascii="仿宋" w:eastAsia="仿宋" w:hAnsi="仿宋" w:cs="Times New Roman" w:hint="eastAsia"/>
                <w:sz w:val="24"/>
                <w:szCs w:val="24"/>
              </w:rPr>
              <w:t>，1类企业没有扣0.1分。</w:t>
            </w:r>
          </w:p>
          <w:p w:rsidR="00A45C69" w:rsidRPr="008D05D8" w:rsidRDefault="00A45C69" w:rsidP="00235BE8">
            <w:pPr>
              <w:ind w:firstLineChars="100" w:firstLine="240"/>
              <w:jc w:val="left"/>
              <w:rPr>
                <w:rFonts w:ascii="仿宋" w:eastAsia="仿宋" w:hAnsi="仿宋"/>
                <w:sz w:val="24"/>
                <w:szCs w:val="24"/>
              </w:rPr>
            </w:pPr>
            <w:r w:rsidRPr="008D05D8">
              <w:rPr>
                <w:rFonts w:ascii="仿宋" w:eastAsia="仿宋" w:hAnsi="仿宋" w:cs="Times New Roman"/>
                <w:sz w:val="24"/>
                <w:szCs w:val="24"/>
              </w:rPr>
              <w:t>从事接触直接入口食品工作的生产经营人员</w:t>
            </w:r>
            <w:r w:rsidRPr="008D05D8">
              <w:rPr>
                <w:rFonts w:ascii="仿宋" w:eastAsia="仿宋" w:hAnsi="仿宋" w:cs="Times New Roman" w:hint="eastAsia"/>
                <w:sz w:val="24"/>
                <w:szCs w:val="24"/>
              </w:rPr>
              <w:t>均先取得</w:t>
            </w:r>
            <w:r w:rsidRPr="008D05D8">
              <w:rPr>
                <w:rFonts w:ascii="仿宋" w:eastAsia="仿宋" w:hAnsi="仿宋" w:cs="Times New Roman"/>
                <w:sz w:val="24"/>
                <w:szCs w:val="24"/>
              </w:rPr>
              <w:t>健康证明</w:t>
            </w:r>
            <w:r w:rsidRPr="008D05D8">
              <w:rPr>
                <w:rFonts w:ascii="仿宋" w:eastAsia="仿宋" w:hAnsi="仿宋" w:cs="Times New Roman" w:hint="eastAsia"/>
                <w:sz w:val="24"/>
                <w:szCs w:val="24"/>
              </w:rPr>
              <w:t>，得</w:t>
            </w:r>
            <w:r>
              <w:rPr>
                <w:rFonts w:ascii="仿宋" w:eastAsia="仿宋" w:hAnsi="仿宋" w:cs="Times New Roman" w:hint="eastAsia"/>
                <w:sz w:val="24"/>
                <w:szCs w:val="24"/>
              </w:rPr>
              <w:t>0.4</w:t>
            </w:r>
            <w:r w:rsidRPr="008D05D8">
              <w:rPr>
                <w:rFonts w:ascii="仿宋" w:eastAsia="仿宋" w:hAnsi="仿宋" w:cs="Times New Roman" w:hint="eastAsia"/>
                <w:sz w:val="24"/>
                <w:szCs w:val="24"/>
              </w:rPr>
              <w:t>分</w:t>
            </w:r>
            <w:r>
              <w:rPr>
                <w:rFonts w:ascii="仿宋" w:eastAsia="仿宋" w:hAnsi="仿宋" w:cs="Times New Roman" w:hint="eastAsia"/>
                <w:sz w:val="24"/>
                <w:szCs w:val="24"/>
              </w:rPr>
              <w:t>，</w:t>
            </w:r>
            <w:r w:rsidRPr="008D05D8">
              <w:rPr>
                <w:rFonts w:ascii="仿宋" w:eastAsia="仿宋" w:hAnsi="仿宋" w:cs="Times New Roman" w:hint="eastAsia"/>
                <w:sz w:val="24"/>
                <w:szCs w:val="24"/>
              </w:rPr>
              <w:t>1人没有健康证明的，扣</w:t>
            </w:r>
            <w:r>
              <w:rPr>
                <w:rFonts w:ascii="仿宋" w:eastAsia="仿宋" w:hAnsi="仿宋" w:cs="Times New Roman" w:hint="eastAsia"/>
                <w:sz w:val="24"/>
                <w:szCs w:val="24"/>
              </w:rPr>
              <w:t>0.1</w:t>
            </w:r>
            <w:r w:rsidRPr="008D05D8">
              <w:rPr>
                <w:rFonts w:ascii="仿宋" w:eastAsia="仿宋" w:hAnsi="仿宋" w:cs="Times New Roman" w:hint="eastAsia"/>
                <w:sz w:val="24"/>
                <w:szCs w:val="24"/>
              </w:rPr>
              <w:t>分。</w:t>
            </w:r>
          </w:p>
        </w:tc>
        <w:tc>
          <w:tcPr>
            <w:tcW w:w="2693" w:type="dxa"/>
            <w:vAlign w:val="center"/>
          </w:tcPr>
          <w:p w:rsidR="00A45C69" w:rsidRPr="008D05D8" w:rsidRDefault="00235BE8" w:rsidP="00235BE8">
            <w:pPr>
              <w:jc w:val="left"/>
              <w:rPr>
                <w:rFonts w:ascii="仿宋" w:eastAsia="仿宋" w:hAnsi="仿宋"/>
                <w:sz w:val="24"/>
                <w:szCs w:val="24"/>
              </w:rPr>
            </w:pPr>
            <w:r>
              <w:rPr>
                <w:rFonts w:ascii="仿宋" w:eastAsia="仿宋" w:hAnsi="仿宋" w:hint="eastAsia"/>
                <w:sz w:val="24"/>
                <w:szCs w:val="24"/>
              </w:rPr>
              <w:t>随机抽查食品生产、流通、餐饮服务各1家，现场查看</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2241"/>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lastRenderedPageBreak/>
              <w:t>（四十）集中交易市场管理规范</w:t>
            </w:r>
          </w:p>
        </w:tc>
        <w:tc>
          <w:tcPr>
            <w:tcW w:w="3402"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46.</w:t>
            </w:r>
            <w:r w:rsidRPr="008D05D8">
              <w:rPr>
                <w:rFonts w:ascii="仿宋" w:eastAsia="仿宋" w:hAnsi="仿宋" w:cs="Times New Roman"/>
                <w:sz w:val="24"/>
                <w:szCs w:val="24"/>
              </w:rPr>
              <w:t xml:space="preserve"> 食用农产品批发市场、大型农贸市场开办者全面落实食品安全管理责任，建立并严格实施入场销售者准入和退市、检验、自查、主动报告、信息公示等制度，督促入场销售者依法依规从事销售活动。入场销售者主动落实食品安全主体责任，建立并严格实施进货查验记录制度，不得销售禁止销售以及来源不明的食用农产品。</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3969"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4</w:t>
            </w:r>
            <w:r w:rsidRPr="008D05D8">
              <w:rPr>
                <w:rFonts w:ascii="仿宋" w:eastAsia="仿宋" w:hAnsi="仿宋" w:hint="eastAsia"/>
                <w:sz w:val="24"/>
                <w:szCs w:val="24"/>
              </w:rPr>
              <w:t>）</w:t>
            </w:r>
            <w:r w:rsidRPr="008D05D8">
              <w:rPr>
                <w:rFonts w:ascii="仿宋" w:eastAsia="仿宋" w:hAnsi="仿宋" w:cs="Times New Roman"/>
                <w:sz w:val="24"/>
                <w:szCs w:val="24"/>
              </w:rPr>
              <w:t>食用农产品批发市场、大型农贸市场开办者</w:t>
            </w:r>
            <w:r w:rsidRPr="008D05D8">
              <w:rPr>
                <w:rFonts w:ascii="仿宋" w:eastAsia="仿宋" w:hAnsi="仿宋" w:cs="Times New Roman" w:hint="eastAsia"/>
                <w:sz w:val="24"/>
                <w:szCs w:val="24"/>
              </w:rPr>
              <w:t>全面落实管理责任，</w:t>
            </w:r>
            <w:r w:rsidRPr="008D05D8">
              <w:rPr>
                <w:rFonts w:ascii="仿宋" w:eastAsia="仿宋" w:hAnsi="仿宋" w:cs="Times New Roman"/>
                <w:sz w:val="24"/>
                <w:szCs w:val="24"/>
              </w:rPr>
              <w:t>建立并严格实施入场销售者准入和退市、检验、自查、主动报告、信息公示等</w:t>
            </w:r>
            <w:r w:rsidRPr="008D05D8">
              <w:rPr>
                <w:rFonts w:ascii="仿宋" w:eastAsia="仿宋" w:hAnsi="仿宋" w:cs="Times New Roman" w:hint="eastAsia"/>
                <w:sz w:val="24"/>
                <w:szCs w:val="24"/>
              </w:rPr>
              <w:t>5项</w:t>
            </w:r>
            <w:r w:rsidRPr="008D05D8">
              <w:rPr>
                <w:rFonts w:ascii="仿宋" w:eastAsia="仿宋" w:hAnsi="仿宋" w:cs="Times New Roman"/>
                <w:sz w:val="24"/>
                <w:szCs w:val="24"/>
              </w:rPr>
              <w:t>制度</w:t>
            </w:r>
            <w:r w:rsidRPr="008D05D8">
              <w:rPr>
                <w:rFonts w:ascii="仿宋" w:eastAsia="仿宋" w:hAnsi="仿宋" w:cs="Times New Roman" w:hint="eastAsia"/>
                <w:sz w:val="24"/>
                <w:szCs w:val="24"/>
              </w:rPr>
              <w:t>的，得</w:t>
            </w:r>
            <w:r>
              <w:rPr>
                <w:rFonts w:ascii="仿宋" w:eastAsia="仿宋" w:hAnsi="仿宋" w:cs="Times New Roman" w:hint="eastAsia"/>
                <w:sz w:val="24"/>
                <w:szCs w:val="24"/>
              </w:rPr>
              <w:t>1</w:t>
            </w:r>
            <w:r w:rsidRPr="008D05D8">
              <w:rPr>
                <w:rFonts w:ascii="仿宋" w:eastAsia="仿宋" w:hAnsi="仿宋" w:cs="Times New Roman" w:hint="eastAsia"/>
                <w:sz w:val="24"/>
                <w:szCs w:val="24"/>
              </w:rPr>
              <w:t>分；制度缺1项，扣</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在1县1区分别抽查1家食用农产品批发市场或大型农贸市场</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830"/>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BA64D9" w:rsidRDefault="00A45C69" w:rsidP="002B1CCD">
            <w:pPr>
              <w:jc w:val="left"/>
              <w:rPr>
                <w:rFonts w:ascii="仿宋" w:eastAsia="仿宋" w:hAnsi="仿宋" w:cs="Times New Roman"/>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5</w:t>
            </w:r>
            <w:r w:rsidRPr="008D05D8">
              <w:rPr>
                <w:rFonts w:ascii="仿宋" w:eastAsia="仿宋" w:hAnsi="仿宋" w:hint="eastAsia"/>
                <w:sz w:val="24"/>
                <w:szCs w:val="24"/>
              </w:rPr>
              <w:t>）</w:t>
            </w:r>
            <w:r w:rsidRPr="008D05D8">
              <w:rPr>
                <w:rFonts w:ascii="仿宋" w:eastAsia="仿宋" w:hAnsi="仿宋" w:cs="Times New Roman"/>
                <w:sz w:val="24"/>
                <w:szCs w:val="24"/>
              </w:rPr>
              <w:t>入场销售</w:t>
            </w:r>
            <w:proofErr w:type="gramStart"/>
            <w:r w:rsidRPr="008D05D8">
              <w:rPr>
                <w:rFonts w:ascii="仿宋" w:eastAsia="仿宋" w:hAnsi="仿宋" w:cs="Times New Roman"/>
                <w:sz w:val="24"/>
                <w:szCs w:val="24"/>
              </w:rPr>
              <w:t>者落实</w:t>
            </w:r>
            <w:proofErr w:type="gramEnd"/>
            <w:r w:rsidRPr="008D05D8">
              <w:rPr>
                <w:rFonts w:ascii="仿宋" w:eastAsia="仿宋" w:hAnsi="仿宋" w:cs="Times New Roman"/>
                <w:sz w:val="24"/>
                <w:szCs w:val="24"/>
              </w:rPr>
              <w:t>主体责任，建立并严格实施进货查验记录制度</w:t>
            </w:r>
            <w:r w:rsidRPr="008D05D8">
              <w:rPr>
                <w:rFonts w:ascii="仿宋" w:eastAsia="仿宋" w:hAnsi="仿宋" w:cs="Times New Roman" w:hint="eastAsia"/>
                <w:sz w:val="24"/>
                <w:szCs w:val="24"/>
              </w:rPr>
              <w:t>的</w:t>
            </w:r>
            <w:r w:rsidRPr="008D05D8">
              <w:rPr>
                <w:rFonts w:ascii="仿宋" w:eastAsia="仿宋" w:hAnsi="仿宋" w:cs="Times New Roman"/>
                <w:sz w:val="24"/>
                <w:szCs w:val="24"/>
              </w:rPr>
              <w:t>，</w:t>
            </w:r>
            <w:r w:rsidRPr="008D05D8">
              <w:rPr>
                <w:rFonts w:ascii="仿宋" w:eastAsia="仿宋" w:hAnsi="仿宋" w:cs="Times New Roman" w:hint="eastAsia"/>
                <w:sz w:val="24"/>
                <w:szCs w:val="24"/>
              </w:rPr>
              <w:t>得</w:t>
            </w:r>
            <w:r>
              <w:rPr>
                <w:rFonts w:ascii="仿宋" w:eastAsia="仿宋" w:hAnsi="仿宋" w:cs="Times New Roman" w:hint="eastAsia"/>
                <w:sz w:val="24"/>
                <w:szCs w:val="24"/>
              </w:rPr>
              <w:t>0.5</w:t>
            </w:r>
            <w:r w:rsidRPr="008D05D8">
              <w:rPr>
                <w:rFonts w:ascii="仿宋" w:eastAsia="仿宋" w:hAnsi="仿宋" w:cs="Times New Roman" w:hint="eastAsia"/>
                <w:sz w:val="24"/>
                <w:szCs w:val="24"/>
              </w:rPr>
              <w:t>分，</w:t>
            </w:r>
            <w:r w:rsidR="00BA64D9">
              <w:rPr>
                <w:rFonts w:ascii="仿宋" w:eastAsia="仿宋" w:hAnsi="仿宋" w:cs="Times New Roman" w:hint="eastAsia"/>
                <w:sz w:val="24"/>
                <w:szCs w:val="24"/>
              </w:rPr>
              <w:t>发现1家未落实的，扣0.1分。</w:t>
            </w:r>
          </w:p>
          <w:p w:rsidR="00A45C69" w:rsidRPr="008D05D8" w:rsidRDefault="00A45C69" w:rsidP="00BA64D9">
            <w:pPr>
              <w:ind w:firstLineChars="100" w:firstLine="240"/>
              <w:jc w:val="left"/>
              <w:rPr>
                <w:rFonts w:ascii="仿宋" w:eastAsia="仿宋" w:hAnsi="仿宋"/>
                <w:sz w:val="24"/>
                <w:szCs w:val="24"/>
              </w:rPr>
            </w:pPr>
            <w:r>
              <w:rPr>
                <w:rFonts w:ascii="仿宋" w:eastAsia="仿宋" w:hAnsi="仿宋" w:cs="Times New Roman" w:hint="eastAsia"/>
                <w:sz w:val="24"/>
                <w:szCs w:val="24"/>
              </w:rPr>
              <w:t>未</w:t>
            </w:r>
            <w:r w:rsidRPr="008D05D8">
              <w:rPr>
                <w:rFonts w:ascii="仿宋" w:eastAsia="仿宋" w:hAnsi="仿宋" w:cs="Times New Roman" w:hint="eastAsia"/>
                <w:sz w:val="24"/>
                <w:szCs w:val="24"/>
              </w:rPr>
              <w:t>发现</w:t>
            </w:r>
            <w:r w:rsidRPr="008D05D8">
              <w:rPr>
                <w:rFonts w:ascii="仿宋" w:eastAsia="仿宋" w:hAnsi="仿宋" w:cs="Times New Roman"/>
                <w:sz w:val="24"/>
                <w:szCs w:val="24"/>
              </w:rPr>
              <w:t>销售禁止销售以及来源不明的食用农产品</w:t>
            </w:r>
            <w:r w:rsidRPr="008D05D8">
              <w:rPr>
                <w:rFonts w:ascii="仿宋" w:eastAsia="仿宋" w:hAnsi="仿宋" w:cs="Times New Roman" w:hint="eastAsia"/>
                <w:sz w:val="24"/>
                <w:szCs w:val="24"/>
              </w:rPr>
              <w:t>，</w:t>
            </w:r>
            <w:r>
              <w:rPr>
                <w:rFonts w:ascii="仿宋" w:eastAsia="仿宋" w:hAnsi="仿宋" w:cs="Times New Roman" w:hint="eastAsia"/>
                <w:sz w:val="24"/>
                <w:szCs w:val="24"/>
              </w:rPr>
              <w:t>得0.5分，发现</w:t>
            </w:r>
            <w:r w:rsidR="00BA64D9">
              <w:rPr>
                <w:rFonts w:ascii="仿宋" w:eastAsia="仿宋" w:hAnsi="仿宋" w:cs="Times New Roman" w:hint="eastAsia"/>
                <w:sz w:val="24"/>
                <w:szCs w:val="24"/>
              </w:rPr>
              <w:t>1</w:t>
            </w:r>
            <w:r>
              <w:rPr>
                <w:rFonts w:ascii="仿宋" w:eastAsia="仿宋" w:hAnsi="仿宋" w:cs="Times New Roman" w:hint="eastAsia"/>
                <w:sz w:val="24"/>
                <w:szCs w:val="24"/>
              </w:rPr>
              <w:t>家未达要求</w:t>
            </w:r>
            <w:r w:rsidR="00BA64D9">
              <w:rPr>
                <w:rFonts w:ascii="仿宋" w:eastAsia="仿宋" w:hAnsi="仿宋" w:cs="Times New Roman" w:hint="eastAsia"/>
                <w:sz w:val="24"/>
                <w:szCs w:val="24"/>
              </w:rPr>
              <w:t>的，扣0.1分</w:t>
            </w:r>
            <w:r w:rsidRPr="008D05D8">
              <w:rPr>
                <w:rFonts w:ascii="仿宋" w:eastAsia="仿宋" w:hAnsi="仿宋" w:cs="Times New Roman" w:hint="eastAsia"/>
                <w:sz w:val="24"/>
                <w:szCs w:val="24"/>
              </w:rPr>
              <w:t>。</w:t>
            </w:r>
          </w:p>
        </w:tc>
        <w:tc>
          <w:tcPr>
            <w:tcW w:w="2693"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在抽查的批发市场或农贸市场中，各随机抽查3家入场销售者</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70"/>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（四十一）规范处置畜禽产品废弃物</w:t>
            </w:r>
          </w:p>
        </w:tc>
        <w:tc>
          <w:tcPr>
            <w:tcW w:w="3402"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47.</w:t>
            </w:r>
            <w:r w:rsidRPr="008D05D8">
              <w:rPr>
                <w:rFonts w:ascii="仿宋" w:eastAsia="仿宋" w:hAnsi="仿宋" w:cs="Times New Roman"/>
                <w:sz w:val="24"/>
                <w:szCs w:val="24"/>
              </w:rPr>
              <w:t xml:space="preserve"> 屠宰企业、肉类加工企业等单位应当按照规定单独收集、存放以及处理本单位产生的肉类加工废弃物或检验检疫不合格的畜禽产品，建立相关制度及台账，保存期限不得少于二年。</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3969" w:type="dxa"/>
            <w:vAlign w:val="center"/>
          </w:tcPr>
          <w:p w:rsidR="00A45C69" w:rsidRPr="008D05D8" w:rsidRDefault="00A45C69" w:rsidP="00BA64D9">
            <w:pPr>
              <w:jc w:val="left"/>
              <w:rPr>
                <w:rFonts w:ascii="仿宋" w:eastAsia="仿宋" w:hAnsi="仿宋"/>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6</w:t>
            </w:r>
            <w:r w:rsidRPr="008D05D8">
              <w:rPr>
                <w:rFonts w:ascii="仿宋" w:eastAsia="仿宋" w:hAnsi="仿宋" w:hint="eastAsia"/>
                <w:sz w:val="24"/>
                <w:szCs w:val="24"/>
              </w:rPr>
              <w:t>）</w:t>
            </w:r>
            <w:r w:rsidRPr="008D05D8">
              <w:rPr>
                <w:rFonts w:ascii="仿宋" w:eastAsia="仿宋" w:hAnsi="仿宋" w:cs="Times New Roman"/>
                <w:sz w:val="24"/>
                <w:szCs w:val="24"/>
              </w:rPr>
              <w:t>屠宰企业、肉类加工企业等单位按照规定单独收集、存放以及处理本单位产生的肉类加工废弃物或检验检疫不合格的畜禽产品，</w:t>
            </w:r>
            <w:r w:rsidRPr="008D05D8">
              <w:rPr>
                <w:rFonts w:ascii="仿宋" w:eastAsia="仿宋" w:hAnsi="仿宋" w:cs="Times New Roman" w:hint="eastAsia"/>
                <w:sz w:val="24"/>
                <w:szCs w:val="24"/>
              </w:rPr>
              <w:t>得</w:t>
            </w:r>
            <w:r>
              <w:rPr>
                <w:rFonts w:ascii="仿宋" w:eastAsia="仿宋" w:hAnsi="仿宋" w:cs="Times New Roman" w:hint="eastAsia"/>
                <w:sz w:val="24"/>
                <w:szCs w:val="24"/>
              </w:rPr>
              <w:t>1</w:t>
            </w:r>
            <w:r w:rsidRPr="008D05D8">
              <w:rPr>
                <w:rFonts w:ascii="仿宋" w:eastAsia="仿宋" w:hAnsi="仿宋" w:cs="Times New Roman" w:hint="eastAsia"/>
                <w:sz w:val="24"/>
                <w:szCs w:val="24"/>
              </w:rPr>
              <w:t>分；发现1家未按规定落实的，</w:t>
            </w:r>
            <w:r w:rsidR="00BA64D9">
              <w:rPr>
                <w:rFonts w:ascii="仿宋" w:eastAsia="仿宋" w:hAnsi="仿宋" w:cs="Times New Roman" w:hint="eastAsia"/>
                <w:sz w:val="24"/>
                <w:szCs w:val="24"/>
              </w:rPr>
              <w:t>扣0.5分。</w:t>
            </w:r>
          </w:p>
        </w:tc>
        <w:tc>
          <w:tcPr>
            <w:tcW w:w="2693" w:type="dxa"/>
            <w:vAlign w:val="center"/>
          </w:tcPr>
          <w:p w:rsidR="00A45C69" w:rsidRPr="008D05D8" w:rsidRDefault="00A45C69" w:rsidP="00BA64D9">
            <w:pPr>
              <w:jc w:val="left"/>
              <w:rPr>
                <w:rFonts w:ascii="仿宋" w:eastAsia="仿宋" w:hAnsi="仿宋"/>
                <w:sz w:val="24"/>
                <w:szCs w:val="24"/>
              </w:rPr>
            </w:pPr>
            <w:r>
              <w:rPr>
                <w:rFonts w:ascii="仿宋" w:eastAsia="仿宋" w:hAnsi="仿宋" w:hint="eastAsia"/>
                <w:sz w:val="24"/>
                <w:szCs w:val="24"/>
              </w:rPr>
              <w:t>在1县1区</w:t>
            </w:r>
            <w:r w:rsidR="00BA64D9">
              <w:rPr>
                <w:rFonts w:ascii="仿宋" w:eastAsia="仿宋" w:hAnsi="仿宋" w:hint="eastAsia"/>
                <w:sz w:val="24"/>
                <w:szCs w:val="24"/>
              </w:rPr>
              <w:t>查看整体情况资料，</w:t>
            </w:r>
            <w:r>
              <w:rPr>
                <w:rFonts w:ascii="仿宋" w:eastAsia="仿宋" w:hAnsi="仿宋" w:hint="eastAsia"/>
                <w:sz w:val="24"/>
                <w:szCs w:val="24"/>
              </w:rPr>
              <w:t xml:space="preserve">抽查屠宰企业和肉类加工企业各1家，查验制度及台账 </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09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BA64D9" w:rsidRDefault="00A45C69" w:rsidP="002B1CCD">
            <w:pPr>
              <w:jc w:val="left"/>
              <w:rPr>
                <w:rFonts w:ascii="仿宋" w:eastAsia="仿宋" w:hAnsi="仿宋"/>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7</w:t>
            </w:r>
            <w:r w:rsidRPr="008D05D8">
              <w:rPr>
                <w:rFonts w:ascii="仿宋" w:eastAsia="仿宋" w:hAnsi="仿宋" w:hint="eastAsia"/>
                <w:sz w:val="24"/>
                <w:szCs w:val="24"/>
              </w:rPr>
              <w:t>）</w:t>
            </w:r>
            <w:r>
              <w:rPr>
                <w:rFonts w:ascii="仿宋" w:eastAsia="仿宋" w:hAnsi="仿宋" w:hint="eastAsia"/>
                <w:sz w:val="24"/>
                <w:szCs w:val="24"/>
              </w:rPr>
              <w:t>建立</w:t>
            </w:r>
            <w:proofErr w:type="gramStart"/>
            <w:r>
              <w:rPr>
                <w:rFonts w:ascii="仿宋" w:eastAsia="仿宋" w:hAnsi="仿宋" w:hint="eastAsia"/>
                <w:sz w:val="24"/>
                <w:szCs w:val="24"/>
              </w:rPr>
              <w:t>疫</w:t>
            </w:r>
            <w:proofErr w:type="gramEnd"/>
            <w:r>
              <w:rPr>
                <w:rFonts w:ascii="仿宋" w:eastAsia="仿宋" w:hAnsi="仿宋" w:hint="eastAsia"/>
                <w:sz w:val="24"/>
                <w:szCs w:val="24"/>
              </w:rPr>
              <w:t>禽无害化处理机制，得0.5分，</w:t>
            </w:r>
            <w:r w:rsidR="00BA64D9">
              <w:rPr>
                <w:rFonts w:ascii="仿宋" w:eastAsia="仿宋" w:hAnsi="仿宋" w:hint="eastAsia"/>
                <w:sz w:val="24"/>
                <w:szCs w:val="24"/>
              </w:rPr>
              <w:t>发现1家未建立的扣0.2分；</w:t>
            </w:r>
          </w:p>
          <w:p w:rsidR="00A45C69" w:rsidRPr="008D05D8" w:rsidRDefault="00A45C69" w:rsidP="0061500F">
            <w:pPr>
              <w:ind w:firstLineChars="150" w:firstLine="360"/>
              <w:jc w:val="left"/>
              <w:rPr>
                <w:rFonts w:ascii="仿宋" w:eastAsia="仿宋" w:hAnsi="仿宋"/>
                <w:sz w:val="24"/>
                <w:szCs w:val="24"/>
              </w:rPr>
            </w:pPr>
            <w:r>
              <w:rPr>
                <w:rFonts w:ascii="仿宋" w:eastAsia="仿宋" w:hAnsi="仿宋" w:hint="eastAsia"/>
                <w:sz w:val="24"/>
                <w:szCs w:val="24"/>
              </w:rPr>
              <w:t>无害化处理率达到100%，得0.5分，未达</w:t>
            </w:r>
            <w:r w:rsidR="0061500F">
              <w:rPr>
                <w:rFonts w:ascii="仿宋" w:eastAsia="仿宋" w:hAnsi="仿宋" w:hint="eastAsia"/>
                <w:sz w:val="24"/>
                <w:szCs w:val="24"/>
              </w:rPr>
              <w:t>100%的酌情扣分</w:t>
            </w:r>
            <w:r>
              <w:rPr>
                <w:rFonts w:ascii="仿宋" w:eastAsia="仿宋" w:hAnsi="仿宋" w:hint="eastAsia"/>
                <w:sz w:val="24"/>
                <w:szCs w:val="24"/>
              </w:rPr>
              <w:t>。</w:t>
            </w:r>
          </w:p>
        </w:tc>
        <w:tc>
          <w:tcPr>
            <w:tcW w:w="2693" w:type="dxa"/>
            <w:vAlign w:val="center"/>
          </w:tcPr>
          <w:p w:rsidR="00A45C69" w:rsidRPr="00885A47" w:rsidRDefault="00BA64D9" w:rsidP="002B1CCD">
            <w:pPr>
              <w:jc w:val="left"/>
              <w:rPr>
                <w:rFonts w:ascii="仿宋" w:eastAsia="仿宋" w:hAnsi="仿宋"/>
                <w:sz w:val="24"/>
                <w:szCs w:val="24"/>
              </w:rPr>
            </w:pPr>
            <w:r>
              <w:rPr>
                <w:rFonts w:ascii="仿宋" w:eastAsia="仿宋" w:hAnsi="仿宋" w:hint="eastAsia"/>
                <w:sz w:val="24"/>
                <w:szCs w:val="24"/>
              </w:rPr>
              <w:t>查看整体资料，</w:t>
            </w:r>
            <w:r w:rsidR="00A45C69">
              <w:rPr>
                <w:rFonts w:ascii="仿宋" w:eastAsia="仿宋" w:hAnsi="仿宋" w:hint="eastAsia"/>
                <w:sz w:val="24"/>
                <w:szCs w:val="24"/>
              </w:rPr>
              <w:t>现场检查</w:t>
            </w:r>
            <w:r>
              <w:rPr>
                <w:rFonts w:ascii="仿宋" w:eastAsia="仿宋" w:hAnsi="仿宋" w:hint="eastAsia"/>
                <w:sz w:val="24"/>
                <w:szCs w:val="24"/>
              </w:rPr>
              <w:t>定点</w:t>
            </w:r>
            <w:r w:rsidR="00A45C69">
              <w:rPr>
                <w:rFonts w:ascii="仿宋" w:eastAsia="仿宋" w:hAnsi="仿宋" w:hint="eastAsia"/>
                <w:sz w:val="24"/>
                <w:szCs w:val="24"/>
              </w:rPr>
              <w:t>屠宰企业相关机制及处理登记</w:t>
            </w:r>
          </w:p>
        </w:tc>
        <w:tc>
          <w:tcPr>
            <w:tcW w:w="992" w:type="dxa"/>
            <w:vAlign w:val="center"/>
          </w:tcPr>
          <w:p w:rsidR="00A45C69"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09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61500F">
            <w:pPr>
              <w:jc w:val="left"/>
              <w:rPr>
                <w:rFonts w:ascii="仿宋" w:eastAsia="仿宋" w:hAnsi="仿宋"/>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8</w:t>
            </w:r>
            <w:r w:rsidRPr="008D05D8">
              <w:rPr>
                <w:rFonts w:ascii="仿宋" w:eastAsia="仿宋" w:hAnsi="仿宋" w:hint="eastAsia"/>
                <w:sz w:val="24"/>
                <w:szCs w:val="24"/>
              </w:rPr>
              <w:t>）</w:t>
            </w:r>
            <w:r w:rsidRPr="008D05D8">
              <w:rPr>
                <w:rFonts w:ascii="仿宋" w:eastAsia="仿宋" w:hAnsi="仿宋" w:cs="Times New Roman"/>
                <w:sz w:val="24"/>
                <w:szCs w:val="24"/>
              </w:rPr>
              <w:t>建立相关制度及台账，保存期限不得少于二年</w:t>
            </w:r>
            <w:r w:rsidRPr="008D05D8">
              <w:rPr>
                <w:rFonts w:ascii="仿宋" w:eastAsia="仿宋" w:hAnsi="仿宋" w:cs="Times New Roman" w:hint="eastAsia"/>
                <w:sz w:val="24"/>
                <w:szCs w:val="24"/>
              </w:rPr>
              <w:t>，得</w:t>
            </w:r>
            <w:r>
              <w:rPr>
                <w:rFonts w:ascii="仿宋" w:eastAsia="仿宋" w:hAnsi="仿宋" w:cs="Times New Roman" w:hint="eastAsia"/>
                <w:sz w:val="24"/>
                <w:szCs w:val="24"/>
              </w:rPr>
              <w:t>1</w:t>
            </w:r>
            <w:r w:rsidRPr="008D05D8">
              <w:rPr>
                <w:rFonts w:ascii="仿宋" w:eastAsia="仿宋" w:hAnsi="仿宋" w:cs="Times New Roman" w:hint="eastAsia"/>
                <w:sz w:val="24"/>
                <w:szCs w:val="24"/>
              </w:rPr>
              <w:t>分；发现1家不合</w:t>
            </w:r>
            <w:proofErr w:type="gramStart"/>
            <w:r w:rsidRPr="008D05D8">
              <w:rPr>
                <w:rFonts w:ascii="仿宋" w:eastAsia="仿宋" w:hAnsi="仿宋" w:cs="Times New Roman" w:hint="eastAsia"/>
                <w:sz w:val="24"/>
                <w:szCs w:val="24"/>
              </w:rPr>
              <w:t>规</w:t>
            </w:r>
            <w:proofErr w:type="gramEnd"/>
            <w:r w:rsidRPr="008D05D8">
              <w:rPr>
                <w:rFonts w:ascii="仿宋" w:eastAsia="仿宋" w:hAnsi="仿宋" w:cs="Times New Roman" w:hint="eastAsia"/>
                <w:sz w:val="24"/>
                <w:szCs w:val="24"/>
              </w:rPr>
              <w:t>的，扣</w:t>
            </w:r>
            <w:r>
              <w:rPr>
                <w:rFonts w:ascii="仿宋" w:eastAsia="仿宋" w:hAnsi="仿宋" w:cs="Times New Roman" w:hint="eastAsia"/>
                <w:sz w:val="24"/>
                <w:szCs w:val="24"/>
              </w:rPr>
              <w:t>0.</w:t>
            </w:r>
            <w:r w:rsidR="0061500F">
              <w:rPr>
                <w:rFonts w:ascii="仿宋" w:eastAsia="仿宋" w:hAnsi="仿宋" w:cs="Times New Roman" w:hint="eastAsia"/>
                <w:sz w:val="24"/>
                <w:szCs w:val="24"/>
              </w:rPr>
              <w:t>3</w:t>
            </w:r>
            <w:r w:rsidRPr="008D05D8">
              <w:rPr>
                <w:rFonts w:ascii="仿宋" w:eastAsia="仿宋" w:hAnsi="仿宋" w:cs="Times New Roman" w:hint="eastAsia"/>
                <w:sz w:val="24"/>
                <w:szCs w:val="24"/>
              </w:rPr>
              <w:t>分</w:t>
            </w:r>
            <w:r w:rsidR="0061500F">
              <w:rPr>
                <w:rFonts w:ascii="仿宋" w:eastAsia="仿宋" w:hAnsi="仿宋" w:cs="Times New Roman" w:hint="eastAsia"/>
                <w:sz w:val="24"/>
                <w:szCs w:val="24"/>
              </w:rPr>
              <w:t>.</w:t>
            </w:r>
          </w:p>
        </w:tc>
        <w:tc>
          <w:tcPr>
            <w:tcW w:w="2693"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查验屠宰企业制度及台账</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160"/>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（四十二）及时依法召回不安全食品</w:t>
            </w:r>
          </w:p>
        </w:tc>
        <w:tc>
          <w:tcPr>
            <w:tcW w:w="3402" w:type="dxa"/>
            <w:vMerge w:val="restart"/>
            <w:vAlign w:val="center"/>
          </w:tcPr>
          <w:p w:rsidR="00A45C69" w:rsidRPr="008D05D8" w:rsidRDefault="00A45C69" w:rsidP="00EF3D59">
            <w:pPr>
              <w:rPr>
                <w:rFonts w:ascii="仿宋" w:eastAsia="仿宋" w:hAnsi="仿宋"/>
                <w:sz w:val="24"/>
                <w:szCs w:val="24"/>
              </w:rPr>
            </w:pPr>
            <w:r w:rsidRPr="008D05D8">
              <w:rPr>
                <w:rFonts w:ascii="仿宋" w:eastAsia="仿宋" w:hAnsi="仿宋" w:hint="eastAsia"/>
                <w:sz w:val="24"/>
                <w:szCs w:val="24"/>
              </w:rPr>
              <w:t>48.</w:t>
            </w:r>
            <w:r w:rsidRPr="008D05D8">
              <w:rPr>
                <w:rFonts w:ascii="仿宋" w:eastAsia="仿宋" w:hAnsi="仿宋" w:cs="Times New Roman"/>
                <w:sz w:val="24"/>
                <w:szCs w:val="24"/>
              </w:rPr>
              <w:t xml:space="preserve"> 食品生产者通过任何方式知悉其生产经营的食品属于不安全食品的，都应当主动召回，相关食品经营者知悉后应当采取措施配合。食品经营者对因自身原因所导致的不安全食品，应当依法依规主动召回。食品生产经营者应当依法依规对退出市场的不安全食品采取处置措施，并如实记录停止生产经营、召回和处置不安全食品的相关信息。记录保存期限不得少于二年。</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3969" w:type="dxa"/>
            <w:vAlign w:val="center"/>
          </w:tcPr>
          <w:p w:rsidR="00A45C69" w:rsidRPr="008D05D8" w:rsidRDefault="00A45C69" w:rsidP="0061500F">
            <w:pPr>
              <w:jc w:val="left"/>
              <w:rPr>
                <w:rFonts w:ascii="仿宋" w:eastAsia="仿宋" w:hAnsi="仿宋"/>
                <w:sz w:val="24"/>
                <w:szCs w:val="24"/>
              </w:rPr>
            </w:pPr>
            <w:r w:rsidRPr="008D05D8">
              <w:rPr>
                <w:rFonts w:ascii="仿宋" w:eastAsia="仿宋" w:hAnsi="仿宋" w:hint="eastAsia"/>
                <w:sz w:val="24"/>
                <w:szCs w:val="24"/>
              </w:rPr>
              <w:t>（10</w:t>
            </w:r>
            <w:r w:rsidR="00AD3F18">
              <w:rPr>
                <w:rFonts w:ascii="仿宋" w:eastAsia="仿宋" w:hAnsi="仿宋" w:hint="eastAsia"/>
                <w:sz w:val="24"/>
                <w:szCs w:val="24"/>
              </w:rPr>
              <w:t>9</w:t>
            </w:r>
            <w:r w:rsidRPr="008D05D8">
              <w:rPr>
                <w:rFonts w:ascii="仿宋" w:eastAsia="仿宋" w:hAnsi="仿宋" w:hint="eastAsia"/>
                <w:sz w:val="24"/>
                <w:szCs w:val="24"/>
              </w:rPr>
              <w:t>）</w:t>
            </w:r>
            <w:r w:rsidRPr="008D05D8">
              <w:rPr>
                <w:rFonts w:ascii="仿宋" w:eastAsia="仿宋" w:hAnsi="仿宋" w:cs="Times New Roman"/>
                <w:sz w:val="24"/>
                <w:szCs w:val="24"/>
              </w:rPr>
              <w:t>食品生产经营者</w:t>
            </w:r>
            <w:r w:rsidRPr="008D05D8">
              <w:rPr>
                <w:rFonts w:ascii="仿宋" w:eastAsia="仿宋" w:hAnsi="仿宋" w:hint="eastAsia"/>
                <w:sz w:val="24"/>
                <w:szCs w:val="24"/>
              </w:rPr>
              <w:t>建立不安全食品召回和处置制度的，得</w:t>
            </w:r>
            <w:r>
              <w:rPr>
                <w:rFonts w:ascii="仿宋" w:eastAsia="仿宋" w:hAnsi="仿宋" w:hint="eastAsia"/>
                <w:sz w:val="24"/>
                <w:szCs w:val="24"/>
              </w:rPr>
              <w:t>1</w:t>
            </w:r>
            <w:r w:rsidRPr="008D05D8">
              <w:rPr>
                <w:rFonts w:ascii="仿宋" w:eastAsia="仿宋" w:hAnsi="仿宋" w:hint="eastAsia"/>
                <w:sz w:val="24"/>
                <w:szCs w:val="24"/>
              </w:rPr>
              <w:t>分；发现1家未建立的，扣</w:t>
            </w:r>
            <w:r>
              <w:rPr>
                <w:rFonts w:ascii="仿宋" w:eastAsia="仿宋" w:hAnsi="仿宋" w:hint="eastAsia"/>
                <w:sz w:val="24"/>
                <w:szCs w:val="24"/>
              </w:rPr>
              <w:t>0.2</w:t>
            </w:r>
            <w:r w:rsidRPr="008D05D8">
              <w:rPr>
                <w:rFonts w:ascii="仿宋" w:eastAsia="仿宋" w:hAnsi="仿宋" w:hint="eastAsia"/>
                <w:sz w:val="24"/>
                <w:szCs w:val="24"/>
              </w:rPr>
              <w:t>分。</w:t>
            </w:r>
          </w:p>
        </w:tc>
        <w:tc>
          <w:tcPr>
            <w:tcW w:w="2693" w:type="dxa"/>
            <w:vAlign w:val="center"/>
          </w:tcPr>
          <w:p w:rsidR="00A45C69" w:rsidRPr="008D05D8" w:rsidRDefault="00A45C69" w:rsidP="0061500F">
            <w:pPr>
              <w:jc w:val="left"/>
              <w:rPr>
                <w:rFonts w:ascii="仿宋" w:eastAsia="仿宋" w:hAnsi="仿宋"/>
                <w:sz w:val="24"/>
                <w:szCs w:val="24"/>
              </w:rPr>
            </w:pPr>
            <w:r>
              <w:rPr>
                <w:rFonts w:ascii="仿宋" w:eastAsia="仿宋" w:hAnsi="仿宋" w:hint="eastAsia"/>
                <w:sz w:val="24"/>
                <w:szCs w:val="24"/>
              </w:rPr>
              <w:t>在1县1区分别抽查食品生产</w:t>
            </w:r>
            <w:r w:rsidR="0061500F">
              <w:rPr>
                <w:rFonts w:ascii="仿宋" w:eastAsia="仿宋" w:hAnsi="仿宋" w:hint="eastAsia"/>
                <w:sz w:val="24"/>
                <w:szCs w:val="24"/>
              </w:rPr>
              <w:t>、</w:t>
            </w:r>
            <w:r>
              <w:rPr>
                <w:rFonts w:ascii="仿宋" w:eastAsia="仿宋" w:hAnsi="仿宋" w:hint="eastAsia"/>
                <w:sz w:val="24"/>
                <w:szCs w:val="24"/>
              </w:rPr>
              <w:t>流通</w:t>
            </w:r>
            <w:r w:rsidR="0061500F">
              <w:rPr>
                <w:rFonts w:ascii="仿宋" w:eastAsia="仿宋" w:hAnsi="仿宋" w:hint="eastAsia"/>
                <w:sz w:val="24"/>
                <w:szCs w:val="24"/>
              </w:rPr>
              <w:t>、餐饮</w:t>
            </w:r>
            <w:r>
              <w:rPr>
                <w:rFonts w:ascii="仿宋" w:eastAsia="仿宋" w:hAnsi="仿宋" w:hint="eastAsia"/>
                <w:sz w:val="24"/>
                <w:szCs w:val="24"/>
              </w:rPr>
              <w:t>企业</w:t>
            </w:r>
            <w:r w:rsidR="0061500F">
              <w:rPr>
                <w:rFonts w:ascii="仿宋" w:eastAsia="仿宋" w:hAnsi="仿宋" w:hint="eastAsia"/>
                <w:sz w:val="24"/>
                <w:szCs w:val="24"/>
              </w:rPr>
              <w:t>各1家，查看相关资料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635"/>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61500F">
            <w:pPr>
              <w:jc w:val="left"/>
              <w:rPr>
                <w:rFonts w:ascii="仿宋" w:eastAsia="仿宋" w:hAnsi="仿宋"/>
                <w:sz w:val="24"/>
                <w:szCs w:val="24"/>
              </w:rPr>
            </w:pPr>
            <w:r w:rsidRPr="008D05D8">
              <w:rPr>
                <w:rFonts w:ascii="仿宋" w:eastAsia="仿宋" w:hAnsi="仿宋" w:hint="eastAsia"/>
                <w:sz w:val="24"/>
                <w:szCs w:val="24"/>
              </w:rPr>
              <w:t>（1</w:t>
            </w:r>
            <w:r w:rsidR="00AD3F18">
              <w:rPr>
                <w:rFonts w:ascii="仿宋" w:eastAsia="仿宋" w:hAnsi="仿宋" w:hint="eastAsia"/>
                <w:sz w:val="24"/>
                <w:szCs w:val="24"/>
              </w:rPr>
              <w:t>10</w:t>
            </w:r>
            <w:r w:rsidRPr="008D05D8">
              <w:rPr>
                <w:rFonts w:ascii="仿宋" w:eastAsia="仿宋" w:hAnsi="仿宋" w:hint="eastAsia"/>
                <w:sz w:val="24"/>
                <w:szCs w:val="24"/>
              </w:rPr>
              <w:t>）</w:t>
            </w:r>
            <w:r w:rsidRPr="008D05D8">
              <w:rPr>
                <w:rFonts w:ascii="仿宋" w:eastAsia="仿宋" w:hAnsi="仿宋" w:cs="Times New Roman"/>
                <w:sz w:val="24"/>
                <w:szCs w:val="24"/>
              </w:rPr>
              <w:t>食品生产经营者</w:t>
            </w:r>
            <w:r w:rsidRPr="008D05D8">
              <w:rPr>
                <w:rFonts w:ascii="仿宋" w:eastAsia="仿宋" w:hAnsi="仿宋" w:hint="eastAsia"/>
                <w:sz w:val="24"/>
                <w:szCs w:val="24"/>
              </w:rPr>
              <w:t>依法依规主动召回不安全食品，相关经营者积极配合的，得</w:t>
            </w:r>
            <w:r>
              <w:rPr>
                <w:rFonts w:ascii="仿宋" w:eastAsia="仿宋" w:hAnsi="仿宋" w:hint="eastAsia"/>
                <w:sz w:val="24"/>
                <w:szCs w:val="24"/>
              </w:rPr>
              <w:t>0.5</w:t>
            </w:r>
            <w:r w:rsidRPr="008D05D8">
              <w:rPr>
                <w:rFonts w:ascii="仿宋" w:eastAsia="仿宋" w:hAnsi="仿宋" w:hint="eastAsia"/>
                <w:sz w:val="24"/>
                <w:szCs w:val="24"/>
              </w:rPr>
              <w:t>分</w:t>
            </w:r>
            <w:r w:rsidR="0061500F">
              <w:rPr>
                <w:rFonts w:ascii="仿宋" w:eastAsia="仿宋" w:hAnsi="仿宋" w:hint="eastAsia"/>
                <w:sz w:val="24"/>
                <w:szCs w:val="24"/>
              </w:rPr>
              <w:t>，发现1</w:t>
            </w:r>
            <w:r w:rsidRPr="008D05D8">
              <w:rPr>
                <w:rFonts w:ascii="仿宋" w:eastAsia="仿宋" w:hAnsi="仿宋" w:hint="eastAsia"/>
                <w:sz w:val="24"/>
                <w:szCs w:val="24"/>
              </w:rPr>
              <w:t>如无需召回产品，视为合理缺项。</w:t>
            </w:r>
          </w:p>
        </w:tc>
        <w:tc>
          <w:tcPr>
            <w:tcW w:w="2693" w:type="dxa"/>
            <w:vAlign w:val="center"/>
          </w:tcPr>
          <w:p w:rsidR="00A45C69" w:rsidRPr="008D05D8" w:rsidRDefault="0061500F" w:rsidP="002B1CCD">
            <w:pPr>
              <w:jc w:val="left"/>
              <w:rPr>
                <w:rFonts w:ascii="仿宋" w:eastAsia="仿宋" w:hAnsi="仿宋"/>
                <w:sz w:val="24"/>
                <w:szCs w:val="24"/>
              </w:rPr>
            </w:pPr>
            <w:r>
              <w:rPr>
                <w:rFonts w:ascii="仿宋" w:eastAsia="仿宋" w:hAnsi="仿宋" w:hint="eastAsia"/>
                <w:sz w:val="24"/>
                <w:szCs w:val="24"/>
              </w:rPr>
              <w:t>在1县1区分别抽查生产、流通、餐饮企业各1家，查看相关资料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0.5</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6E56E4" w:rsidTr="002B1CCD">
        <w:trPr>
          <w:trHeight w:val="1440"/>
        </w:trPr>
        <w:tc>
          <w:tcPr>
            <w:tcW w:w="1843" w:type="dxa"/>
            <w:vMerge/>
            <w:vAlign w:val="center"/>
          </w:tcPr>
          <w:p w:rsidR="00A45C69" w:rsidRPr="008D05D8" w:rsidRDefault="00A45C69" w:rsidP="002B1CCD">
            <w:pPr>
              <w:jc w:val="center"/>
              <w:rPr>
                <w:rFonts w:ascii="仿宋" w:eastAsia="仿宋" w:hAnsi="仿宋"/>
                <w:sz w:val="24"/>
                <w:szCs w:val="24"/>
              </w:rPr>
            </w:pPr>
          </w:p>
        </w:tc>
        <w:tc>
          <w:tcPr>
            <w:tcW w:w="3402" w:type="dxa"/>
            <w:vMerge/>
            <w:vAlign w:val="center"/>
          </w:tcPr>
          <w:p w:rsidR="00A45C69" w:rsidRPr="008D05D8" w:rsidRDefault="00A45C69" w:rsidP="002B1CCD">
            <w:pPr>
              <w:rPr>
                <w:rFonts w:ascii="仿宋" w:eastAsia="仿宋" w:hAnsi="仿宋"/>
                <w:sz w:val="24"/>
                <w:szCs w:val="24"/>
              </w:rPr>
            </w:pPr>
          </w:p>
        </w:tc>
        <w:tc>
          <w:tcPr>
            <w:tcW w:w="3969"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（1</w:t>
            </w:r>
            <w:r>
              <w:rPr>
                <w:rFonts w:ascii="仿宋" w:eastAsia="仿宋" w:hAnsi="仿宋" w:hint="eastAsia"/>
                <w:sz w:val="24"/>
                <w:szCs w:val="24"/>
              </w:rPr>
              <w:t>1</w:t>
            </w:r>
            <w:r w:rsidR="00AD3F18">
              <w:rPr>
                <w:rFonts w:ascii="仿宋" w:eastAsia="仿宋" w:hAnsi="仿宋" w:hint="eastAsia"/>
                <w:sz w:val="24"/>
                <w:szCs w:val="24"/>
              </w:rPr>
              <w:t>1</w:t>
            </w:r>
            <w:r w:rsidRPr="008D05D8">
              <w:rPr>
                <w:rFonts w:ascii="仿宋" w:eastAsia="仿宋" w:hAnsi="仿宋" w:hint="eastAsia"/>
                <w:sz w:val="24"/>
                <w:szCs w:val="24"/>
              </w:rPr>
              <w:t>）</w:t>
            </w:r>
            <w:r w:rsidRPr="008D05D8">
              <w:rPr>
                <w:rFonts w:ascii="仿宋" w:eastAsia="仿宋" w:hAnsi="仿宋" w:cs="Times New Roman"/>
                <w:sz w:val="24"/>
                <w:szCs w:val="24"/>
              </w:rPr>
              <w:t>食品生产经营者依法依规对退出市场的不安全食品采取处置措施，并如实记录停止生产经营、召回和处置不安全食品的相关信息</w:t>
            </w:r>
            <w:r w:rsidRPr="008D05D8">
              <w:rPr>
                <w:rFonts w:ascii="仿宋" w:eastAsia="仿宋" w:hAnsi="仿宋" w:cs="Times New Roman" w:hint="eastAsia"/>
                <w:sz w:val="24"/>
                <w:szCs w:val="24"/>
              </w:rPr>
              <w:t>，</w:t>
            </w:r>
            <w:r w:rsidRPr="008D05D8">
              <w:rPr>
                <w:rFonts w:ascii="仿宋" w:eastAsia="仿宋" w:hAnsi="仿宋" w:cs="Times New Roman"/>
                <w:sz w:val="24"/>
                <w:szCs w:val="24"/>
              </w:rPr>
              <w:t>记录保存期限不得少于二年</w:t>
            </w:r>
            <w:r>
              <w:rPr>
                <w:rFonts w:ascii="仿宋" w:eastAsia="仿宋" w:hAnsi="仿宋" w:cs="Times New Roman" w:hint="eastAsia"/>
                <w:sz w:val="24"/>
                <w:szCs w:val="24"/>
              </w:rPr>
              <w:t>，得0.5分</w:t>
            </w:r>
            <w:r w:rsidRPr="008D05D8">
              <w:rPr>
                <w:rFonts w:ascii="仿宋" w:eastAsia="仿宋" w:hAnsi="仿宋" w:cs="Times New Roman"/>
                <w:sz w:val="24"/>
                <w:szCs w:val="24"/>
              </w:rPr>
              <w:t>。</w:t>
            </w:r>
            <w:r w:rsidRPr="008D05D8">
              <w:rPr>
                <w:rFonts w:ascii="仿宋" w:eastAsia="仿宋" w:hAnsi="仿宋" w:cs="Times New Roman" w:hint="eastAsia"/>
                <w:sz w:val="24"/>
                <w:szCs w:val="24"/>
              </w:rPr>
              <w:t>发现1家未落实的，扣</w:t>
            </w:r>
            <w:r>
              <w:rPr>
                <w:rFonts w:ascii="仿宋" w:eastAsia="仿宋" w:hAnsi="仿宋" w:cs="Times New Roman" w:hint="eastAsia"/>
                <w:sz w:val="24"/>
                <w:szCs w:val="24"/>
              </w:rPr>
              <w:t>0.1</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查阅生产</w:t>
            </w:r>
            <w:r w:rsidR="0061500F">
              <w:rPr>
                <w:rFonts w:ascii="仿宋" w:eastAsia="仿宋" w:hAnsi="仿宋" w:hint="eastAsia"/>
                <w:sz w:val="24"/>
                <w:szCs w:val="24"/>
              </w:rPr>
              <w:t>销售</w:t>
            </w:r>
            <w:r>
              <w:rPr>
                <w:rFonts w:ascii="仿宋" w:eastAsia="仿宋" w:hAnsi="仿宋" w:hint="eastAsia"/>
                <w:sz w:val="24"/>
                <w:szCs w:val="24"/>
              </w:rPr>
              <w:t>记录和处置信息</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0.5</w:t>
            </w:r>
          </w:p>
        </w:tc>
        <w:tc>
          <w:tcPr>
            <w:tcW w:w="1025" w:type="dxa"/>
            <w:vAlign w:val="center"/>
          </w:tcPr>
          <w:p w:rsidR="00A45C69" w:rsidRPr="008D05D8" w:rsidRDefault="00A45C69" w:rsidP="002B1CCD">
            <w:pPr>
              <w:jc w:val="center"/>
              <w:rPr>
                <w:rFonts w:ascii="仿宋" w:eastAsia="仿宋" w:hAnsi="仿宋"/>
                <w:sz w:val="24"/>
                <w:szCs w:val="24"/>
              </w:rPr>
            </w:pPr>
          </w:p>
        </w:tc>
      </w:tr>
    </w:tbl>
    <w:p w:rsidR="00A45C69" w:rsidRPr="0049187E" w:rsidRDefault="00A45C69" w:rsidP="00A45C69">
      <w:pPr>
        <w:ind w:firstLineChars="200" w:firstLine="640"/>
        <w:rPr>
          <w:rFonts w:ascii="黑体" w:eastAsia="黑体" w:hAnsi="黑体" w:cs="Times New Roman"/>
          <w:sz w:val="32"/>
          <w:szCs w:val="32"/>
        </w:rPr>
      </w:pPr>
      <w:r w:rsidRPr="0049187E">
        <w:rPr>
          <w:rFonts w:ascii="黑体" w:eastAsia="黑体" w:hAnsi="黑体" w:cs="Times New Roman"/>
          <w:sz w:val="32"/>
          <w:szCs w:val="32"/>
        </w:rPr>
        <w:t>七、社会共治格局基本形成</w:t>
      </w:r>
      <w:r w:rsidR="00C634CD">
        <w:rPr>
          <w:rFonts w:ascii="黑体" w:eastAsia="黑体" w:hAnsi="黑体" w:hint="eastAsia"/>
          <w:sz w:val="32"/>
          <w:szCs w:val="32"/>
        </w:rPr>
        <w:t>（共计</w:t>
      </w:r>
      <w:r w:rsidR="000F25A6">
        <w:rPr>
          <w:rFonts w:ascii="黑体" w:eastAsia="黑体" w:hAnsi="黑体" w:hint="eastAsia"/>
          <w:sz w:val="32"/>
          <w:szCs w:val="32"/>
        </w:rPr>
        <w:t>16.8</w:t>
      </w:r>
      <w:r w:rsidR="00C634CD">
        <w:rPr>
          <w:rFonts w:ascii="黑体" w:eastAsia="黑体" w:hAnsi="黑体" w:hint="eastAsia"/>
          <w:sz w:val="32"/>
          <w:szCs w:val="32"/>
        </w:rPr>
        <w:t>分，其中加分</w:t>
      </w:r>
      <w:r w:rsidR="008E08C3">
        <w:rPr>
          <w:rFonts w:ascii="黑体" w:eastAsia="黑体" w:hAnsi="黑体" w:hint="eastAsia"/>
          <w:sz w:val="32"/>
          <w:szCs w:val="32"/>
        </w:rPr>
        <w:t>项</w:t>
      </w:r>
      <w:r w:rsidR="00D5057E">
        <w:rPr>
          <w:rFonts w:ascii="黑体" w:eastAsia="黑体" w:hAnsi="黑体" w:hint="eastAsia"/>
          <w:sz w:val="32"/>
          <w:szCs w:val="32"/>
        </w:rPr>
        <w:t>3.2</w:t>
      </w:r>
      <w:r w:rsidR="00C634CD">
        <w:rPr>
          <w:rFonts w:ascii="黑体" w:eastAsia="黑体" w:hAnsi="黑体" w:hint="eastAsia"/>
          <w:sz w:val="32"/>
          <w:szCs w:val="32"/>
        </w:rPr>
        <w:t>分）</w:t>
      </w:r>
    </w:p>
    <w:tbl>
      <w:tblPr>
        <w:tblStyle w:val="a6"/>
        <w:tblW w:w="0" w:type="auto"/>
        <w:tblInd w:w="250" w:type="dxa"/>
        <w:tblLook w:val="04A0" w:firstRow="1" w:lastRow="0" w:firstColumn="1" w:lastColumn="0" w:noHBand="0" w:noVBand="1"/>
      </w:tblPr>
      <w:tblGrid>
        <w:gridCol w:w="1843"/>
        <w:gridCol w:w="3118"/>
        <w:gridCol w:w="4253"/>
        <w:gridCol w:w="2693"/>
        <w:gridCol w:w="992"/>
        <w:gridCol w:w="1025"/>
      </w:tblGrid>
      <w:tr w:rsidR="00A45C69" w:rsidRPr="00822A6D" w:rsidTr="002B1CCD">
        <w:trPr>
          <w:trHeight w:val="549"/>
        </w:trPr>
        <w:tc>
          <w:tcPr>
            <w:tcW w:w="1843" w:type="dxa"/>
            <w:vAlign w:val="center"/>
          </w:tcPr>
          <w:p w:rsidR="00A45C69" w:rsidRPr="00934E24" w:rsidRDefault="00A45C69" w:rsidP="002B1CCD">
            <w:pPr>
              <w:jc w:val="center"/>
              <w:rPr>
                <w:rFonts w:ascii="仿宋" w:eastAsia="仿宋" w:hAnsi="仿宋"/>
                <w:b/>
                <w:sz w:val="24"/>
                <w:szCs w:val="24"/>
              </w:rPr>
            </w:pPr>
            <w:r w:rsidRPr="00934E24">
              <w:rPr>
                <w:rFonts w:ascii="仿宋" w:eastAsia="仿宋" w:hAnsi="仿宋" w:hint="eastAsia"/>
                <w:b/>
                <w:sz w:val="24"/>
                <w:szCs w:val="24"/>
              </w:rPr>
              <w:t>评价指标</w:t>
            </w:r>
          </w:p>
        </w:tc>
        <w:tc>
          <w:tcPr>
            <w:tcW w:w="3118"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标准</w:t>
            </w:r>
          </w:p>
        </w:tc>
        <w:tc>
          <w:tcPr>
            <w:tcW w:w="4253"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w:t>
            </w:r>
            <w:r>
              <w:rPr>
                <w:rFonts w:ascii="仿宋" w:eastAsia="仿宋" w:hAnsi="仿宋" w:hint="eastAsia"/>
                <w:b/>
                <w:sz w:val="24"/>
                <w:szCs w:val="24"/>
              </w:rPr>
              <w:t>细则</w:t>
            </w:r>
          </w:p>
        </w:tc>
        <w:tc>
          <w:tcPr>
            <w:tcW w:w="2693" w:type="dxa"/>
            <w:vAlign w:val="center"/>
          </w:tcPr>
          <w:p w:rsidR="00A45C69" w:rsidRPr="00E34614" w:rsidRDefault="00A45C69" w:rsidP="002B1CCD">
            <w:pPr>
              <w:jc w:val="center"/>
              <w:rPr>
                <w:rFonts w:ascii="仿宋" w:eastAsia="仿宋" w:hAnsi="仿宋"/>
                <w:b/>
                <w:sz w:val="24"/>
                <w:szCs w:val="24"/>
              </w:rPr>
            </w:pPr>
            <w:r w:rsidRPr="00E34614">
              <w:rPr>
                <w:rFonts w:ascii="仿宋" w:eastAsia="仿宋" w:hAnsi="仿宋" w:hint="eastAsia"/>
                <w:b/>
                <w:sz w:val="24"/>
                <w:szCs w:val="24"/>
              </w:rPr>
              <w:t>评价方</w:t>
            </w:r>
            <w:r>
              <w:rPr>
                <w:rFonts w:ascii="仿宋" w:eastAsia="仿宋" w:hAnsi="仿宋" w:hint="eastAsia"/>
                <w:b/>
                <w:sz w:val="24"/>
                <w:szCs w:val="24"/>
              </w:rPr>
              <w:t>式</w:t>
            </w:r>
          </w:p>
        </w:tc>
        <w:tc>
          <w:tcPr>
            <w:tcW w:w="992"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分值</w:t>
            </w:r>
          </w:p>
        </w:tc>
        <w:tc>
          <w:tcPr>
            <w:tcW w:w="1025" w:type="dxa"/>
            <w:vAlign w:val="center"/>
          </w:tcPr>
          <w:p w:rsidR="00A45C69" w:rsidRPr="00822A6D" w:rsidRDefault="00A45C69" w:rsidP="002B1CCD">
            <w:pPr>
              <w:jc w:val="center"/>
              <w:rPr>
                <w:rFonts w:ascii="仿宋" w:eastAsia="仿宋" w:hAnsi="仿宋"/>
                <w:b/>
                <w:sz w:val="24"/>
                <w:szCs w:val="24"/>
              </w:rPr>
            </w:pPr>
            <w:r w:rsidRPr="00822A6D">
              <w:rPr>
                <w:rFonts w:ascii="仿宋" w:eastAsia="仿宋" w:hAnsi="仿宋" w:hint="eastAsia"/>
                <w:b/>
                <w:sz w:val="24"/>
                <w:szCs w:val="24"/>
              </w:rPr>
              <w:t>得分</w:t>
            </w:r>
          </w:p>
        </w:tc>
      </w:tr>
      <w:tr w:rsidR="00A45C69" w:rsidRPr="000804C3" w:rsidTr="002B1CCD">
        <w:trPr>
          <w:trHeight w:val="2120"/>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lastRenderedPageBreak/>
              <w:t>（四十三）食品安全诚信体系健全</w:t>
            </w:r>
          </w:p>
        </w:tc>
        <w:tc>
          <w:tcPr>
            <w:tcW w:w="3118"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49.</w:t>
            </w:r>
            <w:r w:rsidRPr="008D05D8">
              <w:rPr>
                <w:rFonts w:ascii="仿宋" w:eastAsia="仿宋" w:hAnsi="仿宋" w:cs="Times New Roman"/>
                <w:sz w:val="24"/>
                <w:szCs w:val="24"/>
              </w:rPr>
              <w:t xml:space="preserve"> 政府建立并完善食品安全诚信管理制度，将食品生产经营相关法人和非法人组织、个人的食品安全信用状况全面纳入社会诚信体系范围，各类食品生产经营者食品安全信用信息全面、准确记录并及时更新，食品安全失信行为在金融、土地、许可等各领域得到联合惩戒。各监管部门建立信用信息管理制度、食品生产经营者信用档案及食品安全信用信息数据库，公开食品安全信用信息。将各类食品生产经营企业的行政许可、行政处罚、抽查检查结果等信息，通过相关信用信息系统统一归集、记录并予以公示。</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61500F" w:rsidRDefault="00A45C69" w:rsidP="002B1CCD">
            <w:pPr>
              <w:jc w:val="left"/>
              <w:rPr>
                <w:rFonts w:ascii="仿宋" w:eastAsia="仿宋" w:hAnsi="仿宋" w:cs="Times New Roman"/>
                <w:sz w:val="24"/>
                <w:szCs w:val="24"/>
              </w:rPr>
            </w:pPr>
            <w:r w:rsidRPr="008D05D8">
              <w:rPr>
                <w:rFonts w:ascii="仿宋" w:eastAsia="仿宋" w:hAnsi="仿宋" w:cs="仿宋_GB2312" w:hint="eastAsia"/>
                <w:sz w:val="24"/>
                <w:szCs w:val="24"/>
              </w:rPr>
              <w:t>（11</w:t>
            </w:r>
            <w:r w:rsidR="00AD3F18">
              <w:rPr>
                <w:rFonts w:ascii="仿宋" w:eastAsia="仿宋" w:hAnsi="仿宋" w:cs="仿宋_GB2312" w:hint="eastAsia"/>
                <w:sz w:val="24"/>
                <w:szCs w:val="24"/>
              </w:rPr>
              <w:t>2</w:t>
            </w:r>
            <w:r w:rsidRPr="008D05D8">
              <w:rPr>
                <w:rFonts w:ascii="仿宋" w:eastAsia="仿宋" w:hAnsi="仿宋" w:cs="仿宋_GB2312" w:hint="eastAsia"/>
                <w:sz w:val="24"/>
                <w:szCs w:val="24"/>
              </w:rPr>
              <w:t>）</w:t>
            </w:r>
            <w:r w:rsidRPr="008D05D8">
              <w:rPr>
                <w:rFonts w:ascii="仿宋" w:eastAsia="仿宋" w:hAnsi="仿宋" w:cs="Times New Roman"/>
                <w:sz w:val="24"/>
                <w:szCs w:val="24"/>
              </w:rPr>
              <w:t>政府建立并完善食品安全诚信管理制度，</w:t>
            </w:r>
            <w:r w:rsidRPr="008D05D8">
              <w:rPr>
                <w:rFonts w:ascii="仿宋" w:eastAsia="仿宋" w:hAnsi="仿宋" w:cs="Times New Roman" w:hint="eastAsia"/>
                <w:sz w:val="24"/>
                <w:szCs w:val="24"/>
              </w:rPr>
              <w:t>得</w:t>
            </w:r>
            <w:r>
              <w:rPr>
                <w:rFonts w:ascii="仿宋" w:eastAsia="仿宋" w:hAnsi="仿宋" w:cs="Times New Roman" w:hint="eastAsia"/>
                <w:sz w:val="24"/>
                <w:szCs w:val="24"/>
              </w:rPr>
              <w:t>0.</w:t>
            </w:r>
            <w:r w:rsidR="0061500F">
              <w:rPr>
                <w:rFonts w:ascii="仿宋" w:eastAsia="仿宋" w:hAnsi="仿宋" w:cs="Times New Roman" w:hint="eastAsia"/>
                <w:sz w:val="24"/>
                <w:szCs w:val="24"/>
              </w:rPr>
              <w:t>6</w:t>
            </w:r>
            <w:r w:rsidRPr="008D05D8">
              <w:rPr>
                <w:rFonts w:ascii="仿宋" w:eastAsia="仿宋" w:hAnsi="仿宋" w:cs="Times New Roman" w:hint="eastAsia"/>
                <w:sz w:val="24"/>
                <w:szCs w:val="24"/>
              </w:rPr>
              <w:t>分，诚信制度中未纳入金融、土地、许可等领域的，扣</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p>
          <w:p w:rsidR="00A45C69" w:rsidRPr="008D05D8" w:rsidRDefault="00A45C69" w:rsidP="0061500F">
            <w:pPr>
              <w:ind w:firstLineChars="100" w:firstLine="240"/>
              <w:jc w:val="left"/>
              <w:rPr>
                <w:rFonts w:ascii="仿宋" w:eastAsia="仿宋" w:hAnsi="仿宋" w:cs="Times New Roman"/>
                <w:sz w:val="24"/>
                <w:szCs w:val="24"/>
              </w:rPr>
            </w:pPr>
            <w:r w:rsidRPr="008D05D8">
              <w:rPr>
                <w:rFonts w:ascii="仿宋" w:eastAsia="仿宋" w:hAnsi="仿宋" w:cs="Times New Roman"/>
                <w:sz w:val="24"/>
                <w:szCs w:val="24"/>
              </w:rPr>
              <w:t>食品生产经营者食品安全信用信息全面、准确记录并及时更新</w:t>
            </w:r>
            <w:r w:rsidRPr="008D05D8">
              <w:rPr>
                <w:rFonts w:ascii="仿宋" w:eastAsia="仿宋" w:hAnsi="仿宋" w:cs="Times New Roman" w:hint="eastAsia"/>
                <w:sz w:val="24"/>
                <w:szCs w:val="24"/>
              </w:rPr>
              <w:t>，得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分，信息不全面或更新不及时的，扣</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p>
          <w:p w:rsidR="0061500F" w:rsidRDefault="0061500F" w:rsidP="002B1CCD">
            <w:pPr>
              <w:jc w:val="left"/>
              <w:rPr>
                <w:rFonts w:ascii="仿宋" w:eastAsia="仿宋" w:hAnsi="仿宋"/>
                <w:sz w:val="24"/>
                <w:szCs w:val="24"/>
              </w:rPr>
            </w:pPr>
          </w:p>
          <w:p w:rsidR="00A45C69" w:rsidRPr="008D05D8" w:rsidRDefault="00A45C69" w:rsidP="0061500F">
            <w:pPr>
              <w:ind w:firstLineChars="100" w:firstLine="240"/>
              <w:jc w:val="left"/>
              <w:rPr>
                <w:rFonts w:ascii="仿宋" w:eastAsia="仿宋" w:hAnsi="仿宋"/>
                <w:sz w:val="24"/>
                <w:szCs w:val="24"/>
              </w:rPr>
            </w:pPr>
            <w:r w:rsidRPr="008D05D8">
              <w:rPr>
                <w:rFonts w:ascii="仿宋" w:eastAsia="仿宋" w:hAnsi="仿宋" w:hint="eastAsia"/>
                <w:sz w:val="24"/>
                <w:szCs w:val="24"/>
              </w:rPr>
              <w:t>对失信行为在各领域得到联合惩戒的，得</w:t>
            </w:r>
            <w:r>
              <w:rPr>
                <w:rFonts w:ascii="仿宋" w:eastAsia="仿宋" w:hAnsi="仿宋" w:hint="eastAsia"/>
                <w:sz w:val="24"/>
                <w:szCs w:val="24"/>
              </w:rPr>
              <w:t>0.</w:t>
            </w:r>
            <w:r w:rsidR="0061500F">
              <w:rPr>
                <w:rFonts w:ascii="仿宋" w:eastAsia="仿宋" w:hAnsi="仿宋" w:hint="eastAsia"/>
                <w:sz w:val="24"/>
                <w:szCs w:val="24"/>
              </w:rPr>
              <w:t>6</w:t>
            </w:r>
            <w:r w:rsidRPr="008D05D8">
              <w:rPr>
                <w:rFonts w:ascii="仿宋" w:eastAsia="仿宋" w:hAnsi="仿宋" w:hint="eastAsia"/>
                <w:sz w:val="24"/>
                <w:szCs w:val="24"/>
              </w:rPr>
              <w:t>分，没有相关惩戒记录的，不得分</w:t>
            </w:r>
          </w:p>
        </w:tc>
        <w:tc>
          <w:tcPr>
            <w:tcW w:w="2693" w:type="dxa"/>
            <w:vAlign w:val="center"/>
          </w:tcPr>
          <w:p w:rsidR="00A45C69" w:rsidRPr="008D05D8" w:rsidRDefault="00A45C69" w:rsidP="00992C75">
            <w:pPr>
              <w:rPr>
                <w:rFonts w:ascii="仿宋" w:eastAsia="仿宋" w:hAnsi="仿宋"/>
                <w:sz w:val="24"/>
                <w:szCs w:val="24"/>
              </w:rPr>
            </w:pPr>
            <w:r w:rsidRPr="008D05D8">
              <w:rPr>
                <w:rFonts w:ascii="仿宋" w:eastAsia="仿宋" w:hAnsi="仿宋" w:hint="eastAsia"/>
                <w:sz w:val="24"/>
                <w:szCs w:val="24"/>
              </w:rPr>
              <w:t>查看市级食品安全信息管理平台</w:t>
            </w:r>
            <w:r w:rsidR="00992C75">
              <w:rPr>
                <w:rFonts w:ascii="仿宋" w:eastAsia="仿宋" w:hAnsi="仿宋" w:hint="eastAsia"/>
                <w:sz w:val="24"/>
                <w:szCs w:val="24"/>
              </w:rPr>
              <w:t>建立、更新及惩戒</w:t>
            </w:r>
            <w:r w:rsidRPr="008D05D8">
              <w:rPr>
                <w:rFonts w:ascii="仿宋" w:eastAsia="仿宋" w:hAnsi="仿宋" w:hint="eastAsia"/>
                <w:sz w:val="24"/>
                <w:szCs w:val="24"/>
              </w:rPr>
              <w:t>等相关资料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1.8</w:t>
            </w:r>
          </w:p>
        </w:tc>
        <w:tc>
          <w:tcPr>
            <w:tcW w:w="1025" w:type="dxa"/>
            <w:vAlign w:val="center"/>
          </w:tcPr>
          <w:p w:rsidR="00A45C69" w:rsidRPr="000804C3" w:rsidRDefault="00A45C69" w:rsidP="002B1CCD">
            <w:pPr>
              <w:jc w:val="center"/>
              <w:rPr>
                <w:rFonts w:ascii="仿宋" w:eastAsia="仿宋" w:hAnsi="仿宋"/>
                <w:sz w:val="24"/>
                <w:szCs w:val="24"/>
              </w:rPr>
            </w:pPr>
          </w:p>
        </w:tc>
      </w:tr>
      <w:tr w:rsidR="00A45C69" w:rsidRPr="000804C3" w:rsidTr="002B1CCD">
        <w:trPr>
          <w:trHeight w:val="2055"/>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992C75" w:rsidRDefault="00A45C69" w:rsidP="002B1CCD">
            <w:pPr>
              <w:jc w:val="left"/>
              <w:rPr>
                <w:rFonts w:ascii="仿宋" w:eastAsia="仿宋" w:hAnsi="仿宋" w:cs="Times New Roman"/>
                <w:sz w:val="24"/>
                <w:szCs w:val="24"/>
              </w:rPr>
            </w:pPr>
            <w:r w:rsidRPr="008D05D8">
              <w:rPr>
                <w:rFonts w:ascii="仿宋" w:eastAsia="仿宋" w:hAnsi="仿宋" w:cs="仿宋_GB2312" w:hint="eastAsia"/>
                <w:sz w:val="24"/>
                <w:szCs w:val="24"/>
              </w:rPr>
              <w:t>（11</w:t>
            </w:r>
            <w:r w:rsidR="00AD3F18">
              <w:rPr>
                <w:rFonts w:ascii="仿宋" w:eastAsia="仿宋" w:hAnsi="仿宋" w:cs="仿宋_GB2312" w:hint="eastAsia"/>
                <w:sz w:val="24"/>
                <w:szCs w:val="24"/>
              </w:rPr>
              <w:t>3</w:t>
            </w:r>
            <w:r w:rsidRPr="008D05D8">
              <w:rPr>
                <w:rFonts w:ascii="仿宋" w:eastAsia="仿宋" w:hAnsi="仿宋" w:cs="仿宋_GB2312" w:hint="eastAsia"/>
                <w:sz w:val="24"/>
                <w:szCs w:val="24"/>
              </w:rPr>
              <w:t>）</w:t>
            </w:r>
            <w:r w:rsidRPr="008D05D8">
              <w:rPr>
                <w:rFonts w:ascii="仿宋" w:eastAsia="仿宋" w:hAnsi="仿宋" w:cs="Times New Roman" w:hint="eastAsia"/>
                <w:sz w:val="24"/>
                <w:szCs w:val="24"/>
              </w:rPr>
              <w:t>农业（畜牧）、食药、质监等监管部门</w:t>
            </w:r>
            <w:r w:rsidRPr="008D05D8">
              <w:rPr>
                <w:rFonts w:ascii="仿宋" w:eastAsia="仿宋" w:hAnsi="仿宋" w:cs="Times New Roman"/>
                <w:sz w:val="24"/>
                <w:szCs w:val="24"/>
              </w:rPr>
              <w:t>建立信用信息管理制度、食品生产经营者信用档案及食品安全信用信息数据库，公开食品安全信用信息</w:t>
            </w:r>
            <w:r w:rsidRPr="008D05D8">
              <w:rPr>
                <w:rFonts w:ascii="仿宋" w:eastAsia="仿宋" w:hAnsi="仿宋" w:cs="Times New Roman" w:hint="eastAsia"/>
                <w:sz w:val="24"/>
                <w:szCs w:val="24"/>
              </w:rPr>
              <w:t>，得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分，1家部门未落实到位的，扣</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r>
              <w:rPr>
                <w:rFonts w:ascii="仿宋" w:eastAsia="仿宋" w:hAnsi="仿宋" w:cs="Times New Roman" w:hint="eastAsia"/>
                <w:sz w:val="24"/>
                <w:szCs w:val="24"/>
              </w:rPr>
              <w:t>；</w:t>
            </w:r>
          </w:p>
          <w:p w:rsidR="00A45C69" w:rsidRPr="008D05D8" w:rsidRDefault="00A45C69" w:rsidP="00992C75">
            <w:pPr>
              <w:ind w:firstLineChars="150" w:firstLine="360"/>
              <w:jc w:val="left"/>
              <w:rPr>
                <w:rFonts w:ascii="仿宋" w:eastAsia="仿宋" w:hAnsi="仿宋" w:cs="仿宋_GB2312"/>
                <w:sz w:val="24"/>
                <w:szCs w:val="24"/>
              </w:rPr>
            </w:pPr>
            <w:r w:rsidRPr="008D05D8">
              <w:rPr>
                <w:rFonts w:ascii="仿宋" w:eastAsia="仿宋" w:hAnsi="仿宋" w:cs="Times New Roman"/>
                <w:sz w:val="24"/>
                <w:szCs w:val="24"/>
              </w:rPr>
              <w:t>将各类食品生产经营企业相关信用信息系统统一归集、记录并予以公示</w:t>
            </w:r>
            <w:r w:rsidRPr="008D05D8">
              <w:rPr>
                <w:rFonts w:ascii="仿宋" w:eastAsia="仿宋" w:hAnsi="仿宋" w:cs="Times New Roman" w:hint="eastAsia"/>
                <w:sz w:val="24"/>
                <w:szCs w:val="24"/>
              </w:rPr>
              <w:t>，得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分；1家部门未落实到位的，扣</w:t>
            </w:r>
            <w:r>
              <w:rPr>
                <w:rFonts w:ascii="仿宋" w:eastAsia="仿宋" w:hAnsi="仿宋" w:cs="Times New Roman" w:hint="eastAsia"/>
                <w:sz w:val="24"/>
                <w:szCs w:val="24"/>
              </w:rPr>
              <w:t>0.2</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992C75">
            <w:pPr>
              <w:rPr>
                <w:rFonts w:ascii="仿宋" w:eastAsia="仿宋" w:hAnsi="仿宋"/>
                <w:sz w:val="24"/>
                <w:szCs w:val="24"/>
              </w:rPr>
            </w:pPr>
            <w:r w:rsidRPr="008D05D8">
              <w:rPr>
                <w:rFonts w:ascii="仿宋" w:eastAsia="仿宋" w:hAnsi="仿宋" w:hint="eastAsia"/>
                <w:sz w:val="24"/>
                <w:szCs w:val="24"/>
              </w:rPr>
              <w:t>查看市级3家部门相关资料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1.2</w:t>
            </w:r>
          </w:p>
        </w:tc>
        <w:tc>
          <w:tcPr>
            <w:tcW w:w="1025" w:type="dxa"/>
            <w:vAlign w:val="center"/>
          </w:tcPr>
          <w:p w:rsidR="00A45C69" w:rsidRPr="000804C3" w:rsidRDefault="00A45C69" w:rsidP="002B1CCD">
            <w:pPr>
              <w:jc w:val="center"/>
              <w:rPr>
                <w:rFonts w:ascii="仿宋" w:eastAsia="仿宋" w:hAnsi="仿宋"/>
                <w:sz w:val="24"/>
                <w:szCs w:val="24"/>
              </w:rPr>
            </w:pPr>
          </w:p>
        </w:tc>
      </w:tr>
      <w:tr w:rsidR="00A45C69" w:rsidRPr="000B60D6" w:rsidTr="002B1CCD">
        <w:trPr>
          <w:trHeight w:val="2120"/>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lastRenderedPageBreak/>
              <w:t>（四十四）推动建立食品安全责任保险制度</w:t>
            </w:r>
          </w:p>
        </w:tc>
        <w:tc>
          <w:tcPr>
            <w:tcW w:w="3118" w:type="dxa"/>
            <w:vMerge w:val="restart"/>
            <w:vAlign w:val="center"/>
          </w:tcPr>
          <w:p w:rsidR="00A45C69" w:rsidRPr="008D05D8" w:rsidRDefault="00A45C69" w:rsidP="00EF3D59">
            <w:pPr>
              <w:rPr>
                <w:rFonts w:ascii="仿宋" w:eastAsia="仿宋" w:hAnsi="仿宋"/>
                <w:sz w:val="24"/>
                <w:szCs w:val="24"/>
              </w:rPr>
            </w:pPr>
            <w:r w:rsidRPr="008D05D8">
              <w:rPr>
                <w:rFonts w:ascii="仿宋" w:eastAsia="仿宋" w:hAnsi="仿宋" w:hint="eastAsia"/>
                <w:sz w:val="24"/>
                <w:szCs w:val="24"/>
              </w:rPr>
              <w:t>50.</w:t>
            </w:r>
            <w:r w:rsidRPr="008D05D8">
              <w:rPr>
                <w:rFonts w:ascii="仿宋" w:eastAsia="仿宋" w:hAnsi="仿宋" w:cs="Times New Roman"/>
                <w:sz w:val="24"/>
                <w:szCs w:val="24"/>
              </w:rPr>
              <w:t xml:space="preserve"> 稳步扩大食品安全责任保险覆盖范围，保险赔付相关事前事中事后政策健全，应获赔付的消费者能够及时方便得到赔付。充分发挥保险的风险控制和社会管理功能，探索建立行业组织、保险机构、企业、消费者多方参与、互动共赢的激励约束机制和风险防控机制。</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992C75" w:rsidRDefault="00A45C69" w:rsidP="002B1CCD">
            <w:pPr>
              <w:rPr>
                <w:rFonts w:ascii="仿宋" w:eastAsia="仿宋" w:hAnsi="仿宋"/>
                <w:sz w:val="24"/>
                <w:szCs w:val="24"/>
              </w:rPr>
            </w:pPr>
            <w:r w:rsidRPr="008D05D8">
              <w:rPr>
                <w:rFonts w:ascii="仿宋" w:eastAsia="仿宋" w:hAnsi="仿宋" w:hint="eastAsia"/>
                <w:sz w:val="24"/>
                <w:szCs w:val="24"/>
              </w:rPr>
              <w:t>（1</w:t>
            </w:r>
            <w:r w:rsidR="00AD3F18">
              <w:rPr>
                <w:rFonts w:ascii="仿宋" w:eastAsia="仿宋" w:hAnsi="仿宋" w:hint="eastAsia"/>
                <w:sz w:val="24"/>
                <w:szCs w:val="24"/>
              </w:rPr>
              <w:t>14</w:t>
            </w:r>
            <w:r w:rsidRPr="008D05D8">
              <w:rPr>
                <w:rFonts w:ascii="仿宋" w:eastAsia="仿宋" w:hAnsi="仿宋" w:hint="eastAsia"/>
                <w:sz w:val="24"/>
                <w:szCs w:val="24"/>
              </w:rPr>
              <w:t>）</w:t>
            </w:r>
            <w:r>
              <w:rPr>
                <w:rFonts w:ascii="仿宋" w:eastAsia="仿宋" w:hAnsi="仿宋" w:hint="eastAsia"/>
                <w:sz w:val="24"/>
                <w:szCs w:val="24"/>
              </w:rPr>
              <w:t>开展食品安全责任保险试点工作，</w:t>
            </w:r>
            <w:r w:rsidR="00992C75">
              <w:rPr>
                <w:rFonts w:ascii="仿宋" w:eastAsia="仿宋" w:hAnsi="仿宋" w:hint="eastAsia"/>
                <w:sz w:val="24"/>
                <w:szCs w:val="24"/>
              </w:rPr>
              <w:t>辖区内食品安全责任保险品种或参保单位不断扩大的，加</w:t>
            </w:r>
            <w:r>
              <w:rPr>
                <w:rFonts w:ascii="仿宋" w:eastAsia="仿宋" w:hAnsi="仿宋" w:hint="eastAsia"/>
                <w:sz w:val="24"/>
                <w:szCs w:val="24"/>
              </w:rPr>
              <w:t>0.5</w:t>
            </w:r>
            <w:r w:rsidRPr="008D05D8">
              <w:rPr>
                <w:rFonts w:ascii="仿宋" w:eastAsia="仿宋" w:hAnsi="仿宋" w:hint="eastAsia"/>
                <w:sz w:val="24"/>
                <w:szCs w:val="24"/>
              </w:rPr>
              <w:t>分；</w:t>
            </w:r>
            <w:r w:rsidR="00992C75">
              <w:rPr>
                <w:rFonts w:ascii="仿宋" w:eastAsia="仿宋" w:hAnsi="仿宋" w:hint="eastAsia"/>
                <w:sz w:val="24"/>
                <w:szCs w:val="24"/>
              </w:rPr>
              <w:t>仅出台方案未落实的，酌情扣分。</w:t>
            </w:r>
          </w:p>
          <w:p w:rsidR="00A45C69" w:rsidRPr="008D05D8" w:rsidRDefault="00A45C69" w:rsidP="00992C75">
            <w:pPr>
              <w:ind w:firstLineChars="150" w:firstLine="360"/>
              <w:rPr>
                <w:rFonts w:ascii="仿宋" w:eastAsia="仿宋" w:hAnsi="仿宋"/>
                <w:sz w:val="24"/>
                <w:szCs w:val="24"/>
              </w:rPr>
            </w:pPr>
            <w:r w:rsidRPr="008D05D8">
              <w:rPr>
                <w:rFonts w:ascii="仿宋" w:eastAsia="仿宋" w:hAnsi="仿宋" w:hint="eastAsia"/>
                <w:sz w:val="24"/>
                <w:szCs w:val="24"/>
              </w:rPr>
              <w:t>保险机构建立事前、事中、事后服务体系的，赔付消费者及时到位的，</w:t>
            </w:r>
            <w:r w:rsidR="00992C75">
              <w:rPr>
                <w:rFonts w:ascii="仿宋" w:eastAsia="仿宋" w:hAnsi="仿宋" w:hint="eastAsia"/>
                <w:sz w:val="24"/>
                <w:szCs w:val="24"/>
              </w:rPr>
              <w:t>加</w:t>
            </w:r>
            <w:r>
              <w:rPr>
                <w:rFonts w:ascii="仿宋" w:eastAsia="仿宋" w:hAnsi="仿宋" w:hint="eastAsia"/>
                <w:sz w:val="24"/>
                <w:szCs w:val="24"/>
              </w:rPr>
              <w:t>0.5</w:t>
            </w:r>
            <w:r w:rsidR="00992C75">
              <w:rPr>
                <w:rFonts w:ascii="仿宋" w:eastAsia="仿宋" w:hAnsi="仿宋" w:hint="eastAsia"/>
                <w:sz w:val="24"/>
                <w:szCs w:val="24"/>
              </w:rPr>
              <w:t>分，体系不健全或赔付不到位酌情扣分。</w:t>
            </w:r>
          </w:p>
        </w:tc>
        <w:tc>
          <w:tcPr>
            <w:tcW w:w="2693" w:type="dxa"/>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查看</w:t>
            </w:r>
            <w:r w:rsidR="00992C75">
              <w:rPr>
                <w:rFonts w:ascii="仿宋" w:eastAsia="仿宋" w:hAnsi="仿宋" w:hint="eastAsia"/>
                <w:sz w:val="24"/>
                <w:szCs w:val="24"/>
              </w:rPr>
              <w:t>市级</w:t>
            </w:r>
            <w:r w:rsidRPr="008D05D8">
              <w:rPr>
                <w:rFonts w:ascii="仿宋" w:eastAsia="仿宋" w:hAnsi="仿宋" w:hint="eastAsia"/>
                <w:sz w:val="24"/>
                <w:szCs w:val="24"/>
              </w:rPr>
              <w:t>相关工作记录、参保落实情况表等</w:t>
            </w:r>
          </w:p>
        </w:tc>
        <w:tc>
          <w:tcPr>
            <w:tcW w:w="992" w:type="dxa"/>
            <w:vAlign w:val="center"/>
          </w:tcPr>
          <w:p w:rsidR="00A45C69" w:rsidRPr="00992C75" w:rsidRDefault="00992C75" w:rsidP="002B1CCD">
            <w:pPr>
              <w:jc w:val="left"/>
              <w:rPr>
                <w:rFonts w:ascii="仿宋" w:eastAsia="仿宋" w:hAnsi="仿宋"/>
                <w:sz w:val="24"/>
                <w:szCs w:val="24"/>
              </w:rPr>
            </w:pPr>
            <w:r>
              <w:rPr>
                <w:rFonts w:ascii="仿宋" w:eastAsia="仿宋" w:hAnsi="仿宋" w:hint="eastAsia"/>
                <w:sz w:val="24"/>
                <w:szCs w:val="24"/>
              </w:rPr>
              <w:t>+</w:t>
            </w:r>
            <w:r w:rsidR="00A45C69" w:rsidRPr="00992C75">
              <w:rPr>
                <w:rFonts w:ascii="仿宋" w:eastAsia="仿宋" w:hAnsi="仿宋" w:hint="eastAsia"/>
                <w:sz w:val="24"/>
                <w:szCs w:val="24"/>
              </w:rPr>
              <w:t>1</w:t>
            </w:r>
          </w:p>
        </w:tc>
        <w:tc>
          <w:tcPr>
            <w:tcW w:w="1025" w:type="dxa"/>
            <w:vAlign w:val="center"/>
          </w:tcPr>
          <w:p w:rsidR="00A45C69" w:rsidRPr="000B60D6" w:rsidRDefault="00A45C69" w:rsidP="002B1CCD">
            <w:pPr>
              <w:jc w:val="center"/>
              <w:rPr>
                <w:rFonts w:ascii="仿宋" w:eastAsia="仿宋" w:hAnsi="仿宋"/>
                <w:sz w:val="24"/>
                <w:szCs w:val="24"/>
              </w:rPr>
            </w:pPr>
          </w:p>
        </w:tc>
      </w:tr>
      <w:tr w:rsidR="00A45C69" w:rsidRPr="000B60D6" w:rsidTr="002B1CCD">
        <w:trPr>
          <w:trHeight w:val="2464"/>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（11</w:t>
            </w:r>
            <w:r w:rsidR="00AD3F18">
              <w:rPr>
                <w:rFonts w:ascii="仿宋" w:eastAsia="仿宋" w:hAnsi="仿宋" w:hint="eastAsia"/>
                <w:sz w:val="24"/>
                <w:szCs w:val="24"/>
              </w:rPr>
              <w:t>5</w:t>
            </w:r>
            <w:r w:rsidRPr="008D05D8">
              <w:rPr>
                <w:rFonts w:ascii="仿宋" w:eastAsia="仿宋" w:hAnsi="仿宋" w:hint="eastAsia"/>
                <w:sz w:val="24"/>
                <w:szCs w:val="24"/>
              </w:rPr>
              <w:t>）出台鼓励建立</w:t>
            </w:r>
            <w:r w:rsidRPr="008D05D8">
              <w:rPr>
                <w:rFonts w:ascii="仿宋" w:eastAsia="仿宋" w:hAnsi="仿宋" w:cs="Times New Roman"/>
                <w:sz w:val="24"/>
                <w:szCs w:val="24"/>
              </w:rPr>
              <w:t>行业组织、保险机构、企业、消费者多方参与、互动共赢的激励约束机制和风险防控机制</w:t>
            </w:r>
            <w:r w:rsidRPr="008D05D8">
              <w:rPr>
                <w:rFonts w:ascii="仿宋" w:eastAsia="仿宋" w:hAnsi="仿宋" w:cs="Times New Roman" w:hint="eastAsia"/>
                <w:sz w:val="24"/>
                <w:szCs w:val="24"/>
              </w:rPr>
              <w:t>相关政策或开展试点的，得</w:t>
            </w:r>
            <w:r>
              <w:rPr>
                <w:rFonts w:ascii="仿宋" w:eastAsia="仿宋" w:hAnsi="仿宋" w:cs="Times New Roman" w:hint="eastAsia"/>
                <w:sz w:val="24"/>
                <w:szCs w:val="24"/>
              </w:rPr>
              <w:t>0.6</w:t>
            </w:r>
            <w:r w:rsidRPr="008D05D8">
              <w:rPr>
                <w:rFonts w:ascii="仿宋" w:eastAsia="仿宋" w:hAnsi="仿宋" w:cs="Times New Roman" w:hint="eastAsia"/>
                <w:sz w:val="24"/>
                <w:szCs w:val="24"/>
              </w:rPr>
              <w:t>分</w:t>
            </w:r>
            <w:r w:rsidRPr="008D05D8">
              <w:rPr>
                <w:rFonts w:ascii="仿宋" w:eastAsia="仿宋" w:hAnsi="仿宋" w:cs="Times New Roman"/>
                <w:sz w:val="24"/>
                <w:szCs w:val="24"/>
              </w:rPr>
              <w:t>。</w:t>
            </w:r>
            <w:r w:rsidR="00992C75">
              <w:rPr>
                <w:rFonts w:ascii="仿宋" w:eastAsia="仿宋" w:hAnsi="仿宋" w:cs="Times New Roman" w:hint="eastAsia"/>
                <w:sz w:val="24"/>
                <w:szCs w:val="24"/>
              </w:rPr>
              <w:t>有机制但不完善的，酌情扣分。</w:t>
            </w:r>
          </w:p>
        </w:tc>
        <w:tc>
          <w:tcPr>
            <w:tcW w:w="2693" w:type="dxa"/>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查看</w:t>
            </w:r>
            <w:r w:rsidR="00992C75">
              <w:rPr>
                <w:rFonts w:ascii="仿宋" w:eastAsia="仿宋" w:hAnsi="仿宋" w:hint="eastAsia"/>
                <w:sz w:val="24"/>
                <w:szCs w:val="24"/>
              </w:rPr>
              <w:t>市级</w:t>
            </w:r>
            <w:r w:rsidRPr="008D05D8">
              <w:rPr>
                <w:rFonts w:ascii="仿宋" w:eastAsia="仿宋" w:hAnsi="仿宋" w:hint="eastAsia"/>
                <w:sz w:val="24"/>
                <w:szCs w:val="24"/>
              </w:rPr>
              <w:t>相关政策文件</w:t>
            </w:r>
          </w:p>
        </w:tc>
        <w:tc>
          <w:tcPr>
            <w:tcW w:w="992" w:type="dxa"/>
            <w:vAlign w:val="center"/>
          </w:tcPr>
          <w:p w:rsidR="00A45C69" w:rsidRPr="00992C75" w:rsidRDefault="00992C75" w:rsidP="002B1CCD">
            <w:pPr>
              <w:jc w:val="left"/>
              <w:rPr>
                <w:rFonts w:ascii="仿宋" w:eastAsia="仿宋" w:hAnsi="仿宋"/>
                <w:sz w:val="24"/>
                <w:szCs w:val="24"/>
              </w:rPr>
            </w:pPr>
            <w:r>
              <w:rPr>
                <w:rFonts w:ascii="仿宋" w:eastAsia="仿宋" w:hAnsi="仿宋" w:hint="eastAsia"/>
                <w:sz w:val="24"/>
                <w:szCs w:val="24"/>
              </w:rPr>
              <w:t>+</w:t>
            </w:r>
            <w:r w:rsidR="00A45C69" w:rsidRPr="00992C75">
              <w:rPr>
                <w:rFonts w:ascii="仿宋" w:eastAsia="仿宋" w:hAnsi="仿宋" w:hint="eastAsia"/>
                <w:sz w:val="24"/>
                <w:szCs w:val="24"/>
              </w:rPr>
              <w:t>0.6</w:t>
            </w:r>
          </w:p>
        </w:tc>
        <w:tc>
          <w:tcPr>
            <w:tcW w:w="1025" w:type="dxa"/>
            <w:vAlign w:val="center"/>
          </w:tcPr>
          <w:p w:rsidR="00A45C69" w:rsidRPr="000B60D6" w:rsidRDefault="00A45C69" w:rsidP="002B1CCD">
            <w:pPr>
              <w:jc w:val="center"/>
              <w:rPr>
                <w:rFonts w:ascii="仿宋" w:eastAsia="仿宋" w:hAnsi="仿宋"/>
                <w:sz w:val="24"/>
                <w:szCs w:val="24"/>
              </w:rPr>
            </w:pPr>
          </w:p>
        </w:tc>
      </w:tr>
      <w:tr w:rsidR="00A45C69" w:rsidRPr="006E56E4" w:rsidTr="002B1CCD">
        <w:trPr>
          <w:trHeight w:val="735"/>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（四十五）社会监督渠道畅通</w:t>
            </w:r>
          </w:p>
        </w:tc>
        <w:tc>
          <w:tcPr>
            <w:tcW w:w="3118"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51.</w:t>
            </w:r>
            <w:r w:rsidRPr="008D05D8">
              <w:rPr>
                <w:rFonts w:ascii="仿宋" w:eastAsia="仿宋" w:hAnsi="仿宋" w:cs="Times New Roman"/>
                <w:sz w:val="24"/>
                <w:szCs w:val="24"/>
              </w:rPr>
              <w:t xml:space="preserve"> 开通网络投诉举报平台，设立统一的投诉举报电话，建成覆盖市、县的投诉举报业务系统，实现网络24小时接通，电话在受理时间内接通率≥90%，按法定时限回复率、有效处置率均达100%。鼓励食品生产经营企</w:t>
            </w:r>
            <w:r w:rsidRPr="008D05D8">
              <w:rPr>
                <w:rFonts w:ascii="仿宋" w:eastAsia="仿宋" w:hAnsi="仿宋" w:cs="Times New Roman"/>
                <w:sz w:val="24"/>
                <w:szCs w:val="24"/>
              </w:rPr>
              <w:lastRenderedPageBreak/>
              <w:t>业员工举报违法行为，建立举报人保护制度。设立举报奖励资金，并及时兑现。</w:t>
            </w:r>
            <w:r w:rsidRPr="00651778">
              <w:rPr>
                <w:rFonts w:ascii="楷体" w:eastAsia="楷体" w:hAnsi="楷体"/>
                <w:sz w:val="24"/>
                <w:szCs w:val="24"/>
              </w:rPr>
              <w:t>（关键项</w:t>
            </w:r>
            <w:r w:rsidR="003D46B5">
              <w:rPr>
                <w:rFonts w:ascii="楷体" w:eastAsia="楷体" w:hAnsi="楷体" w:hint="eastAsia"/>
                <w:sz w:val="24"/>
                <w:szCs w:val="24"/>
              </w:rPr>
              <w:t>，共3分</w:t>
            </w:r>
            <w:r w:rsidRPr="00651778">
              <w:rPr>
                <w:rFonts w:ascii="楷体" w:eastAsia="楷体" w:hAnsi="楷体"/>
                <w:sz w:val="24"/>
                <w:szCs w:val="24"/>
              </w:rPr>
              <w:t>）</w:t>
            </w:r>
          </w:p>
        </w:tc>
        <w:tc>
          <w:tcPr>
            <w:tcW w:w="4253" w:type="dxa"/>
            <w:vAlign w:val="center"/>
          </w:tcPr>
          <w:p w:rsidR="00A45C69" w:rsidRPr="008D05D8" w:rsidRDefault="00A45C69" w:rsidP="002B1CCD">
            <w:pPr>
              <w:jc w:val="left"/>
              <w:rPr>
                <w:rFonts w:ascii="仿宋" w:eastAsia="仿宋" w:hAnsi="仿宋" w:cs="Times New Roman"/>
                <w:sz w:val="24"/>
                <w:szCs w:val="24"/>
              </w:rPr>
            </w:pPr>
            <w:r w:rsidRPr="008D05D8">
              <w:rPr>
                <w:rFonts w:ascii="仿宋" w:eastAsia="仿宋" w:hAnsi="仿宋" w:hint="eastAsia"/>
                <w:kern w:val="0"/>
                <w:sz w:val="24"/>
                <w:szCs w:val="24"/>
              </w:rPr>
              <w:lastRenderedPageBreak/>
              <w:t>（11</w:t>
            </w:r>
            <w:r w:rsidR="00AD3F18">
              <w:rPr>
                <w:rFonts w:ascii="仿宋" w:eastAsia="仿宋" w:hAnsi="仿宋" w:hint="eastAsia"/>
                <w:kern w:val="0"/>
                <w:sz w:val="24"/>
                <w:szCs w:val="24"/>
              </w:rPr>
              <w:t>6</w:t>
            </w:r>
            <w:r w:rsidRPr="008D05D8">
              <w:rPr>
                <w:rFonts w:ascii="仿宋" w:eastAsia="仿宋" w:hAnsi="仿宋" w:hint="eastAsia"/>
                <w:kern w:val="0"/>
                <w:sz w:val="24"/>
                <w:szCs w:val="24"/>
              </w:rPr>
              <w:t>）</w:t>
            </w:r>
            <w:r w:rsidRPr="008D05D8">
              <w:rPr>
                <w:rFonts w:ascii="仿宋" w:eastAsia="仿宋" w:hAnsi="仿宋" w:cs="Times New Roman"/>
                <w:sz w:val="24"/>
                <w:szCs w:val="24"/>
              </w:rPr>
              <w:t>开通网络投诉举报平台，设立统一的投诉举报电话，建成</w:t>
            </w:r>
            <w:proofErr w:type="gramStart"/>
            <w:r w:rsidRPr="008D05D8">
              <w:rPr>
                <w:rFonts w:ascii="仿宋" w:eastAsia="仿宋" w:hAnsi="仿宋" w:cs="Times New Roman" w:hint="eastAsia"/>
                <w:sz w:val="24"/>
                <w:szCs w:val="24"/>
              </w:rPr>
              <w:t>全天侯</w:t>
            </w:r>
            <w:proofErr w:type="gramEnd"/>
            <w:r w:rsidR="00992C75">
              <w:rPr>
                <w:rFonts w:ascii="仿宋" w:eastAsia="仿宋" w:hAnsi="仿宋" w:cs="Times New Roman" w:hint="eastAsia"/>
                <w:sz w:val="24"/>
                <w:szCs w:val="24"/>
              </w:rPr>
              <w:t>全</w:t>
            </w:r>
            <w:r w:rsidRPr="008D05D8">
              <w:rPr>
                <w:rFonts w:ascii="仿宋" w:eastAsia="仿宋" w:hAnsi="仿宋" w:cs="Times New Roman"/>
                <w:sz w:val="24"/>
                <w:szCs w:val="24"/>
              </w:rPr>
              <w:t>覆盖</w:t>
            </w:r>
            <w:r w:rsidRPr="008D05D8">
              <w:rPr>
                <w:rFonts w:ascii="仿宋" w:eastAsia="仿宋" w:hAnsi="仿宋" w:cs="Times New Roman" w:hint="eastAsia"/>
                <w:sz w:val="24"/>
                <w:szCs w:val="24"/>
              </w:rPr>
              <w:t>的</w:t>
            </w:r>
            <w:r w:rsidRPr="008D05D8">
              <w:rPr>
                <w:rFonts w:ascii="仿宋" w:eastAsia="仿宋" w:hAnsi="仿宋" w:cs="Times New Roman"/>
                <w:sz w:val="24"/>
                <w:szCs w:val="24"/>
              </w:rPr>
              <w:t>投诉举报业务系统</w:t>
            </w:r>
            <w:r w:rsidRPr="008D05D8">
              <w:rPr>
                <w:rFonts w:ascii="仿宋" w:eastAsia="仿宋" w:hAnsi="仿宋" w:cs="Times New Roman" w:hint="eastAsia"/>
                <w:sz w:val="24"/>
                <w:szCs w:val="24"/>
              </w:rPr>
              <w:t>，得</w:t>
            </w:r>
            <w:r w:rsidR="00D54D27">
              <w:rPr>
                <w:rFonts w:ascii="仿宋" w:eastAsia="仿宋" w:hAnsi="仿宋" w:cs="Times New Roman" w:hint="eastAsia"/>
                <w:sz w:val="24"/>
                <w:szCs w:val="24"/>
              </w:rPr>
              <w:t>0.6</w:t>
            </w:r>
            <w:r w:rsidRPr="008D05D8">
              <w:rPr>
                <w:rFonts w:ascii="仿宋" w:eastAsia="仿宋" w:hAnsi="仿宋" w:cs="Times New Roman" w:hint="eastAsia"/>
                <w:sz w:val="24"/>
                <w:szCs w:val="24"/>
              </w:rPr>
              <w:t>分，无网络投诉平台的，扣</w:t>
            </w:r>
            <w:r>
              <w:rPr>
                <w:rFonts w:ascii="仿宋" w:eastAsia="仿宋" w:hAnsi="仿宋" w:cs="Times New Roman" w:hint="eastAsia"/>
                <w:sz w:val="24"/>
                <w:szCs w:val="24"/>
              </w:rPr>
              <w:t>0.</w:t>
            </w:r>
            <w:r w:rsidR="00D54D27">
              <w:rPr>
                <w:rFonts w:ascii="仿宋" w:eastAsia="仿宋" w:hAnsi="仿宋" w:cs="Times New Roman" w:hint="eastAsia"/>
                <w:sz w:val="24"/>
                <w:szCs w:val="24"/>
              </w:rPr>
              <w:t>3</w:t>
            </w:r>
            <w:r w:rsidRPr="008D05D8">
              <w:rPr>
                <w:rFonts w:ascii="仿宋" w:eastAsia="仿宋" w:hAnsi="仿宋" w:cs="Times New Roman" w:hint="eastAsia"/>
                <w:sz w:val="24"/>
                <w:szCs w:val="24"/>
              </w:rPr>
              <w:t>分；</w:t>
            </w:r>
          </w:p>
          <w:p w:rsidR="00A45C69" w:rsidRPr="008D05D8" w:rsidRDefault="00A45C69" w:rsidP="00D54D27">
            <w:pPr>
              <w:ind w:firstLineChars="100" w:firstLine="240"/>
              <w:jc w:val="left"/>
              <w:rPr>
                <w:rFonts w:ascii="仿宋" w:eastAsia="仿宋" w:hAnsi="仿宋"/>
                <w:kern w:val="0"/>
                <w:sz w:val="24"/>
                <w:szCs w:val="24"/>
              </w:rPr>
            </w:pPr>
            <w:r w:rsidRPr="008D05D8">
              <w:rPr>
                <w:rFonts w:ascii="仿宋" w:eastAsia="仿宋" w:hAnsi="仿宋" w:cs="Times New Roman" w:hint="eastAsia"/>
                <w:sz w:val="24"/>
                <w:szCs w:val="24"/>
              </w:rPr>
              <w:t>上级交办和本地受理的投诉举报业务</w:t>
            </w:r>
            <w:r w:rsidRPr="008D05D8">
              <w:rPr>
                <w:rFonts w:ascii="仿宋" w:eastAsia="仿宋" w:hAnsi="仿宋" w:cs="Times New Roman"/>
                <w:sz w:val="24"/>
                <w:szCs w:val="24"/>
              </w:rPr>
              <w:t>按法定时限回复率、有效处置率均达100%</w:t>
            </w:r>
            <w:r w:rsidRPr="008D05D8">
              <w:rPr>
                <w:rFonts w:ascii="仿宋" w:eastAsia="仿宋" w:hAnsi="仿宋" w:cs="Times New Roman" w:hint="eastAsia"/>
                <w:sz w:val="24"/>
                <w:szCs w:val="24"/>
              </w:rPr>
              <w:t>，得</w:t>
            </w:r>
            <w:r w:rsidR="00D54D27">
              <w:rPr>
                <w:rFonts w:ascii="仿宋" w:eastAsia="仿宋" w:hAnsi="仿宋" w:cs="Times New Roman" w:hint="eastAsia"/>
                <w:sz w:val="24"/>
                <w:szCs w:val="24"/>
              </w:rPr>
              <w:t>0.6</w:t>
            </w:r>
            <w:r w:rsidRPr="008D05D8">
              <w:rPr>
                <w:rFonts w:ascii="仿宋" w:eastAsia="仿宋" w:hAnsi="仿宋" w:cs="Times New Roman" w:hint="eastAsia"/>
                <w:sz w:val="24"/>
                <w:szCs w:val="24"/>
              </w:rPr>
              <w:t>分，达到95%以上的，得</w:t>
            </w:r>
            <w:r>
              <w:rPr>
                <w:rFonts w:ascii="仿宋" w:eastAsia="仿宋" w:hAnsi="仿宋" w:cs="Times New Roman" w:hint="eastAsia"/>
                <w:sz w:val="24"/>
                <w:szCs w:val="24"/>
              </w:rPr>
              <w:t>0.</w:t>
            </w:r>
            <w:r w:rsidR="00D54D27">
              <w:rPr>
                <w:rFonts w:ascii="仿宋" w:eastAsia="仿宋" w:hAnsi="仿宋" w:cs="Times New Roman" w:hint="eastAsia"/>
                <w:sz w:val="24"/>
                <w:szCs w:val="24"/>
              </w:rPr>
              <w:t>4</w:t>
            </w:r>
            <w:r w:rsidRPr="008D05D8">
              <w:rPr>
                <w:rFonts w:ascii="仿宋" w:eastAsia="仿宋" w:hAnsi="仿宋" w:cs="Times New Roman" w:hint="eastAsia"/>
                <w:sz w:val="24"/>
                <w:szCs w:val="24"/>
              </w:rPr>
              <w:t>分；95%以下的不得分</w:t>
            </w:r>
            <w:r>
              <w:rPr>
                <w:rFonts w:ascii="仿宋" w:eastAsia="仿宋" w:hAnsi="仿宋" w:cs="Times New Roman" w:hint="eastAsia"/>
                <w:sz w:val="24"/>
                <w:szCs w:val="24"/>
              </w:rPr>
              <w:t>。</w:t>
            </w:r>
          </w:p>
        </w:tc>
        <w:tc>
          <w:tcPr>
            <w:tcW w:w="269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查看网络平台，拨打网络举报平台予以核实；</w:t>
            </w:r>
          </w:p>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查阅相关资料，随机抽取5件投诉事项进行核查</w:t>
            </w:r>
          </w:p>
        </w:tc>
        <w:tc>
          <w:tcPr>
            <w:tcW w:w="992" w:type="dxa"/>
            <w:vAlign w:val="center"/>
          </w:tcPr>
          <w:p w:rsidR="00A45C69" w:rsidRPr="008D05D8" w:rsidRDefault="00992C75" w:rsidP="002B1CCD">
            <w:pPr>
              <w:jc w:val="left"/>
              <w:rPr>
                <w:rFonts w:ascii="仿宋" w:eastAsia="仿宋" w:hAnsi="仿宋"/>
                <w:sz w:val="24"/>
                <w:szCs w:val="24"/>
              </w:rPr>
            </w:pPr>
            <w:r>
              <w:rPr>
                <w:rFonts w:ascii="仿宋" w:eastAsia="仿宋" w:hAnsi="仿宋" w:hint="eastAsia"/>
                <w:sz w:val="24"/>
                <w:szCs w:val="24"/>
              </w:rPr>
              <w:t>1</w:t>
            </w:r>
            <w:r w:rsidR="00D54D27">
              <w:rPr>
                <w:rFonts w:ascii="仿宋" w:eastAsia="仿宋" w:hAnsi="仿宋" w:hint="eastAsia"/>
                <w:sz w:val="24"/>
                <w:szCs w:val="24"/>
              </w:rPr>
              <w:t>.2</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931"/>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A45C69" w:rsidRPr="008D05D8" w:rsidRDefault="00A45C69" w:rsidP="00D54D27">
            <w:pPr>
              <w:jc w:val="left"/>
              <w:rPr>
                <w:rFonts w:ascii="仿宋" w:eastAsia="仿宋" w:hAnsi="仿宋"/>
                <w:kern w:val="0"/>
                <w:sz w:val="24"/>
                <w:szCs w:val="24"/>
              </w:rPr>
            </w:pPr>
            <w:r w:rsidRPr="008D05D8">
              <w:rPr>
                <w:rFonts w:ascii="仿宋" w:eastAsia="仿宋" w:hAnsi="仿宋" w:hint="eastAsia"/>
                <w:kern w:val="0"/>
                <w:sz w:val="24"/>
                <w:szCs w:val="24"/>
              </w:rPr>
              <w:t>（11</w:t>
            </w:r>
            <w:r w:rsidR="00AD3F18">
              <w:rPr>
                <w:rFonts w:ascii="仿宋" w:eastAsia="仿宋" w:hAnsi="仿宋" w:hint="eastAsia"/>
                <w:kern w:val="0"/>
                <w:sz w:val="24"/>
                <w:szCs w:val="24"/>
              </w:rPr>
              <w:t>7</w:t>
            </w:r>
            <w:r w:rsidRPr="008D05D8">
              <w:rPr>
                <w:rFonts w:ascii="仿宋" w:eastAsia="仿宋" w:hAnsi="仿宋" w:hint="eastAsia"/>
                <w:kern w:val="0"/>
                <w:sz w:val="24"/>
                <w:szCs w:val="24"/>
              </w:rPr>
              <w:t>）出台或落实食品安全有奖举报办法，鼓励企业内部员工举报，建立举报人保护制度</w:t>
            </w:r>
            <w:r>
              <w:rPr>
                <w:rFonts w:ascii="仿宋" w:eastAsia="仿宋" w:hAnsi="仿宋" w:hint="eastAsia"/>
                <w:kern w:val="0"/>
                <w:sz w:val="24"/>
                <w:szCs w:val="24"/>
              </w:rPr>
              <w:t>，得</w:t>
            </w:r>
            <w:r w:rsidR="00D54D27">
              <w:rPr>
                <w:rFonts w:ascii="仿宋" w:eastAsia="仿宋" w:hAnsi="仿宋" w:hint="eastAsia"/>
                <w:kern w:val="0"/>
                <w:sz w:val="24"/>
                <w:szCs w:val="24"/>
              </w:rPr>
              <w:t>1</w:t>
            </w:r>
            <w:r>
              <w:rPr>
                <w:rFonts w:ascii="仿宋" w:eastAsia="仿宋" w:hAnsi="仿宋" w:hint="eastAsia"/>
                <w:kern w:val="0"/>
                <w:sz w:val="24"/>
                <w:szCs w:val="24"/>
              </w:rPr>
              <w:t>分</w:t>
            </w:r>
            <w:r w:rsidR="00D54D27">
              <w:rPr>
                <w:rFonts w:ascii="仿宋" w:eastAsia="仿宋" w:hAnsi="仿宋" w:hint="eastAsia"/>
                <w:kern w:val="0"/>
                <w:sz w:val="24"/>
                <w:szCs w:val="24"/>
              </w:rPr>
              <w:t>，两类制度缺1项，扣0.5</w:t>
            </w:r>
          </w:p>
        </w:tc>
        <w:tc>
          <w:tcPr>
            <w:tcW w:w="269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查看市级政府相关制度文件</w:t>
            </w:r>
          </w:p>
        </w:tc>
        <w:tc>
          <w:tcPr>
            <w:tcW w:w="992" w:type="dxa"/>
            <w:vAlign w:val="center"/>
          </w:tcPr>
          <w:p w:rsidR="00A45C69" w:rsidRPr="008D05D8" w:rsidRDefault="00D54D27" w:rsidP="002B1CCD">
            <w:pPr>
              <w:jc w:val="left"/>
              <w:rPr>
                <w:rFonts w:ascii="仿宋" w:eastAsia="仿宋" w:hAnsi="仿宋"/>
                <w:sz w:val="24"/>
                <w:szCs w:val="24"/>
              </w:rPr>
            </w:pPr>
            <w:r>
              <w:rPr>
                <w:rFonts w:ascii="仿宋" w:eastAsia="仿宋" w:hAnsi="仿宋" w:hint="eastAsia"/>
                <w:sz w:val="24"/>
                <w:szCs w:val="24"/>
              </w:rPr>
              <w:t>1分</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1288"/>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A45C69" w:rsidRPr="008D05D8" w:rsidRDefault="00A45C69" w:rsidP="00D54D27">
            <w:pPr>
              <w:jc w:val="left"/>
              <w:rPr>
                <w:rFonts w:ascii="仿宋" w:eastAsia="仿宋" w:hAnsi="仿宋"/>
                <w:sz w:val="24"/>
                <w:szCs w:val="24"/>
              </w:rPr>
            </w:pPr>
            <w:r w:rsidRPr="008D05D8">
              <w:rPr>
                <w:rFonts w:ascii="仿宋" w:eastAsia="仿宋" w:hAnsi="仿宋" w:hint="eastAsia"/>
                <w:kern w:val="0"/>
                <w:sz w:val="24"/>
                <w:szCs w:val="24"/>
              </w:rPr>
              <w:t>（11</w:t>
            </w:r>
            <w:r w:rsidR="00AD3F18">
              <w:rPr>
                <w:rFonts w:ascii="仿宋" w:eastAsia="仿宋" w:hAnsi="仿宋" w:hint="eastAsia"/>
                <w:kern w:val="0"/>
                <w:sz w:val="24"/>
                <w:szCs w:val="24"/>
              </w:rPr>
              <w:t>8</w:t>
            </w:r>
            <w:r w:rsidRPr="008D05D8">
              <w:rPr>
                <w:rFonts w:ascii="仿宋" w:eastAsia="仿宋" w:hAnsi="仿宋" w:hint="eastAsia"/>
                <w:kern w:val="0"/>
                <w:sz w:val="24"/>
                <w:szCs w:val="24"/>
              </w:rPr>
              <w:t>）设立举报奖励资金，并及时兑现，得</w:t>
            </w:r>
            <w:r>
              <w:rPr>
                <w:rFonts w:ascii="仿宋" w:eastAsia="仿宋" w:hAnsi="仿宋" w:hint="eastAsia"/>
                <w:kern w:val="0"/>
                <w:sz w:val="24"/>
                <w:szCs w:val="24"/>
              </w:rPr>
              <w:t>0.</w:t>
            </w:r>
            <w:r w:rsidR="00D54D27">
              <w:rPr>
                <w:rFonts w:ascii="仿宋" w:eastAsia="仿宋" w:hAnsi="仿宋" w:hint="eastAsia"/>
                <w:kern w:val="0"/>
                <w:sz w:val="24"/>
                <w:szCs w:val="24"/>
              </w:rPr>
              <w:t>8</w:t>
            </w:r>
            <w:r w:rsidRPr="008D05D8">
              <w:rPr>
                <w:rFonts w:ascii="仿宋" w:eastAsia="仿宋" w:hAnsi="仿宋" w:hint="eastAsia"/>
                <w:kern w:val="0"/>
                <w:sz w:val="24"/>
                <w:szCs w:val="24"/>
              </w:rPr>
              <w:t>分；</w:t>
            </w:r>
            <w:r w:rsidR="00D54D27">
              <w:rPr>
                <w:rFonts w:ascii="仿宋" w:eastAsia="仿宋" w:hAnsi="仿宋" w:hint="eastAsia"/>
                <w:kern w:val="0"/>
                <w:sz w:val="24"/>
                <w:szCs w:val="24"/>
              </w:rPr>
              <w:t>未设立奖励资金的，不得分，</w:t>
            </w:r>
            <w:r w:rsidRPr="008D05D8">
              <w:rPr>
                <w:rFonts w:ascii="仿宋" w:eastAsia="仿宋" w:hAnsi="仿宋" w:hint="eastAsia"/>
                <w:kern w:val="0"/>
                <w:sz w:val="24"/>
                <w:szCs w:val="24"/>
              </w:rPr>
              <w:t>未实施奖励的，扣</w:t>
            </w:r>
            <w:r>
              <w:rPr>
                <w:rFonts w:ascii="仿宋" w:eastAsia="仿宋" w:hAnsi="仿宋" w:hint="eastAsia"/>
                <w:kern w:val="0"/>
                <w:sz w:val="24"/>
                <w:szCs w:val="24"/>
              </w:rPr>
              <w:t>0.</w:t>
            </w:r>
            <w:r w:rsidR="00D54D27">
              <w:rPr>
                <w:rFonts w:ascii="仿宋" w:eastAsia="仿宋" w:hAnsi="仿宋" w:hint="eastAsia"/>
                <w:kern w:val="0"/>
                <w:sz w:val="24"/>
                <w:szCs w:val="24"/>
              </w:rPr>
              <w:t>4</w:t>
            </w:r>
            <w:r w:rsidRPr="008D05D8">
              <w:rPr>
                <w:rFonts w:ascii="仿宋" w:eastAsia="仿宋" w:hAnsi="仿宋" w:hint="eastAsia"/>
                <w:kern w:val="0"/>
                <w:sz w:val="24"/>
                <w:szCs w:val="24"/>
              </w:rPr>
              <w:t>分。</w:t>
            </w:r>
          </w:p>
        </w:tc>
        <w:tc>
          <w:tcPr>
            <w:tcW w:w="2693" w:type="dxa"/>
            <w:vAlign w:val="center"/>
          </w:tcPr>
          <w:p w:rsidR="00A45C69" w:rsidRPr="008D05D8" w:rsidRDefault="00A45C69" w:rsidP="00D54D27">
            <w:pPr>
              <w:jc w:val="left"/>
              <w:rPr>
                <w:rFonts w:ascii="仿宋" w:eastAsia="仿宋" w:hAnsi="仿宋"/>
                <w:sz w:val="24"/>
                <w:szCs w:val="24"/>
              </w:rPr>
            </w:pPr>
            <w:r w:rsidRPr="008D05D8">
              <w:rPr>
                <w:rFonts w:ascii="仿宋" w:eastAsia="仿宋" w:hAnsi="仿宋" w:hint="eastAsia"/>
                <w:sz w:val="24"/>
                <w:szCs w:val="24"/>
              </w:rPr>
              <w:t>查看</w:t>
            </w:r>
            <w:r w:rsidR="00D54D27">
              <w:rPr>
                <w:rFonts w:ascii="仿宋" w:eastAsia="仿宋" w:hAnsi="仿宋" w:hint="eastAsia"/>
                <w:sz w:val="24"/>
                <w:szCs w:val="24"/>
              </w:rPr>
              <w:t>市级</w:t>
            </w:r>
            <w:r w:rsidRPr="008D05D8">
              <w:rPr>
                <w:rFonts w:ascii="仿宋" w:eastAsia="仿宋" w:hAnsi="仿宋" w:hint="eastAsia"/>
                <w:sz w:val="24"/>
                <w:szCs w:val="24"/>
              </w:rPr>
              <w:t>举报奖励专项资金划拨</w:t>
            </w:r>
            <w:r w:rsidR="00D54D27">
              <w:rPr>
                <w:rFonts w:ascii="仿宋" w:eastAsia="仿宋" w:hAnsi="仿宋" w:hint="eastAsia"/>
                <w:sz w:val="24"/>
                <w:szCs w:val="24"/>
              </w:rPr>
              <w:t>、兑现记录等证明材料</w:t>
            </w:r>
          </w:p>
        </w:tc>
        <w:tc>
          <w:tcPr>
            <w:tcW w:w="992" w:type="dxa"/>
            <w:vAlign w:val="center"/>
          </w:tcPr>
          <w:p w:rsidR="00A45C69" w:rsidRPr="008D05D8" w:rsidRDefault="00D54D27"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2175"/>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restart"/>
            <w:vAlign w:val="center"/>
          </w:tcPr>
          <w:p w:rsidR="00A45C69" w:rsidRPr="008D05D8" w:rsidRDefault="00A45C69" w:rsidP="00EF3D59">
            <w:pPr>
              <w:rPr>
                <w:rFonts w:ascii="仿宋" w:eastAsia="仿宋" w:hAnsi="仿宋"/>
                <w:sz w:val="24"/>
                <w:szCs w:val="24"/>
              </w:rPr>
            </w:pPr>
            <w:r w:rsidRPr="008D05D8">
              <w:rPr>
                <w:rFonts w:ascii="仿宋" w:eastAsia="仿宋" w:hAnsi="仿宋" w:cs="Times New Roman" w:hint="eastAsia"/>
                <w:sz w:val="24"/>
                <w:szCs w:val="24"/>
              </w:rPr>
              <w:t>52.</w:t>
            </w:r>
            <w:r w:rsidRPr="008D05D8">
              <w:rPr>
                <w:rFonts w:ascii="仿宋" w:eastAsia="仿宋" w:hAnsi="仿宋" w:cs="Times New Roman"/>
                <w:sz w:val="24"/>
                <w:szCs w:val="24"/>
              </w:rPr>
              <w:t xml:space="preserve"> 当地新闻媒体应积极开展食品安全法律、法规以及食品安全标准和知识的公益宣传，弘扬正面典型，对食品安全违法行为进行舆论监督。充分发挥人大代表、政协委员、专家学者、新闻媒体、行业协会代表等各方面力量的作用，发现当地食品安全问题，监督企业主体责任落实情况和政府、食品安全监管部门履职尽责。</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A45C69" w:rsidRPr="008D05D8" w:rsidRDefault="00A45C69" w:rsidP="00D54D27">
            <w:pPr>
              <w:jc w:val="left"/>
              <w:rPr>
                <w:rFonts w:ascii="仿宋" w:eastAsia="仿宋" w:hAnsi="仿宋"/>
                <w:kern w:val="0"/>
                <w:sz w:val="24"/>
                <w:szCs w:val="24"/>
              </w:rPr>
            </w:pPr>
            <w:r w:rsidRPr="008D05D8">
              <w:rPr>
                <w:rFonts w:ascii="仿宋" w:eastAsia="仿宋" w:hAnsi="仿宋" w:hint="eastAsia"/>
                <w:kern w:val="0"/>
                <w:sz w:val="24"/>
                <w:szCs w:val="24"/>
              </w:rPr>
              <w:t>（11</w:t>
            </w:r>
            <w:r w:rsidR="00AD3F18">
              <w:rPr>
                <w:rFonts w:ascii="仿宋" w:eastAsia="仿宋" w:hAnsi="仿宋" w:hint="eastAsia"/>
                <w:kern w:val="0"/>
                <w:sz w:val="24"/>
                <w:szCs w:val="24"/>
              </w:rPr>
              <w:t>9</w:t>
            </w:r>
            <w:r w:rsidRPr="008D05D8">
              <w:rPr>
                <w:rFonts w:ascii="仿宋" w:eastAsia="仿宋" w:hAnsi="仿宋" w:hint="eastAsia"/>
                <w:kern w:val="0"/>
                <w:sz w:val="24"/>
                <w:szCs w:val="24"/>
              </w:rPr>
              <w:t>）当地</w:t>
            </w:r>
            <w:r w:rsidRPr="008D05D8">
              <w:rPr>
                <w:rFonts w:ascii="仿宋" w:eastAsia="仿宋" w:hAnsi="仿宋" w:cs="Times New Roman"/>
                <w:sz w:val="24"/>
                <w:szCs w:val="24"/>
              </w:rPr>
              <w:t>新闻媒体</w:t>
            </w:r>
            <w:r w:rsidRPr="008D05D8">
              <w:rPr>
                <w:rFonts w:ascii="仿宋" w:eastAsia="仿宋" w:hAnsi="仿宋" w:cs="Times New Roman" w:hint="eastAsia"/>
                <w:sz w:val="24"/>
                <w:szCs w:val="24"/>
              </w:rPr>
              <w:t>设立专题专栏，加强正面宣传，强化舆论监督，得</w:t>
            </w:r>
            <w:r>
              <w:rPr>
                <w:rFonts w:ascii="仿宋" w:eastAsia="仿宋" w:hAnsi="仿宋" w:cs="Times New Roman" w:hint="eastAsia"/>
                <w:sz w:val="24"/>
                <w:szCs w:val="24"/>
              </w:rPr>
              <w:t>1</w:t>
            </w:r>
            <w:r w:rsidRPr="008D05D8">
              <w:rPr>
                <w:rFonts w:ascii="仿宋" w:eastAsia="仿宋" w:hAnsi="仿宋" w:cs="Times New Roman" w:hint="eastAsia"/>
                <w:sz w:val="24"/>
                <w:szCs w:val="24"/>
              </w:rPr>
              <w:t>分</w:t>
            </w:r>
            <w:r>
              <w:rPr>
                <w:rFonts w:ascii="仿宋" w:eastAsia="仿宋" w:hAnsi="仿宋" w:cs="Times New Roman" w:hint="eastAsia"/>
                <w:sz w:val="24"/>
                <w:szCs w:val="24"/>
              </w:rPr>
              <w:t>，</w:t>
            </w:r>
            <w:r w:rsidRPr="008D05D8">
              <w:rPr>
                <w:rFonts w:ascii="仿宋" w:eastAsia="仿宋" w:hAnsi="仿宋" w:cs="Times New Roman" w:hint="eastAsia"/>
                <w:sz w:val="24"/>
                <w:szCs w:val="24"/>
              </w:rPr>
              <w:t>未开设专题专栏的，</w:t>
            </w:r>
            <w:r>
              <w:rPr>
                <w:rFonts w:ascii="仿宋" w:eastAsia="仿宋" w:hAnsi="仿宋" w:cs="Times New Roman" w:hint="eastAsia"/>
                <w:sz w:val="24"/>
                <w:szCs w:val="24"/>
              </w:rPr>
              <w:t>不得分</w:t>
            </w:r>
            <w:r w:rsidR="00D54D27">
              <w:rPr>
                <w:rFonts w:ascii="仿宋" w:eastAsia="仿宋" w:hAnsi="仿宋" w:cs="Times New Roman" w:hint="eastAsia"/>
                <w:sz w:val="24"/>
                <w:szCs w:val="24"/>
              </w:rPr>
              <w:t>；</w:t>
            </w:r>
            <w:r w:rsidRPr="008D05D8">
              <w:rPr>
                <w:rFonts w:ascii="仿宋" w:eastAsia="仿宋" w:hAnsi="仿宋" w:cs="Times New Roman" w:hint="eastAsia"/>
                <w:sz w:val="24"/>
                <w:szCs w:val="24"/>
              </w:rPr>
              <w:t>未</w:t>
            </w:r>
            <w:r w:rsidR="00D54D27">
              <w:rPr>
                <w:rFonts w:ascii="仿宋" w:eastAsia="仿宋" w:hAnsi="仿宋" w:cs="Times New Roman" w:hint="eastAsia"/>
                <w:sz w:val="24"/>
                <w:szCs w:val="24"/>
              </w:rPr>
              <w:t>开展正面</w:t>
            </w:r>
            <w:r w:rsidRPr="008D05D8">
              <w:rPr>
                <w:rFonts w:ascii="仿宋" w:eastAsia="仿宋" w:hAnsi="仿宋" w:cs="Times New Roman" w:hint="eastAsia"/>
                <w:sz w:val="24"/>
                <w:szCs w:val="24"/>
              </w:rPr>
              <w:t>宣传</w:t>
            </w:r>
            <w:r w:rsidR="00D54D27">
              <w:rPr>
                <w:rFonts w:ascii="仿宋" w:eastAsia="仿宋" w:hAnsi="仿宋" w:cs="Times New Roman" w:hint="eastAsia"/>
                <w:sz w:val="24"/>
                <w:szCs w:val="24"/>
              </w:rPr>
              <w:t>或舆论</w:t>
            </w:r>
            <w:r w:rsidRPr="008D05D8">
              <w:rPr>
                <w:rFonts w:ascii="仿宋" w:eastAsia="仿宋" w:hAnsi="仿宋" w:cs="Times New Roman" w:hint="eastAsia"/>
                <w:sz w:val="24"/>
                <w:szCs w:val="24"/>
              </w:rPr>
              <w:t>监督的，扣</w:t>
            </w:r>
            <w:r>
              <w:rPr>
                <w:rFonts w:ascii="仿宋" w:eastAsia="仿宋" w:hAnsi="仿宋" w:cs="Times New Roman" w:hint="eastAsia"/>
                <w:sz w:val="24"/>
                <w:szCs w:val="24"/>
              </w:rPr>
              <w:t>0.5</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查看</w:t>
            </w:r>
            <w:r w:rsidR="00D54D27">
              <w:rPr>
                <w:rFonts w:ascii="仿宋" w:eastAsia="仿宋" w:hAnsi="仿宋" w:hint="eastAsia"/>
                <w:sz w:val="24"/>
                <w:szCs w:val="24"/>
              </w:rPr>
              <w:t>市级</w:t>
            </w:r>
            <w:r w:rsidRPr="008D05D8">
              <w:rPr>
                <w:rFonts w:ascii="仿宋" w:eastAsia="仿宋" w:hAnsi="仿宋" w:hint="eastAsia"/>
                <w:sz w:val="24"/>
                <w:szCs w:val="24"/>
              </w:rPr>
              <w:t>媒体专题专栏</w:t>
            </w:r>
            <w:r w:rsidR="00D54D27">
              <w:rPr>
                <w:rFonts w:ascii="仿宋" w:eastAsia="仿宋" w:hAnsi="仿宋" w:hint="eastAsia"/>
                <w:sz w:val="24"/>
                <w:szCs w:val="24"/>
              </w:rPr>
              <w:t>以及相关宣传报道、舆论监督等</w:t>
            </w:r>
            <w:r w:rsidRPr="008D05D8">
              <w:rPr>
                <w:rFonts w:ascii="仿宋" w:eastAsia="仿宋" w:hAnsi="仿宋" w:hint="eastAsia"/>
                <w:sz w:val="24"/>
                <w:szCs w:val="24"/>
              </w:rPr>
              <w:t>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2178"/>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cs="Times New Roman"/>
                <w:sz w:val="24"/>
                <w:szCs w:val="24"/>
              </w:rPr>
            </w:pPr>
          </w:p>
        </w:tc>
        <w:tc>
          <w:tcPr>
            <w:tcW w:w="4253" w:type="dxa"/>
            <w:vAlign w:val="center"/>
          </w:tcPr>
          <w:p w:rsidR="00846F23" w:rsidRDefault="00A45C69" w:rsidP="00846F23">
            <w:pPr>
              <w:jc w:val="left"/>
              <w:rPr>
                <w:rFonts w:ascii="仿宋" w:eastAsia="仿宋" w:hAnsi="仿宋"/>
                <w:kern w:val="0"/>
                <w:sz w:val="24"/>
                <w:szCs w:val="24"/>
              </w:rPr>
            </w:pPr>
            <w:r w:rsidRPr="008D05D8">
              <w:rPr>
                <w:rFonts w:ascii="仿宋" w:eastAsia="仿宋" w:hAnsi="仿宋" w:hint="eastAsia"/>
                <w:kern w:val="0"/>
                <w:sz w:val="24"/>
                <w:szCs w:val="24"/>
              </w:rPr>
              <w:t>（1</w:t>
            </w:r>
            <w:r w:rsidR="00AD3F18">
              <w:rPr>
                <w:rFonts w:ascii="仿宋" w:eastAsia="仿宋" w:hAnsi="仿宋" w:hint="eastAsia"/>
                <w:kern w:val="0"/>
                <w:sz w:val="24"/>
                <w:szCs w:val="24"/>
              </w:rPr>
              <w:t>20</w:t>
            </w:r>
            <w:r w:rsidRPr="008D05D8">
              <w:rPr>
                <w:rFonts w:ascii="仿宋" w:eastAsia="仿宋" w:hAnsi="仿宋" w:hint="eastAsia"/>
                <w:kern w:val="0"/>
                <w:sz w:val="24"/>
                <w:szCs w:val="24"/>
              </w:rPr>
              <w:t>）</w:t>
            </w:r>
            <w:r w:rsidR="00D54D27">
              <w:rPr>
                <w:rFonts w:ascii="仿宋" w:eastAsia="仿宋" w:hAnsi="仿宋" w:hint="eastAsia"/>
                <w:kern w:val="0"/>
                <w:sz w:val="24"/>
                <w:szCs w:val="24"/>
              </w:rPr>
              <w:t>出台相关文件建立社会监督员制度</w:t>
            </w:r>
            <w:r>
              <w:rPr>
                <w:rFonts w:ascii="仿宋" w:eastAsia="仿宋" w:hAnsi="仿宋" w:hint="eastAsia"/>
                <w:kern w:val="0"/>
                <w:sz w:val="24"/>
                <w:szCs w:val="24"/>
              </w:rPr>
              <w:t>，</w:t>
            </w:r>
            <w:r w:rsidR="00846F23">
              <w:rPr>
                <w:rFonts w:ascii="仿宋" w:eastAsia="仿宋" w:hAnsi="仿宋" w:hint="eastAsia"/>
                <w:kern w:val="0"/>
                <w:sz w:val="24"/>
                <w:szCs w:val="24"/>
              </w:rPr>
              <w:t>成效明显的</w:t>
            </w:r>
            <w:r w:rsidRPr="008D05D8">
              <w:rPr>
                <w:rFonts w:ascii="仿宋" w:eastAsia="仿宋" w:hAnsi="仿宋" w:hint="eastAsia"/>
                <w:kern w:val="0"/>
                <w:sz w:val="24"/>
                <w:szCs w:val="24"/>
              </w:rPr>
              <w:t>，得</w:t>
            </w:r>
            <w:r w:rsidR="00846F23">
              <w:rPr>
                <w:rFonts w:ascii="仿宋" w:eastAsia="仿宋" w:hAnsi="仿宋" w:hint="eastAsia"/>
                <w:kern w:val="0"/>
                <w:sz w:val="24"/>
                <w:szCs w:val="24"/>
              </w:rPr>
              <w:t>0.5</w:t>
            </w:r>
            <w:r w:rsidRPr="008D05D8">
              <w:rPr>
                <w:rFonts w:ascii="仿宋" w:eastAsia="仿宋" w:hAnsi="仿宋" w:hint="eastAsia"/>
                <w:kern w:val="0"/>
                <w:sz w:val="24"/>
                <w:szCs w:val="24"/>
              </w:rPr>
              <w:t>分</w:t>
            </w:r>
            <w:r>
              <w:rPr>
                <w:rFonts w:ascii="仿宋" w:eastAsia="仿宋" w:hAnsi="仿宋" w:hint="eastAsia"/>
                <w:kern w:val="0"/>
                <w:sz w:val="24"/>
                <w:szCs w:val="24"/>
              </w:rPr>
              <w:t>，</w:t>
            </w:r>
            <w:r w:rsidR="00846F23">
              <w:rPr>
                <w:rFonts w:ascii="仿宋" w:eastAsia="仿宋" w:hAnsi="仿宋" w:hint="eastAsia"/>
                <w:kern w:val="0"/>
                <w:sz w:val="24"/>
                <w:szCs w:val="24"/>
              </w:rPr>
              <w:t>工作不到位的，酌情扣分；</w:t>
            </w:r>
          </w:p>
          <w:p w:rsidR="00A45C69" w:rsidRPr="008D05D8" w:rsidRDefault="00846F23" w:rsidP="00846F23">
            <w:pPr>
              <w:ind w:firstLineChars="150" w:firstLine="360"/>
              <w:jc w:val="left"/>
              <w:rPr>
                <w:rFonts w:ascii="仿宋" w:eastAsia="仿宋" w:hAnsi="仿宋"/>
                <w:kern w:val="0"/>
                <w:sz w:val="24"/>
                <w:szCs w:val="24"/>
              </w:rPr>
            </w:pPr>
            <w:r>
              <w:rPr>
                <w:rFonts w:ascii="仿宋" w:eastAsia="仿宋" w:hAnsi="仿宋" w:hint="eastAsia"/>
                <w:kern w:val="0"/>
                <w:sz w:val="24"/>
                <w:szCs w:val="24"/>
              </w:rPr>
              <w:t>组织人大代表、政协委员、专家学者、新闻媒体、行业协会参与监督的，得0.5分</w:t>
            </w:r>
            <w:r w:rsidR="00A45C69" w:rsidRPr="008D05D8">
              <w:rPr>
                <w:rFonts w:ascii="仿宋" w:eastAsia="仿宋" w:hAnsi="仿宋" w:hint="eastAsia"/>
                <w:kern w:val="0"/>
                <w:sz w:val="24"/>
                <w:szCs w:val="24"/>
              </w:rPr>
              <w:t>，</w:t>
            </w:r>
            <w:r>
              <w:rPr>
                <w:rFonts w:ascii="仿宋" w:eastAsia="仿宋" w:hAnsi="仿宋" w:hint="eastAsia"/>
                <w:kern w:val="0"/>
                <w:sz w:val="24"/>
                <w:szCs w:val="24"/>
              </w:rPr>
              <w:t>缺1类人员，扣0.1分</w:t>
            </w:r>
            <w:r w:rsidR="00A45C69" w:rsidRPr="008D05D8">
              <w:rPr>
                <w:rFonts w:ascii="仿宋" w:eastAsia="仿宋" w:hAnsi="仿宋" w:hint="eastAsia"/>
                <w:kern w:val="0"/>
                <w:sz w:val="24"/>
                <w:szCs w:val="24"/>
              </w:rPr>
              <w:t>。</w:t>
            </w:r>
          </w:p>
        </w:tc>
        <w:tc>
          <w:tcPr>
            <w:tcW w:w="2693" w:type="dxa"/>
            <w:vAlign w:val="center"/>
          </w:tcPr>
          <w:p w:rsidR="00A45C69" w:rsidRPr="008D05D8" w:rsidRDefault="00A45C69" w:rsidP="00D54D27">
            <w:pPr>
              <w:jc w:val="left"/>
              <w:rPr>
                <w:rFonts w:ascii="仿宋" w:eastAsia="仿宋" w:hAnsi="仿宋"/>
                <w:sz w:val="24"/>
                <w:szCs w:val="24"/>
              </w:rPr>
            </w:pPr>
            <w:r w:rsidRPr="008D05D8">
              <w:rPr>
                <w:rFonts w:ascii="仿宋" w:eastAsia="仿宋" w:hAnsi="仿宋" w:hint="eastAsia"/>
                <w:sz w:val="24"/>
                <w:szCs w:val="24"/>
              </w:rPr>
              <w:t>查看市级社会各方参与共治</w:t>
            </w:r>
            <w:r>
              <w:rPr>
                <w:rFonts w:ascii="仿宋" w:eastAsia="仿宋" w:hAnsi="仿宋" w:hint="eastAsia"/>
                <w:sz w:val="24"/>
                <w:szCs w:val="24"/>
              </w:rPr>
              <w:t>相关制度机制、</w:t>
            </w:r>
            <w:r w:rsidR="00846F23">
              <w:rPr>
                <w:rFonts w:ascii="仿宋" w:eastAsia="仿宋" w:hAnsi="仿宋" w:hint="eastAsia"/>
                <w:sz w:val="24"/>
                <w:szCs w:val="24"/>
              </w:rPr>
              <w:t>各方参与监督</w:t>
            </w:r>
            <w:r w:rsidRPr="008D05D8">
              <w:rPr>
                <w:rFonts w:ascii="仿宋" w:eastAsia="仿宋" w:hAnsi="仿宋" w:hint="eastAsia"/>
                <w:sz w:val="24"/>
                <w:szCs w:val="24"/>
              </w:rPr>
              <w:t>活动记录资料</w:t>
            </w:r>
            <w:r>
              <w:rPr>
                <w:rFonts w:ascii="仿宋" w:eastAsia="仿宋" w:hAnsi="仿宋" w:hint="eastAsia"/>
                <w:sz w:val="24"/>
                <w:szCs w:val="24"/>
              </w:rPr>
              <w:t>，比如人大代表建议、政协委员提案</w:t>
            </w:r>
            <w:r w:rsidR="00846F23">
              <w:rPr>
                <w:rFonts w:ascii="仿宋" w:eastAsia="仿宋" w:hAnsi="仿宋" w:hint="eastAsia"/>
                <w:sz w:val="24"/>
                <w:szCs w:val="24"/>
              </w:rPr>
              <w:t>、专家解读</w:t>
            </w:r>
            <w:r>
              <w:rPr>
                <w:rFonts w:ascii="仿宋" w:eastAsia="仿宋" w:hAnsi="仿宋" w:hint="eastAsia"/>
                <w:sz w:val="24"/>
                <w:szCs w:val="24"/>
              </w:rPr>
              <w:t>等</w:t>
            </w:r>
            <w:r w:rsidR="00846F23">
              <w:rPr>
                <w:rFonts w:ascii="仿宋" w:eastAsia="仿宋" w:hAnsi="仿宋" w:hint="eastAsia"/>
                <w:sz w:val="24"/>
                <w:szCs w:val="24"/>
              </w:rPr>
              <w:t>相关资料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1710"/>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restart"/>
            <w:vAlign w:val="center"/>
          </w:tcPr>
          <w:p w:rsidR="00A45C69" w:rsidRPr="008D05D8" w:rsidRDefault="00A45C69" w:rsidP="00EF3D59">
            <w:pPr>
              <w:rPr>
                <w:rFonts w:ascii="仿宋" w:eastAsia="仿宋" w:hAnsi="仿宋" w:cs="Times New Roman"/>
                <w:sz w:val="24"/>
                <w:szCs w:val="24"/>
              </w:rPr>
            </w:pPr>
            <w:r w:rsidRPr="008D05D8">
              <w:rPr>
                <w:rFonts w:ascii="仿宋" w:eastAsia="仿宋" w:hAnsi="仿宋" w:cs="Times New Roman" w:hint="eastAsia"/>
                <w:sz w:val="24"/>
                <w:szCs w:val="24"/>
              </w:rPr>
              <w:t>53.</w:t>
            </w:r>
            <w:r w:rsidRPr="008D05D8">
              <w:rPr>
                <w:rFonts w:ascii="仿宋" w:eastAsia="仿宋" w:hAnsi="仿宋" w:cs="Times New Roman"/>
                <w:sz w:val="24"/>
                <w:szCs w:val="24"/>
              </w:rPr>
              <w:t xml:space="preserve"> 鼓励和支持</w:t>
            </w:r>
            <w:proofErr w:type="gramStart"/>
            <w:r w:rsidRPr="008D05D8">
              <w:rPr>
                <w:rFonts w:ascii="仿宋" w:eastAsia="仿宋" w:hAnsi="仿宋" w:cs="Times New Roman"/>
                <w:sz w:val="24"/>
                <w:szCs w:val="24"/>
              </w:rPr>
              <w:t>本地行业</w:t>
            </w:r>
            <w:proofErr w:type="gramEnd"/>
            <w:r w:rsidRPr="008D05D8">
              <w:rPr>
                <w:rFonts w:ascii="仿宋" w:eastAsia="仿宋" w:hAnsi="仿宋" w:cs="Times New Roman"/>
                <w:sz w:val="24"/>
                <w:szCs w:val="24"/>
              </w:rPr>
              <w:t>协会制定行规行约、自律规范和职业道德准则，建立健全行业规范和奖惩机制，主动发现解决</w:t>
            </w:r>
            <w:proofErr w:type="gramStart"/>
            <w:r w:rsidRPr="008D05D8">
              <w:rPr>
                <w:rFonts w:ascii="仿宋" w:eastAsia="仿宋" w:hAnsi="仿宋" w:cs="Times New Roman"/>
                <w:sz w:val="24"/>
                <w:szCs w:val="24"/>
              </w:rPr>
              <w:t>本地行业</w:t>
            </w:r>
            <w:proofErr w:type="gramEnd"/>
            <w:r w:rsidRPr="008D05D8">
              <w:rPr>
                <w:rFonts w:ascii="仿宋" w:eastAsia="仿宋" w:hAnsi="仿宋" w:cs="Times New Roman"/>
                <w:sz w:val="24"/>
                <w:szCs w:val="24"/>
              </w:rPr>
              <w:t>共性隐患问题，引导和促进食品生产经营者依法履行不安全食品的停止生产经营、及时召回和处置义务，制定严于食品安全国家标准的团体标准。</w:t>
            </w:r>
            <w:r w:rsidRPr="00651778">
              <w:rPr>
                <w:rFonts w:ascii="楷体" w:eastAsia="楷体" w:hAnsi="楷体"/>
                <w:sz w:val="24"/>
                <w:szCs w:val="24"/>
              </w:rPr>
              <w:t>（鼓励项</w:t>
            </w:r>
            <w:r w:rsidR="00EF3D59">
              <w:rPr>
                <w:rFonts w:ascii="楷体" w:eastAsia="楷体" w:hAnsi="楷体" w:hint="eastAsia"/>
                <w:sz w:val="24"/>
                <w:szCs w:val="24"/>
              </w:rPr>
              <w:t>，共1.6分</w:t>
            </w:r>
            <w:r w:rsidRPr="00651778">
              <w:rPr>
                <w:rFonts w:ascii="楷体" w:eastAsia="楷体" w:hAnsi="楷体"/>
                <w:sz w:val="24"/>
                <w:szCs w:val="24"/>
              </w:rPr>
              <w:t>）</w:t>
            </w:r>
          </w:p>
        </w:tc>
        <w:tc>
          <w:tcPr>
            <w:tcW w:w="4253" w:type="dxa"/>
            <w:vAlign w:val="center"/>
          </w:tcPr>
          <w:p w:rsidR="00A45C69" w:rsidRPr="008D05D8" w:rsidRDefault="00A45C69" w:rsidP="00846F23">
            <w:pPr>
              <w:jc w:val="left"/>
              <w:rPr>
                <w:rFonts w:ascii="仿宋" w:eastAsia="仿宋" w:hAnsi="仿宋"/>
                <w:kern w:val="0"/>
                <w:sz w:val="24"/>
                <w:szCs w:val="24"/>
              </w:rPr>
            </w:pPr>
            <w:r w:rsidRPr="008D05D8">
              <w:rPr>
                <w:rFonts w:ascii="仿宋" w:eastAsia="仿宋" w:hAnsi="仿宋" w:cs="Times New Roman" w:hint="eastAsia"/>
                <w:sz w:val="24"/>
                <w:szCs w:val="24"/>
              </w:rPr>
              <w:t>（1</w:t>
            </w:r>
            <w:r>
              <w:rPr>
                <w:rFonts w:ascii="仿宋" w:eastAsia="仿宋" w:hAnsi="仿宋" w:cs="Times New Roman" w:hint="eastAsia"/>
                <w:sz w:val="24"/>
                <w:szCs w:val="24"/>
              </w:rPr>
              <w:t>2</w:t>
            </w:r>
            <w:r w:rsidR="00AD3F18">
              <w:rPr>
                <w:rFonts w:ascii="仿宋" w:eastAsia="仿宋" w:hAnsi="仿宋" w:cs="Times New Roman" w:hint="eastAsia"/>
                <w:sz w:val="24"/>
                <w:szCs w:val="24"/>
              </w:rPr>
              <w:t>1</w:t>
            </w:r>
            <w:r w:rsidRPr="008D05D8">
              <w:rPr>
                <w:rFonts w:ascii="仿宋" w:eastAsia="仿宋" w:hAnsi="仿宋" w:cs="Times New Roman" w:hint="eastAsia"/>
                <w:sz w:val="24"/>
                <w:szCs w:val="24"/>
              </w:rPr>
              <w:t>）</w:t>
            </w:r>
            <w:r w:rsidRPr="008D05D8">
              <w:rPr>
                <w:rFonts w:ascii="仿宋" w:eastAsia="仿宋" w:hAnsi="仿宋" w:cs="Times New Roman"/>
                <w:sz w:val="24"/>
                <w:szCs w:val="24"/>
              </w:rPr>
              <w:t>本地</w:t>
            </w:r>
            <w:r w:rsidRPr="008D05D8">
              <w:rPr>
                <w:rFonts w:ascii="仿宋" w:eastAsia="仿宋" w:hAnsi="仿宋" w:cs="Times New Roman" w:hint="eastAsia"/>
                <w:sz w:val="24"/>
                <w:szCs w:val="24"/>
              </w:rPr>
              <w:t>食品相关</w:t>
            </w:r>
            <w:r w:rsidRPr="008D05D8">
              <w:rPr>
                <w:rFonts w:ascii="仿宋" w:eastAsia="仿宋" w:hAnsi="仿宋" w:cs="Times New Roman"/>
                <w:sz w:val="24"/>
                <w:szCs w:val="24"/>
              </w:rPr>
              <w:t>行业协会制定行规行约、自律规范和职业道德准则，建立健全行业规范和奖惩机制</w:t>
            </w:r>
            <w:r w:rsidRPr="008D05D8">
              <w:rPr>
                <w:rFonts w:ascii="仿宋" w:eastAsia="仿宋" w:hAnsi="仿宋" w:cs="Times New Roman" w:hint="eastAsia"/>
                <w:sz w:val="24"/>
                <w:szCs w:val="24"/>
              </w:rPr>
              <w:t>的，加</w:t>
            </w:r>
            <w:r>
              <w:rPr>
                <w:rFonts w:ascii="仿宋" w:eastAsia="仿宋" w:hAnsi="仿宋" w:cs="Times New Roman" w:hint="eastAsia"/>
                <w:sz w:val="24"/>
                <w:szCs w:val="24"/>
              </w:rPr>
              <w:t>0.8</w:t>
            </w:r>
            <w:r w:rsidRPr="008D05D8">
              <w:rPr>
                <w:rFonts w:ascii="仿宋" w:eastAsia="仿宋" w:hAnsi="仿宋" w:cs="Times New Roman" w:hint="eastAsia"/>
                <w:sz w:val="24"/>
                <w:szCs w:val="24"/>
              </w:rPr>
              <w:t>分；制度不健全的酌情</w:t>
            </w:r>
            <w:r w:rsidR="00846F23">
              <w:rPr>
                <w:rFonts w:ascii="仿宋" w:eastAsia="仿宋" w:hAnsi="仿宋" w:cs="Times New Roman" w:hint="eastAsia"/>
                <w:sz w:val="24"/>
                <w:szCs w:val="24"/>
              </w:rPr>
              <w:t>扣</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846F23">
            <w:pPr>
              <w:jc w:val="left"/>
              <w:rPr>
                <w:rFonts w:ascii="仿宋" w:eastAsia="仿宋" w:hAnsi="仿宋"/>
                <w:sz w:val="24"/>
                <w:szCs w:val="24"/>
              </w:rPr>
            </w:pPr>
            <w:r w:rsidRPr="008D05D8">
              <w:rPr>
                <w:rFonts w:ascii="仿宋" w:eastAsia="仿宋" w:hAnsi="仿宋" w:hint="eastAsia"/>
                <w:sz w:val="24"/>
                <w:szCs w:val="24"/>
              </w:rPr>
              <w:t>查看</w:t>
            </w:r>
            <w:r w:rsidR="00846F23">
              <w:rPr>
                <w:rFonts w:ascii="仿宋" w:eastAsia="仿宋" w:hAnsi="仿宋" w:hint="eastAsia"/>
                <w:sz w:val="24"/>
                <w:szCs w:val="24"/>
              </w:rPr>
              <w:t>当地</w:t>
            </w:r>
            <w:r w:rsidRPr="008D05D8">
              <w:rPr>
                <w:rFonts w:ascii="仿宋" w:eastAsia="仿宋" w:hAnsi="仿宋" w:hint="eastAsia"/>
                <w:sz w:val="24"/>
                <w:szCs w:val="24"/>
              </w:rPr>
              <w:t>行业协会相关制度文件</w:t>
            </w:r>
          </w:p>
        </w:tc>
        <w:tc>
          <w:tcPr>
            <w:tcW w:w="992" w:type="dxa"/>
            <w:vAlign w:val="center"/>
          </w:tcPr>
          <w:p w:rsidR="00A45C69" w:rsidRPr="00846F23" w:rsidRDefault="00846F23" w:rsidP="002B1CCD">
            <w:pPr>
              <w:jc w:val="left"/>
              <w:rPr>
                <w:rFonts w:ascii="仿宋" w:eastAsia="仿宋" w:hAnsi="仿宋"/>
                <w:sz w:val="24"/>
                <w:szCs w:val="24"/>
              </w:rPr>
            </w:pPr>
            <w:r>
              <w:rPr>
                <w:rFonts w:ascii="仿宋" w:eastAsia="仿宋" w:hAnsi="仿宋" w:hint="eastAsia"/>
                <w:sz w:val="24"/>
                <w:szCs w:val="24"/>
              </w:rPr>
              <w:t>+</w:t>
            </w:r>
            <w:r w:rsidR="00A45C69" w:rsidRPr="00846F23">
              <w:rPr>
                <w:rFonts w:ascii="仿宋" w:eastAsia="仿宋" w:hAnsi="仿宋" w:hint="eastAsia"/>
                <w:sz w:val="24"/>
                <w:szCs w:val="24"/>
              </w:rPr>
              <w:t>0.8</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6E56E4" w:rsidTr="002B1CCD">
        <w:trPr>
          <w:trHeight w:val="1710"/>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cs="Times New Roman"/>
                <w:sz w:val="24"/>
                <w:szCs w:val="24"/>
              </w:rPr>
            </w:pPr>
          </w:p>
        </w:tc>
        <w:tc>
          <w:tcPr>
            <w:tcW w:w="4253" w:type="dxa"/>
            <w:vAlign w:val="center"/>
          </w:tcPr>
          <w:p w:rsidR="00A45C69" w:rsidRPr="008D05D8" w:rsidRDefault="00A45C69" w:rsidP="00846F23">
            <w:pPr>
              <w:jc w:val="left"/>
              <w:rPr>
                <w:rFonts w:ascii="仿宋" w:eastAsia="仿宋" w:hAnsi="仿宋"/>
                <w:kern w:val="0"/>
                <w:sz w:val="24"/>
                <w:szCs w:val="24"/>
              </w:rPr>
            </w:pPr>
            <w:r w:rsidRPr="008D05D8">
              <w:rPr>
                <w:rFonts w:ascii="仿宋" w:eastAsia="仿宋" w:hAnsi="仿宋" w:hint="eastAsia"/>
                <w:kern w:val="0"/>
                <w:sz w:val="24"/>
                <w:szCs w:val="24"/>
              </w:rPr>
              <w:t>（12</w:t>
            </w:r>
            <w:r w:rsidR="00AD3F18">
              <w:rPr>
                <w:rFonts w:ascii="仿宋" w:eastAsia="仿宋" w:hAnsi="仿宋" w:hint="eastAsia"/>
                <w:kern w:val="0"/>
                <w:sz w:val="24"/>
                <w:szCs w:val="24"/>
              </w:rPr>
              <w:t>2</w:t>
            </w:r>
            <w:r w:rsidRPr="008D05D8">
              <w:rPr>
                <w:rFonts w:ascii="仿宋" w:eastAsia="仿宋" w:hAnsi="仿宋" w:hint="eastAsia"/>
                <w:kern w:val="0"/>
                <w:sz w:val="24"/>
                <w:szCs w:val="24"/>
              </w:rPr>
              <w:t>）</w:t>
            </w:r>
            <w:proofErr w:type="gramStart"/>
            <w:r w:rsidRPr="008D05D8">
              <w:rPr>
                <w:rFonts w:ascii="仿宋" w:eastAsia="仿宋" w:hAnsi="仿宋" w:hint="eastAsia"/>
                <w:kern w:val="0"/>
                <w:sz w:val="24"/>
                <w:szCs w:val="24"/>
              </w:rPr>
              <w:t>本地行业</w:t>
            </w:r>
            <w:proofErr w:type="gramEnd"/>
            <w:r w:rsidRPr="008D05D8">
              <w:rPr>
                <w:rFonts w:ascii="仿宋" w:eastAsia="仿宋" w:hAnsi="仿宋" w:hint="eastAsia"/>
                <w:kern w:val="0"/>
                <w:sz w:val="24"/>
                <w:szCs w:val="24"/>
              </w:rPr>
              <w:t>协会发挥自律互律作用，引导和促进企业诚信守法经营、提升质量安全水平</w:t>
            </w:r>
            <w:r>
              <w:rPr>
                <w:rFonts w:ascii="仿宋" w:eastAsia="仿宋" w:hAnsi="仿宋" w:hint="eastAsia"/>
                <w:kern w:val="0"/>
                <w:sz w:val="24"/>
                <w:szCs w:val="24"/>
              </w:rPr>
              <w:t>，加0.8分</w:t>
            </w:r>
            <w:r w:rsidR="00846F23">
              <w:rPr>
                <w:rFonts w:ascii="仿宋" w:eastAsia="仿宋" w:hAnsi="仿宋" w:hint="eastAsia"/>
                <w:kern w:val="0"/>
                <w:sz w:val="24"/>
                <w:szCs w:val="24"/>
              </w:rPr>
              <w:t>，工作不到位的酌情扣分。</w:t>
            </w:r>
          </w:p>
        </w:tc>
        <w:tc>
          <w:tcPr>
            <w:tcW w:w="2693" w:type="dxa"/>
            <w:vAlign w:val="center"/>
          </w:tcPr>
          <w:p w:rsidR="00A45C69" w:rsidRPr="008D05D8" w:rsidRDefault="00A45C69" w:rsidP="00846F23">
            <w:pPr>
              <w:jc w:val="left"/>
              <w:rPr>
                <w:rFonts w:ascii="仿宋" w:eastAsia="仿宋" w:hAnsi="仿宋"/>
                <w:sz w:val="24"/>
                <w:szCs w:val="24"/>
              </w:rPr>
            </w:pPr>
            <w:r w:rsidRPr="008D05D8">
              <w:rPr>
                <w:rFonts w:ascii="仿宋" w:eastAsia="仿宋" w:hAnsi="仿宋" w:hint="eastAsia"/>
                <w:sz w:val="24"/>
                <w:szCs w:val="24"/>
              </w:rPr>
              <w:t>查看</w:t>
            </w:r>
            <w:r w:rsidR="00846F23">
              <w:rPr>
                <w:rFonts w:ascii="仿宋" w:eastAsia="仿宋" w:hAnsi="仿宋" w:hint="eastAsia"/>
                <w:sz w:val="24"/>
                <w:szCs w:val="24"/>
              </w:rPr>
              <w:t>当地</w:t>
            </w:r>
            <w:r w:rsidRPr="008D05D8">
              <w:rPr>
                <w:rFonts w:ascii="仿宋" w:eastAsia="仿宋" w:hAnsi="仿宋" w:hint="eastAsia"/>
                <w:sz w:val="24"/>
                <w:szCs w:val="24"/>
              </w:rPr>
              <w:t>行业协会相关会议或活动纪录等资料</w:t>
            </w:r>
          </w:p>
        </w:tc>
        <w:tc>
          <w:tcPr>
            <w:tcW w:w="992" w:type="dxa"/>
            <w:vAlign w:val="center"/>
          </w:tcPr>
          <w:p w:rsidR="00A45C69" w:rsidRPr="00846F23" w:rsidRDefault="00846F23" w:rsidP="002B1CCD">
            <w:pPr>
              <w:jc w:val="left"/>
              <w:rPr>
                <w:rFonts w:ascii="仿宋" w:eastAsia="仿宋" w:hAnsi="仿宋"/>
                <w:sz w:val="24"/>
                <w:szCs w:val="24"/>
              </w:rPr>
            </w:pPr>
            <w:r>
              <w:rPr>
                <w:rFonts w:ascii="仿宋" w:eastAsia="仿宋" w:hAnsi="仿宋" w:hint="eastAsia"/>
                <w:sz w:val="24"/>
                <w:szCs w:val="24"/>
              </w:rPr>
              <w:t>+</w:t>
            </w:r>
            <w:r w:rsidR="00A45C69" w:rsidRPr="00846F23">
              <w:rPr>
                <w:rFonts w:ascii="仿宋" w:eastAsia="仿宋" w:hAnsi="仿宋" w:hint="eastAsia"/>
                <w:sz w:val="24"/>
                <w:szCs w:val="24"/>
              </w:rPr>
              <w:t>0.8</w:t>
            </w:r>
          </w:p>
        </w:tc>
        <w:tc>
          <w:tcPr>
            <w:tcW w:w="1025" w:type="dxa"/>
            <w:vAlign w:val="center"/>
          </w:tcPr>
          <w:p w:rsidR="00A45C69" w:rsidRPr="006E56E4" w:rsidRDefault="00A45C69" w:rsidP="002B1CCD">
            <w:pPr>
              <w:jc w:val="center"/>
              <w:rPr>
                <w:rFonts w:ascii="仿宋" w:eastAsia="仿宋" w:hAnsi="仿宋"/>
                <w:sz w:val="24"/>
                <w:szCs w:val="24"/>
              </w:rPr>
            </w:pPr>
          </w:p>
        </w:tc>
      </w:tr>
      <w:tr w:rsidR="00A45C69" w:rsidRPr="008D05D8" w:rsidTr="00846F23">
        <w:trPr>
          <w:trHeight w:val="1204"/>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（四十六）加强消费者权益保护</w:t>
            </w:r>
          </w:p>
        </w:tc>
        <w:tc>
          <w:tcPr>
            <w:tcW w:w="3118" w:type="dxa"/>
            <w:vMerge w:val="restart"/>
            <w:vAlign w:val="center"/>
          </w:tcPr>
          <w:p w:rsidR="00A45C69" w:rsidRPr="008D05D8" w:rsidRDefault="00A45C69" w:rsidP="002A653A">
            <w:pPr>
              <w:rPr>
                <w:rFonts w:ascii="仿宋" w:eastAsia="仿宋" w:hAnsi="仿宋"/>
                <w:sz w:val="24"/>
                <w:szCs w:val="24"/>
              </w:rPr>
            </w:pPr>
            <w:r w:rsidRPr="008D05D8">
              <w:rPr>
                <w:rFonts w:ascii="仿宋" w:eastAsia="仿宋" w:hAnsi="仿宋" w:hint="eastAsia"/>
                <w:sz w:val="24"/>
                <w:szCs w:val="24"/>
              </w:rPr>
              <w:t>54.</w:t>
            </w:r>
            <w:r w:rsidRPr="008D05D8">
              <w:rPr>
                <w:rFonts w:ascii="仿宋" w:eastAsia="仿宋" w:hAnsi="仿宋" w:cs="Times New Roman"/>
                <w:sz w:val="24"/>
                <w:szCs w:val="24"/>
              </w:rPr>
              <w:t xml:space="preserve"> 鼓励地方出台措施，对事实清楚、权利义务关系明确、争议不大的食品安全案件，适用简易民事诉讼程序或者其他方式支持消费者追偿；当地消费者组织对较大食品安全案件，通过公益诉讼渠道追偿。</w:t>
            </w:r>
            <w:r w:rsidRPr="00651778">
              <w:rPr>
                <w:rFonts w:ascii="楷体" w:eastAsia="楷体" w:hAnsi="楷体"/>
                <w:sz w:val="24"/>
                <w:szCs w:val="24"/>
              </w:rPr>
              <w:t>（鼓励项</w:t>
            </w:r>
            <w:r w:rsidR="00EF3D59">
              <w:rPr>
                <w:rFonts w:ascii="楷体" w:eastAsia="楷体" w:hAnsi="楷体" w:hint="eastAsia"/>
                <w:sz w:val="24"/>
                <w:szCs w:val="24"/>
              </w:rPr>
              <w:t>，共</w:t>
            </w:r>
            <w:r w:rsidR="002A653A">
              <w:rPr>
                <w:rFonts w:ascii="楷体" w:eastAsia="楷体" w:hAnsi="楷体" w:hint="eastAsia"/>
                <w:sz w:val="24"/>
                <w:szCs w:val="24"/>
              </w:rPr>
              <w:t>1.6</w:t>
            </w:r>
            <w:r w:rsidR="00EF3D59">
              <w:rPr>
                <w:rFonts w:ascii="楷体" w:eastAsia="楷体" w:hAnsi="楷体" w:hint="eastAsia"/>
                <w:sz w:val="24"/>
                <w:szCs w:val="24"/>
              </w:rPr>
              <w:t>分</w:t>
            </w:r>
            <w:r w:rsidRPr="00651778">
              <w:rPr>
                <w:rFonts w:ascii="楷体" w:eastAsia="楷体" w:hAnsi="楷体"/>
                <w:sz w:val="24"/>
                <w:szCs w:val="24"/>
              </w:rPr>
              <w:t>）</w:t>
            </w:r>
          </w:p>
        </w:tc>
        <w:tc>
          <w:tcPr>
            <w:tcW w:w="4253" w:type="dxa"/>
            <w:vAlign w:val="center"/>
          </w:tcPr>
          <w:p w:rsidR="00846F23" w:rsidRDefault="00A45C69" w:rsidP="002B1CCD">
            <w:pPr>
              <w:jc w:val="left"/>
              <w:rPr>
                <w:rFonts w:ascii="仿宋" w:eastAsia="仿宋" w:hAnsi="仿宋" w:cs="Times New Roman"/>
                <w:sz w:val="24"/>
                <w:szCs w:val="24"/>
              </w:rPr>
            </w:pPr>
            <w:r w:rsidRPr="008D05D8">
              <w:rPr>
                <w:rFonts w:ascii="仿宋" w:eastAsia="仿宋" w:hAnsi="仿宋" w:cs="仿宋" w:hint="eastAsia"/>
                <w:spacing w:val="2"/>
                <w:sz w:val="24"/>
                <w:szCs w:val="24"/>
              </w:rPr>
              <w:t>（12</w:t>
            </w:r>
            <w:r w:rsidR="00AD3F18">
              <w:rPr>
                <w:rFonts w:ascii="仿宋" w:eastAsia="仿宋" w:hAnsi="仿宋" w:cs="仿宋" w:hint="eastAsia"/>
                <w:spacing w:val="2"/>
                <w:sz w:val="24"/>
                <w:szCs w:val="24"/>
              </w:rPr>
              <w:t>3</w:t>
            </w:r>
            <w:r w:rsidRPr="008D05D8">
              <w:rPr>
                <w:rFonts w:ascii="仿宋" w:eastAsia="仿宋" w:hAnsi="仿宋" w:cs="仿宋" w:hint="eastAsia"/>
                <w:spacing w:val="2"/>
                <w:sz w:val="24"/>
                <w:szCs w:val="24"/>
              </w:rPr>
              <w:t>）</w:t>
            </w:r>
            <w:r w:rsidRPr="008D05D8">
              <w:rPr>
                <w:rFonts w:ascii="仿宋" w:eastAsia="仿宋" w:hAnsi="仿宋" w:cs="Times New Roman" w:hint="eastAsia"/>
                <w:sz w:val="24"/>
                <w:szCs w:val="24"/>
              </w:rPr>
              <w:t>地方制定支持简易民事诉讼案件涉案消费者索赔措施，加</w:t>
            </w:r>
            <w:r>
              <w:rPr>
                <w:rFonts w:ascii="仿宋" w:eastAsia="仿宋" w:hAnsi="仿宋" w:cs="Times New Roman" w:hint="eastAsia"/>
                <w:sz w:val="24"/>
                <w:szCs w:val="24"/>
              </w:rPr>
              <w:t>0.</w:t>
            </w:r>
            <w:r w:rsidR="00707B6C">
              <w:rPr>
                <w:rFonts w:ascii="仿宋" w:eastAsia="仿宋" w:hAnsi="仿宋" w:cs="Times New Roman" w:hint="eastAsia"/>
                <w:sz w:val="24"/>
                <w:szCs w:val="24"/>
              </w:rPr>
              <w:t>4</w:t>
            </w:r>
            <w:r w:rsidRPr="008D05D8">
              <w:rPr>
                <w:rFonts w:ascii="仿宋" w:eastAsia="仿宋" w:hAnsi="仿宋" w:cs="Times New Roman" w:hint="eastAsia"/>
                <w:sz w:val="24"/>
                <w:szCs w:val="24"/>
              </w:rPr>
              <w:t>分；</w:t>
            </w:r>
          </w:p>
          <w:p w:rsidR="00A45C69" w:rsidRPr="008D05D8" w:rsidRDefault="00A45C69" w:rsidP="00707B6C">
            <w:pPr>
              <w:ind w:firstLineChars="150" w:firstLine="360"/>
              <w:jc w:val="left"/>
              <w:rPr>
                <w:rFonts w:ascii="仿宋" w:eastAsia="仿宋" w:hAnsi="仿宋"/>
                <w:sz w:val="24"/>
                <w:szCs w:val="24"/>
              </w:rPr>
            </w:pPr>
            <w:r w:rsidRPr="008D05D8">
              <w:rPr>
                <w:rFonts w:ascii="仿宋" w:eastAsia="仿宋" w:hAnsi="仿宋" w:cs="Times New Roman" w:hint="eastAsia"/>
                <w:sz w:val="24"/>
                <w:szCs w:val="24"/>
              </w:rPr>
              <w:t>有实际案例的，加</w:t>
            </w:r>
            <w:r>
              <w:rPr>
                <w:rFonts w:ascii="仿宋" w:eastAsia="仿宋" w:hAnsi="仿宋" w:cs="Times New Roman" w:hint="eastAsia"/>
                <w:sz w:val="24"/>
                <w:szCs w:val="24"/>
              </w:rPr>
              <w:t>0.</w:t>
            </w:r>
            <w:r w:rsidR="00707B6C">
              <w:rPr>
                <w:rFonts w:ascii="仿宋" w:eastAsia="仿宋" w:hAnsi="仿宋" w:cs="Times New Roman" w:hint="eastAsia"/>
                <w:sz w:val="24"/>
                <w:szCs w:val="24"/>
              </w:rPr>
              <w:t>4</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查看</w:t>
            </w:r>
            <w:r w:rsidR="00846F23">
              <w:rPr>
                <w:rFonts w:ascii="仿宋" w:eastAsia="仿宋" w:hAnsi="仿宋" w:hint="eastAsia"/>
                <w:sz w:val="24"/>
                <w:szCs w:val="24"/>
              </w:rPr>
              <w:t>市级</w:t>
            </w:r>
            <w:r w:rsidRPr="008D05D8">
              <w:rPr>
                <w:rFonts w:ascii="仿宋" w:eastAsia="仿宋" w:hAnsi="仿宋" w:hint="eastAsia"/>
                <w:sz w:val="24"/>
                <w:szCs w:val="24"/>
              </w:rPr>
              <w:t>相关文件和案例</w:t>
            </w:r>
          </w:p>
        </w:tc>
        <w:tc>
          <w:tcPr>
            <w:tcW w:w="992" w:type="dxa"/>
            <w:vAlign w:val="center"/>
          </w:tcPr>
          <w:p w:rsidR="00A45C69" w:rsidRPr="008D05D8" w:rsidRDefault="00D57224" w:rsidP="002B1CCD">
            <w:pPr>
              <w:jc w:val="left"/>
              <w:rPr>
                <w:rFonts w:ascii="仿宋" w:eastAsia="仿宋" w:hAnsi="仿宋"/>
                <w:sz w:val="24"/>
                <w:szCs w:val="24"/>
              </w:rPr>
            </w:pPr>
            <w:r>
              <w:rPr>
                <w:rFonts w:ascii="仿宋" w:eastAsia="仿宋" w:hAnsi="仿宋" w:hint="eastAsia"/>
                <w:sz w:val="24"/>
                <w:szCs w:val="24"/>
              </w:rPr>
              <w:t>+</w:t>
            </w:r>
            <w:r w:rsidR="00707B6C">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846F23">
        <w:trPr>
          <w:trHeight w:val="1421"/>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846F23" w:rsidRDefault="00A45C69" w:rsidP="002B1CCD">
            <w:pPr>
              <w:jc w:val="left"/>
              <w:rPr>
                <w:rFonts w:ascii="仿宋" w:eastAsia="仿宋" w:hAnsi="仿宋" w:cs="Times New Roman"/>
                <w:sz w:val="24"/>
                <w:szCs w:val="24"/>
              </w:rPr>
            </w:pPr>
            <w:r w:rsidRPr="008D05D8">
              <w:rPr>
                <w:rFonts w:ascii="仿宋" w:eastAsia="仿宋" w:hAnsi="仿宋" w:cs="仿宋" w:hint="eastAsia"/>
                <w:spacing w:val="2"/>
                <w:sz w:val="24"/>
                <w:szCs w:val="24"/>
              </w:rPr>
              <w:t>（12</w:t>
            </w:r>
            <w:r w:rsidR="00AD3F18">
              <w:rPr>
                <w:rFonts w:ascii="仿宋" w:eastAsia="仿宋" w:hAnsi="仿宋" w:cs="仿宋" w:hint="eastAsia"/>
                <w:spacing w:val="2"/>
                <w:sz w:val="24"/>
                <w:szCs w:val="24"/>
              </w:rPr>
              <w:t>4</w:t>
            </w:r>
            <w:r w:rsidRPr="008D05D8">
              <w:rPr>
                <w:rFonts w:ascii="仿宋" w:eastAsia="仿宋" w:hAnsi="仿宋" w:cs="仿宋" w:hint="eastAsia"/>
                <w:spacing w:val="2"/>
                <w:sz w:val="24"/>
                <w:szCs w:val="24"/>
              </w:rPr>
              <w:t>）</w:t>
            </w:r>
            <w:r w:rsidRPr="008D05D8">
              <w:rPr>
                <w:rFonts w:ascii="仿宋" w:eastAsia="仿宋" w:hAnsi="仿宋" w:cs="Times New Roman"/>
                <w:sz w:val="24"/>
                <w:szCs w:val="24"/>
              </w:rPr>
              <w:t>当地消费者组织</w:t>
            </w:r>
            <w:r w:rsidRPr="008D05D8">
              <w:rPr>
                <w:rFonts w:ascii="仿宋" w:eastAsia="仿宋" w:hAnsi="仿宋" w:cs="Times New Roman" w:hint="eastAsia"/>
                <w:sz w:val="24"/>
                <w:szCs w:val="24"/>
              </w:rPr>
              <w:t>建立公益诉讼制度的，加</w:t>
            </w:r>
            <w:r>
              <w:rPr>
                <w:rFonts w:ascii="仿宋" w:eastAsia="仿宋" w:hAnsi="仿宋" w:cs="Times New Roman" w:hint="eastAsia"/>
                <w:sz w:val="24"/>
                <w:szCs w:val="24"/>
              </w:rPr>
              <w:t>0.</w:t>
            </w:r>
            <w:r w:rsidR="00707B6C">
              <w:rPr>
                <w:rFonts w:ascii="仿宋" w:eastAsia="仿宋" w:hAnsi="仿宋" w:cs="Times New Roman" w:hint="eastAsia"/>
                <w:sz w:val="24"/>
                <w:szCs w:val="24"/>
              </w:rPr>
              <w:t>4</w:t>
            </w:r>
            <w:r w:rsidRPr="008D05D8">
              <w:rPr>
                <w:rFonts w:ascii="仿宋" w:eastAsia="仿宋" w:hAnsi="仿宋" w:cs="Times New Roman" w:hint="eastAsia"/>
                <w:sz w:val="24"/>
                <w:szCs w:val="24"/>
              </w:rPr>
              <w:t>分；</w:t>
            </w:r>
          </w:p>
          <w:p w:rsidR="00A45C69" w:rsidRPr="008D05D8" w:rsidRDefault="00A45C69" w:rsidP="00707B6C">
            <w:pPr>
              <w:ind w:firstLineChars="150" w:firstLine="360"/>
              <w:jc w:val="left"/>
              <w:rPr>
                <w:rFonts w:ascii="仿宋" w:eastAsia="仿宋" w:hAnsi="仿宋" w:cs="仿宋"/>
                <w:spacing w:val="2"/>
                <w:sz w:val="24"/>
                <w:szCs w:val="24"/>
              </w:rPr>
            </w:pPr>
            <w:r w:rsidRPr="008D05D8">
              <w:rPr>
                <w:rFonts w:ascii="仿宋" w:eastAsia="仿宋" w:hAnsi="仿宋" w:cs="Times New Roman" w:hint="eastAsia"/>
                <w:sz w:val="24"/>
                <w:szCs w:val="24"/>
              </w:rPr>
              <w:t>制度向社会公示并实施的，加</w:t>
            </w:r>
            <w:r>
              <w:rPr>
                <w:rFonts w:ascii="仿宋" w:eastAsia="仿宋" w:hAnsi="仿宋" w:cs="Times New Roman" w:hint="eastAsia"/>
                <w:sz w:val="24"/>
                <w:szCs w:val="24"/>
              </w:rPr>
              <w:t>0.</w:t>
            </w:r>
            <w:r w:rsidR="00707B6C">
              <w:rPr>
                <w:rFonts w:ascii="仿宋" w:eastAsia="仿宋" w:hAnsi="仿宋" w:cs="Times New Roman" w:hint="eastAsia"/>
                <w:sz w:val="24"/>
                <w:szCs w:val="24"/>
              </w:rPr>
              <w:t>4</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查看</w:t>
            </w:r>
            <w:r w:rsidR="00846F23">
              <w:rPr>
                <w:rFonts w:ascii="仿宋" w:eastAsia="仿宋" w:hAnsi="仿宋" w:hint="eastAsia"/>
                <w:sz w:val="24"/>
                <w:szCs w:val="24"/>
              </w:rPr>
              <w:t>市级</w:t>
            </w:r>
            <w:r w:rsidRPr="008D05D8">
              <w:rPr>
                <w:rFonts w:ascii="仿宋" w:eastAsia="仿宋" w:hAnsi="仿宋" w:hint="eastAsia"/>
                <w:sz w:val="24"/>
                <w:szCs w:val="24"/>
              </w:rPr>
              <w:t>相关文件、公示和实施资料</w:t>
            </w:r>
          </w:p>
        </w:tc>
        <w:tc>
          <w:tcPr>
            <w:tcW w:w="992" w:type="dxa"/>
            <w:vAlign w:val="center"/>
          </w:tcPr>
          <w:p w:rsidR="00A45C69" w:rsidRPr="008D05D8" w:rsidRDefault="00D57224" w:rsidP="002B1CCD">
            <w:pPr>
              <w:jc w:val="left"/>
              <w:rPr>
                <w:rFonts w:ascii="仿宋" w:eastAsia="仿宋" w:hAnsi="仿宋"/>
                <w:sz w:val="24"/>
                <w:szCs w:val="24"/>
              </w:rPr>
            </w:pPr>
            <w:r>
              <w:rPr>
                <w:rFonts w:ascii="仿宋" w:eastAsia="仿宋" w:hAnsi="仿宋" w:hint="eastAsia"/>
                <w:sz w:val="24"/>
                <w:szCs w:val="24"/>
              </w:rPr>
              <w:t>+</w:t>
            </w:r>
            <w:r w:rsidR="00707B6C">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2B1CCD">
        <w:trPr>
          <w:trHeight w:val="1215"/>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（四十七）食品安全风险交流及时有效</w:t>
            </w:r>
          </w:p>
        </w:tc>
        <w:tc>
          <w:tcPr>
            <w:tcW w:w="3118" w:type="dxa"/>
            <w:vMerge w:val="restart"/>
            <w:vAlign w:val="center"/>
          </w:tcPr>
          <w:p w:rsidR="00A45C69" w:rsidRPr="008D05D8" w:rsidRDefault="00A45C69" w:rsidP="002B1CCD">
            <w:pPr>
              <w:rPr>
                <w:rFonts w:ascii="仿宋" w:eastAsia="仿宋" w:hAnsi="仿宋"/>
                <w:sz w:val="24"/>
                <w:szCs w:val="24"/>
              </w:rPr>
            </w:pPr>
            <w:r w:rsidRPr="008D05D8">
              <w:rPr>
                <w:rFonts w:ascii="仿宋" w:eastAsia="仿宋" w:hAnsi="仿宋" w:hint="eastAsia"/>
                <w:sz w:val="24"/>
                <w:szCs w:val="24"/>
              </w:rPr>
              <w:t>55.</w:t>
            </w:r>
            <w:r w:rsidRPr="008D05D8">
              <w:rPr>
                <w:rFonts w:ascii="仿宋" w:eastAsia="仿宋" w:hAnsi="仿宋" w:cs="Times New Roman"/>
                <w:sz w:val="24"/>
                <w:szCs w:val="24"/>
              </w:rPr>
              <w:t xml:space="preserve"> 风险交流机制健全，按照科学、客观、及时、公开的原则，定期组织食品生产经营者、食品检验机构、认证机构、食品行业协会、消费者协会以及新闻媒体等，</w:t>
            </w:r>
            <w:r w:rsidRPr="008D05D8">
              <w:rPr>
                <w:rFonts w:ascii="仿宋" w:eastAsia="仿宋" w:hAnsi="仿宋" w:cs="Times New Roman"/>
                <w:sz w:val="24"/>
                <w:szCs w:val="24"/>
              </w:rPr>
              <w:lastRenderedPageBreak/>
              <w:t>进行交流沟通。将食品安全纳入公民法制和科学普及、职业技能和学生课堂教育。建立新闻发言人制度，定期召开新闻发布会、新闻通气会，主动发布权威信息，及时解疑释惑。</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846F23" w:rsidRDefault="00A45C69" w:rsidP="002B1CCD">
            <w:pPr>
              <w:jc w:val="left"/>
              <w:rPr>
                <w:rFonts w:ascii="仿宋" w:eastAsia="仿宋" w:hAnsi="仿宋"/>
                <w:sz w:val="24"/>
                <w:szCs w:val="24"/>
              </w:rPr>
            </w:pPr>
            <w:r w:rsidRPr="008D05D8">
              <w:rPr>
                <w:rFonts w:ascii="仿宋" w:eastAsia="仿宋" w:hAnsi="仿宋" w:hint="eastAsia"/>
                <w:sz w:val="24"/>
                <w:szCs w:val="24"/>
              </w:rPr>
              <w:lastRenderedPageBreak/>
              <w:t>（12</w:t>
            </w:r>
            <w:r w:rsidR="00AD3F18">
              <w:rPr>
                <w:rFonts w:ascii="仿宋" w:eastAsia="仿宋" w:hAnsi="仿宋" w:hint="eastAsia"/>
                <w:sz w:val="24"/>
                <w:szCs w:val="24"/>
              </w:rPr>
              <w:t>5</w:t>
            </w:r>
            <w:r w:rsidRPr="008D05D8">
              <w:rPr>
                <w:rFonts w:ascii="仿宋" w:eastAsia="仿宋" w:hAnsi="仿宋" w:hint="eastAsia"/>
                <w:sz w:val="24"/>
                <w:szCs w:val="24"/>
              </w:rPr>
              <w:t>）建立健全风险交流机制的，得</w:t>
            </w:r>
            <w:r>
              <w:rPr>
                <w:rFonts w:ascii="仿宋" w:eastAsia="仿宋" w:hAnsi="仿宋" w:hint="eastAsia"/>
                <w:sz w:val="24"/>
                <w:szCs w:val="24"/>
              </w:rPr>
              <w:t>0.4</w:t>
            </w:r>
            <w:r w:rsidRPr="008D05D8">
              <w:rPr>
                <w:rFonts w:ascii="仿宋" w:eastAsia="仿宋" w:hAnsi="仿宋" w:hint="eastAsia"/>
                <w:sz w:val="24"/>
                <w:szCs w:val="24"/>
              </w:rPr>
              <w:t>分；</w:t>
            </w:r>
          </w:p>
          <w:p w:rsidR="00A45C69" w:rsidRPr="008D05D8" w:rsidRDefault="00A45C69" w:rsidP="00846F23">
            <w:pPr>
              <w:ind w:firstLineChars="150" w:firstLine="360"/>
              <w:jc w:val="left"/>
              <w:rPr>
                <w:rFonts w:ascii="仿宋" w:eastAsia="仿宋" w:hAnsi="仿宋"/>
                <w:sz w:val="24"/>
                <w:szCs w:val="24"/>
              </w:rPr>
            </w:pPr>
            <w:r w:rsidRPr="008D05D8">
              <w:rPr>
                <w:rFonts w:ascii="仿宋" w:eastAsia="仿宋" w:hAnsi="仿宋" w:hint="eastAsia"/>
                <w:sz w:val="24"/>
                <w:szCs w:val="24"/>
              </w:rPr>
              <w:t>定期组织食品企业、相关服务机构、新闻媒体等进行交流沟通</w:t>
            </w:r>
            <w:r w:rsidR="00891432">
              <w:rPr>
                <w:rFonts w:ascii="仿宋" w:eastAsia="仿宋" w:hAnsi="仿宋" w:hint="eastAsia"/>
                <w:sz w:val="24"/>
                <w:szCs w:val="24"/>
              </w:rPr>
              <w:t>活动或会议</w:t>
            </w:r>
            <w:r w:rsidRPr="008D05D8">
              <w:rPr>
                <w:rFonts w:ascii="仿宋" w:eastAsia="仿宋" w:hAnsi="仿宋" w:hint="eastAsia"/>
                <w:sz w:val="24"/>
                <w:szCs w:val="24"/>
              </w:rPr>
              <w:t>的，</w:t>
            </w:r>
            <w:r w:rsidR="00846F23">
              <w:rPr>
                <w:rFonts w:ascii="仿宋" w:eastAsia="仿宋" w:hAnsi="仿宋" w:hint="eastAsia"/>
                <w:sz w:val="24"/>
                <w:szCs w:val="24"/>
              </w:rPr>
              <w:t>一年不得不于2次，</w:t>
            </w:r>
            <w:r w:rsidRPr="008D05D8">
              <w:rPr>
                <w:rFonts w:ascii="仿宋" w:eastAsia="仿宋" w:hAnsi="仿宋" w:hint="eastAsia"/>
                <w:sz w:val="24"/>
                <w:szCs w:val="24"/>
              </w:rPr>
              <w:t>得</w:t>
            </w:r>
            <w:r>
              <w:rPr>
                <w:rFonts w:ascii="仿宋" w:eastAsia="仿宋" w:hAnsi="仿宋" w:hint="eastAsia"/>
                <w:sz w:val="24"/>
                <w:szCs w:val="24"/>
              </w:rPr>
              <w:t>0.4</w:t>
            </w:r>
            <w:r w:rsidRPr="008D05D8">
              <w:rPr>
                <w:rFonts w:ascii="仿宋" w:eastAsia="仿宋" w:hAnsi="仿宋" w:hint="eastAsia"/>
                <w:sz w:val="24"/>
                <w:szCs w:val="24"/>
              </w:rPr>
              <w:t>分</w:t>
            </w:r>
            <w:r w:rsidR="00846F23">
              <w:rPr>
                <w:rFonts w:ascii="仿宋" w:eastAsia="仿宋" w:hAnsi="仿宋" w:hint="eastAsia"/>
                <w:sz w:val="24"/>
                <w:szCs w:val="24"/>
              </w:rPr>
              <w:t>。少一次，扣0.2分。</w:t>
            </w:r>
          </w:p>
        </w:tc>
        <w:tc>
          <w:tcPr>
            <w:tcW w:w="2693" w:type="dxa"/>
            <w:vAlign w:val="center"/>
          </w:tcPr>
          <w:p w:rsidR="00A45C69" w:rsidRPr="008D05D8" w:rsidRDefault="00A45C69" w:rsidP="00846F23">
            <w:pPr>
              <w:jc w:val="left"/>
              <w:rPr>
                <w:rFonts w:ascii="仿宋" w:eastAsia="仿宋" w:hAnsi="仿宋"/>
                <w:sz w:val="24"/>
                <w:szCs w:val="24"/>
              </w:rPr>
            </w:pPr>
            <w:r w:rsidRPr="008D05D8">
              <w:rPr>
                <w:rFonts w:ascii="仿宋" w:eastAsia="仿宋" w:hAnsi="仿宋" w:hint="eastAsia"/>
                <w:sz w:val="24"/>
                <w:szCs w:val="24"/>
              </w:rPr>
              <w:t>查</w:t>
            </w:r>
            <w:r>
              <w:rPr>
                <w:rFonts w:ascii="仿宋" w:eastAsia="仿宋" w:hAnsi="仿宋" w:hint="eastAsia"/>
                <w:sz w:val="24"/>
                <w:szCs w:val="24"/>
              </w:rPr>
              <w:t>看市</w:t>
            </w:r>
            <w:r w:rsidR="00846F23">
              <w:rPr>
                <w:rFonts w:ascii="仿宋" w:eastAsia="仿宋" w:hAnsi="仿宋" w:hint="eastAsia"/>
                <w:sz w:val="24"/>
                <w:szCs w:val="24"/>
              </w:rPr>
              <w:t>级</w:t>
            </w:r>
            <w:r>
              <w:rPr>
                <w:rFonts w:ascii="仿宋" w:eastAsia="仿宋" w:hAnsi="仿宋" w:hint="eastAsia"/>
                <w:sz w:val="24"/>
                <w:szCs w:val="24"/>
              </w:rPr>
              <w:t>相关风险交流机制以及交流活动</w:t>
            </w:r>
            <w:r w:rsidR="00891432">
              <w:rPr>
                <w:rFonts w:ascii="仿宋" w:eastAsia="仿宋" w:hAnsi="仿宋" w:hint="eastAsia"/>
                <w:sz w:val="24"/>
                <w:szCs w:val="24"/>
              </w:rPr>
              <w:t>或会议</w:t>
            </w:r>
            <w:r>
              <w:rPr>
                <w:rFonts w:ascii="仿宋" w:eastAsia="仿宋" w:hAnsi="仿宋" w:hint="eastAsia"/>
                <w:sz w:val="24"/>
                <w:szCs w:val="24"/>
              </w:rPr>
              <w:t>的痕迹</w:t>
            </w:r>
            <w:r w:rsidRPr="008D05D8">
              <w:rPr>
                <w:rFonts w:ascii="仿宋" w:eastAsia="仿宋" w:hAnsi="仿宋" w:hint="eastAsia"/>
                <w:sz w:val="24"/>
                <w:szCs w:val="24"/>
              </w:rPr>
              <w:t>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2B1CCD">
        <w:trPr>
          <w:trHeight w:val="1011"/>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（12</w:t>
            </w:r>
            <w:r w:rsidR="00AD3F18">
              <w:rPr>
                <w:rFonts w:ascii="仿宋" w:eastAsia="仿宋" w:hAnsi="仿宋" w:hint="eastAsia"/>
                <w:sz w:val="24"/>
                <w:szCs w:val="24"/>
              </w:rPr>
              <w:t>6</w:t>
            </w:r>
            <w:r w:rsidRPr="008D05D8">
              <w:rPr>
                <w:rFonts w:ascii="仿宋" w:eastAsia="仿宋" w:hAnsi="仿宋" w:hint="eastAsia"/>
                <w:sz w:val="24"/>
                <w:szCs w:val="24"/>
              </w:rPr>
              <w:t>）将食品安全纳入公民法制、科学普及、职业技能和学生课堂教育的，得</w:t>
            </w:r>
            <w:r>
              <w:rPr>
                <w:rFonts w:ascii="仿宋" w:eastAsia="仿宋" w:hAnsi="仿宋" w:hint="eastAsia"/>
                <w:sz w:val="24"/>
                <w:szCs w:val="24"/>
              </w:rPr>
              <w:t>0.4</w:t>
            </w:r>
            <w:r w:rsidRPr="008D05D8">
              <w:rPr>
                <w:rFonts w:ascii="仿宋" w:eastAsia="仿宋" w:hAnsi="仿宋" w:hint="eastAsia"/>
                <w:sz w:val="24"/>
                <w:szCs w:val="24"/>
              </w:rPr>
              <w:t>分；4类教育缺1类，扣</w:t>
            </w:r>
            <w:r>
              <w:rPr>
                <w:rFonts w:ascii="仿宋" w:eastAsia="仿宋" w:hAnsi="仿宋" w:hint="eastAsia"/>
                <w:sz w:val="24"/>
                <w:szCs w:val="24"/>
              </w:rPr>
              <w:t>0.1</w:t>
            </w:r>
            <w:r w:rsidRPr="008D05D8">
              <w:rPr>
                <w:rFonts w:ascii="仿宋" w:eastAsia="仿宋" w:hAnsi="仿宋" w:hint="eastAsia"/>
                <w:sz w:val="24"/>
                <w:szCs w:val="24"/>
              </w:rPr>
              <w:t>分。</w:t>
            </w:r>
          </w:p>
        </w:tc>
        <w:tc>
          <w:tcPr>
            <w:tcW w:w="2693" w:type="dxa"/>
            <w:vAlign w:val="center"/>
          </w:tcPr>
          <w:p w:rsidR="00A45C69" w:rsidRPr="008D05D8" w:rsidRDefault="00A45C69" w:rsidP="00891432">
            <w:pPr>
              <w:jc w:val="left"/>
              <w:rPr>
                <w:rFonts w:ascii="仿宋" w:eastAsia="仿宋" w:hAnsi="仿宋"/>
                <w:sz w:val="24"/>
                <w:szCs w:val="24"/>
              </w:rPr>
            </w:pPr>
            <w:r>
              <w:rPr>
                <w:rFonts w:ascii="仿宋" w:eastAsia="仿宋" w:hAnsi="仿宋" w:hint="eastAsia"/>
                <w:sz w:val="24"/>
                <w:szCs w:val="24"/>
              </w:rPr>
              <w:t>查看市</w:t>
            </w:r>
            <w:r w:rsidR="00891432">
              <w:rPr>
                <w:rFonts w:ascii="仿宋" w:eastAsia="仿宋" w:hAnsi="仿宋" w:hint="eastAsia"/>
                <w:sz w:val="24"/>
                <w:szCs w:val="24"/>
              </w:rPr>
              <w:t>县</w:t>
            </w:r>
            <w:r>
              <w:rPr>
                <w:rFonts w:ascii="仿宋" w:eastAsia="仿宋" w:hAnsi="仿宋" w:hint="eastAsia"/>
                <w:sz w:val="24"/>
                <w:szCs w:val="24"/>
              </w:rPr>
              <w:t>相关制度文件以及痕迹</w:t>
            </w:r>
            <w:r w:rsidRPr="008D05D8">
              <w:rPr>
                <w:rFonts w:ascii="仿宋" w:eastAsia="仿宋" w:hAnsi="仿宋" w:hint="eastAsia"/>
                <w:sz w:val="24"/>
                <w:szCs w:val="24"/>
              </w:rPr>
              <w:t>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0.4</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2B1CCD">
        <w:trPr>
          <w:trHeight w:val="830"/>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891432" w:rsidRDefault="00A45C69" w:rsidP="002B1CCD">
            <w:pPr>
              <w:jc w:val="left"/>
              <w:rPr>
                <w:rFonts w:ascii="仿宋" w:eastAsia="仿宋" w:hAnsi="仿宋" w:cs="Times New Roman"/>
                <w:sz w:val="24"/>
                <w:szCs w:val="24"/>
              </w:rPr>
            </w:pPr>
            <w:r w:rsidRPr="008D05D8">
              <w:rPr>
                <w:rFonts w:ascii="仿宋" w:eastAsia="仿宋" w:hAnsi="仿宋" w:hint="eastAsia"/>
                <w:sz w:val="24"/>
                <w:szCs w:val="24"/>
              </w:rPr>
              <w:t>（12</w:t>
            </w:r>
            <w:r w:rsidR="00AD3F18">
              <w:rPr>
                <w:rFonts w:ascii="仿宋" w:eastAsia="仿宋" w:hAnsi="仿宋" w:hint="eastAsia"/>
                <w:sz w:val="24"/>
                <w:szCs w:val="24"/>
              </w:rPr>
              <w:t>7</w:t>
            </w:r>
            <w:r w:rsidRPr="008D05D8">
              <w:rPr>
                <w:rFonts w:ascii="仿宋" w:eastAsia="仿宋" w:hAnsi="仿宋" w:hint="eastAsia"/>
                <w:sz w:val="24"/>
                <w:szCs w:val="24"/>
              </w:rPr>
              <w:t>）</w:t>
            </w:r>
            <w:r w:rsidRPr="008D05D8">
              <w:rPr>
                <w:rFonts w:ascii="仿宋" w:eastAsia="仿宋" w:hAnsi="仿宋" w:cs="Times New Roman"/>
                <w:sz w:val="24"/>
                <w:szCs w:val="24"/>
              </w:rPr>
              <w:t>建立新闻发言人制度</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0.4</w:t>
            </w:r>
            <w:r w:rsidRPr="008D05D8">
              <w:rPr>
                <w:rFonts w:ascii="仿宋" w:eastAsia="仿宋" w:hAnsi="仿宋" w:cs="Times New Roman" w:hint="eastAsia"/>
                <w:sz w:val="24"/>
                <w:szCs w:val="24"/>
              </w:rPr>
              <w:t>分；</w:t>
            </w:r>
          </w:p>
          <w:p w:rsidR="00A45C69" w:rsidRPr="008D05D8" w:rsidRDefault="00A45C69" w:rsidP="00891432">
            <w:pPr>
              <w:ind w:firstLineChars="150" w:firstLine="360"/>
              <w:jc w:val="left"/>
              <w:rPr>
                <w:rFonts w:ascii="仿宋" w:eastAsia="仿宋" w:hAnsi="仿宋"/>
                <w:sz w:val="24"/>
                <w:szCs w:val="24"/>
              </w:rPr>
            </w:pPr>
            <w:r w:rsidRPr="008D05D8">
              <w:rPr>
                <w:rFonts w:ascii="仿宋" w:eastAsia="仿宋" w:hAnsi="仿宋" w:cs="Times New Roman" w:hint="eastAsia"/>
                <w:sz w:val="24"/>
                <w:szCs w:val="24"/>
              </w:rPr>
              <w:t>定期召开新闻发布会或通气会的，</w:t>
            </w:r>
            <w:r w:rsidR="00891432">
              <w:rPr>
                <w:rFonts w:ascii="仿宋" w:eastAsia="仿宋" w:hAnsi="仿宋" w:cs="Times New Roman" w:hint="eastAsia"/>
                <w:sz w:val="24"/>
                <w:szCs w:val="24"/>
              </w:rPr>
              <w:t>一年不得少于2次，</w:t>
            </w:r>
            <w:r w:rsidRPr="008D05D8">
              <w:rPr>
                <w:rFonts w:ascii="仿宋" w:eastAsia="仿宋" w:hAnsi="仿宋" w:cs="Times New Roman" w:hint="eastAsia"/>
                <w:sz w:val="24"/>
                <w:szCs w:val="24"/>
              </w:rPr>
              <w:t>得</w:t>
            </w:r>
            <w:r>
              <w:rPr>
                <w:rFonts w:ascii="仿宋" w:eastAsia="仿宋" w:hAnsi="仿宋" w:cs="Times New Roman" w:hint="eastAsia"/>
                <w:sz w:val="24"/>
                <w:szCs w:val="24"/>
              </w:rPr>
              <w:t>0.4</w:t>
            </w:r>
            <w:r w:rsidRPr="008D05D8">
              <w:rPr>
                <w:rFonts w:ascii="仿宋" w:eastAsia="仿宋" w:hAnsi="仿宋" w:cs="Times New Roman" w:hint="eastAsia"/>
                <w:sz w:val="24"/>
                <w:szCs w:val="24"/>
              </w:rPr>
              <w:t>分</w:t>
            </w:r>
            <w:r w:rsidR="00891432">
              <w:rPr>
                <w:rFonts w:ascii="仿宋" w:eastAsia="仿宋" w:hAnsi="仿宋" w:cs="Times New Roman" w:hint="eastAsia"/>
                <w:sz w:val="24"/>
                <w:szCs w:val="24"/>
              </w:rPr>
              <w:t>，少一次扣0.2分。</w:t>
            </w:r>
          </w:p>
        </w:tc>
        <w:tc>
          <w:tcPr>
            <w:tcW w:w="2693" w:type="dxa"/>
            <w:vAlign w:val="center"/>
          </w:tcPr>
          <w:p w:rsidR="00A45C69" w:rsidRPr="008D05D8" w:rsidRDefault="00A45C69" w:rsidP="00891432">
            <w:pPr>
              <w:jc w:val="left"/>
              <w:rPr>
                <w:rFonts w:ascii="仿宋" w:eastAsia="仿宋" w:hAnsi="仿宋"/>
                <w:sz w:val="24"/>
                <w:szCs w:val="24"/>
              </w:rPr>
            </w:pPr>
            <w:r w:rsidRPr="008D05D8">
              <w:rPr>
                <w:rFonts w:ascii="仿宋" w:eastAsia="仿宋" w:hAnsi="仿宋" w:hint="eastAsia"/>
                <w:sz w:val="24"/>
                <w:szCs w:val="24"/>
              </w:rPr>
              <w:t>查看市</w:t>
            </w:r>
            <w:r w:rsidR="00891432">
              <w:rPr>
                <w:rFonts w:ascii="仿宋" w:eastAsia="仿宋" w:hAnsi="仿宋" w:hint="eastAsia"/>
                <w:sz w:val="24"/>
                <w:szCs w:val="24"/>
              </w:rPr>
              <w:t>县</w:t>
            </w:r>
            <w:r w:rsidRPr="008D05D8">
              <w:rPr>
                <w:rFonts w:ascii="仿宋" w:eastAsia="仿宋" w:hAnsi="仿宋" w:hint="eastAsia"/>
                <w:sz w:val="24"/>
                <w:szCs w:val="24"/>
              </w:rPr>
              <w:t>相关制度和新闻发布会相关信息资料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2B1CCD">
        <w:trPr>
          <w:trHeight w:val="70"/>
        </w:trPr>
        <w:tc>
          <w:tcPr>
            <w:tcW w:w="1843" w:type="dxa"/>
            <w:vMerge w:val="restart"/>
            <w:vAlign w:val="center"/>
          </w:tcPr>
          <w:p w:rsidR="00A45C69" w:rsidRPr="008D05D8" w:rsidRDefault="00A45C69" w:rsidP="002B1CCD">
            <w:pPr>
              <w:jc w:val="center"/>
              <w:rPr>
                <w:rFonts w:ascii="仿宋" w:eastAsia="仿宋" w:hAnsi="仿宋"/>
                <w:sz w:val="24"/>
                <w:szCs w:val="24"/>
              </w:rPr>
            </w:pPr>
            <w:r w:rsidRPr="008D05D8">
              <w:rPr>
                <w:rFonts w:ascii="仿宋" w:eastAsia="仿宋" w:hAnsi="仿宋" w:hint="eastAsia"/>
                <w:sz w:val="24"/>
                <w:szCs w:val="24"/>
              </w:rPr>
              <w:t>（四十八）公众食品安全素养较高</w:t>
            </w:r>
          </w:p>
        </w:tc>
        <w:tc>
          <w:tcPr>
            <w:tcW w:w="3118" w:type="dxa"/>
            <w:vMerge w:val="restart"/>
            <w:vAlign w:val="center"/>
          </w:tcPr>
          <w:p w:rsidR="00A45C69" w:rsidRPr="008D05D8" w:rsidRDefault="00A45C69" w:rsidP="00EF3D59">
            <w:pPr>
              <w:rPr>
                <w:rFonts w:ascii="仿宋" w:eastAsia="仿宋" w:hAnsi="仿宋"/>
                <w:sz w:val="24"/>
                <w:szCs w:val="24"/>
              </w:rPr>
            </w:pPr>
            <w:r w:rsidRPr="008D05D8">
              <w:rPr>
                <w:rFonts w:ascii="仿宋" w:eastAsia="仿宋" w:hAnsi="仿宋" w:hint="eastAsia"/>
                <w:sz w:val="24"/>
                <w:szCs w:val="24"/>
              </w:rPr>
              <w:t>56.</w:t>
            </w:r>
            <w:r w:rsidRPr="008D05D8">
              <w:rPr>
                <w:rFonts w:ascii="仿宋" w:eastAsia="仿宋" w:hAnsi="仿宋" w:cs="Times New Roman"/>
                <w:sz w:val="24"/>
                <w:szCs w:val="24"/>
              </w:rPr>
              <w:t xml:space="preserve"> 各级政府应当加强食品安全宣传教育，普及食品安全法律、法规、标准和知识，倡导健康的饮食方式，增强消费者食品安全意识和自我保护能力。社会公众和学生食品安全知识知晓率、行为形成率逐年提高。</w:t>
            </w:r>
            <w:r w:rsidRPr="00651778">
              <w:rPr>
                <w:rFonts w:ascii="楷体" w:eastAsia="楷体" w:hAnsi="楷体"/>
                <w:sz w:val="24"/>
                <w:szCs w:val="24"/>
              </w:rPr>
              <w:t>（基本项</w:t>
            </w:r>
            <w:r w:rsidR="00EF3D59">
              <w:rPr>
                <w:rFonts w:ascii="楷体" w:eastAsia="楷体" w:hAnsi="楷体" w:hint="eastAsia"/>
                <w:sz w:val="24"/>
                <w:szCs w:val="24"/>
              </w:rPr>
              <w:t>，共2分</w:t>
            </w:r>
            <w:r w:rsidRPr="00651778">
              <w:rPr>
                <w:rFonts w:ascii="楷体" w:eastAsia="楷体" w:hAnsi="楷体"/>
                <w:sz w:val="24"/>
                <w:szCs w:val="24"/>
              </w:rPr>
              <w:t>）</w:t>
            </w:r>
          </w:p>
        </w:tc>
        <w:tc>
          <w:tcPr>
            <w:tcW w:w="4253" w:type="dxa"/>
            <w:vAlign w:val="center"/>
          </w:tcPr>
          <w:p w:rsidR="00A45C69" w:rsidRPr="008D05D8" w:rsidRDefault="00A45C69" w:rsidP="002B1CCD">
            <w:pPr>
              <w:jc w:val="left"/>
              <w:rPr>
                <w:rFonts w:ascii="仿宋" w:eastAsia="仿宋" w:hAnsi="仿宋"/>
                <w:sz w:val="24"/>
                <w:szCs w:val="24"/>
              </w:rPr>
            </w:pPr>
            <w:r w:rsidRPr="008D05D8">
              <w:rPr>
                <w:rFonts w:ascii="仿宋" w:eastAsia="仿宋" w:hAnsi="仿宋" w:hint="eastAsia"/>
                <w:sz w:val="24"/>
                <w:szCs w:val="24"/>
              </w:rPr>
              <w:t>（12</w:t>
            </w:r>
            <w:r w:rsidR="00AD3F18">
              <w:rPr>
                <w:rFonts w:ascii="仿宋" w:eastAsia="仿宋" w:hAnsi="仿宋" w:hint="eastAsia"/>
                <w:sz w:val="24"/>
                <w:szCs w:val="24"/>
              </w:rPr>
              <w:t>8</w:t>
            </w:r>
            <w:r w:rsidRPr="008D05D8">
              <w:rPr>
                <w:rFonts w:ascii="仿宋" w:eastAsia="仿宋" w:hAnsi="仿宋" w:hint="eastAsia"/>
                <w:sz w:val="24"/>
                <w:szCs w:val="24"/>
              </w:rPr>
              <w:t>）市县加强食品安全科普知识、政策法规和示范创建等宣传教育，增强社会公众共治共享的，得</w:t>
            </w:r>
            <w:r>
              <w:rPr>
                <w:rFonts w:ascii="仿宋" w:eastAsia="仿宋" w:hAnsi="仿宋" w:hint="eastAsia"/>
                <w:sz w:val="24"/>
                <w:szCs w:val="24"/>
              </w:rPr>
              <w:t>1.2</w:t>
            </w:r>
            <w:r w:rsidRPr="008D05D8">
              <w:rPr>
                <w:rFonts w:ascii="仿宋" w:eastAsia="仿宋" w:hAnsi="仿宋" w:hint="eastAsia"/>
                <w:sz w:val="24"/>
                <w:szCs w:val="24"/>
              </w:rPr>
              <w:t>分。3类宣传内容少1类，扣</w:t>
            </w:r>
            <w:r>
              <w:rPr>
                <w:rFonts w:ascii="仿宋" w:eastAsia="仿宋" w:hAnsi="仿宋" w:hint="eastAsia"/>
                <w:sz w:val="24"/>
                <w:szCs w:val="24"/>
              </w:rPr>
              <w:t>0.4</w:t>
            </w:r>
            <w:r w:rsidRPr="008D05D8">
              <w:rPr>
                <w:rFonts w:ascii="仿宋" w:eastAsia="仿宋" w:hAnsi="仿宋" w:hint="eastAsia"/>
                <w:sz w:val="24"/>
                <w:szCs w:val="24"/>
              </w:rPr>
              <w:t xml:space="preserve"> 分。</w:t>
            </w:r>
          </w:p>
        </w:tc>
        <w:tc>
          <w:tcPr>
            <w:tcW w:w="2693" w:type="dxa"/>
            <w:vAlign w:val="center"/>
          </w:tcPr>
          <w:p w:rsidR="00A45C69" w:rsidRPr="008D05D8" w:rsidRDefault="00891432" w:rsidP="002B1CCD">
            <w:pPr>
              <w:jc w:val="left"/>
              <w:rPr>
                <w:rFonts w:ascii="仿宋" w:eastAsia="仿宋" w:hAnsi="仿宋"/>
                <w:sz w:val="24"/>
                <w:szCs w:val="24"/>
              </w:rPr>
            </w:pPr>
            <w:r>
              <w:rPr>
                <w:rFonts w:ascii="仿宋" w:eastAsia="仿宋" w:hAnsi="仿宋" w:hint="eastAsia"/>
                <w:sz w:val="24"/>
                <w:szCs w:val="24"/>
              </w:rPr>
              <w:t>查看市县</w:t>
            </w:r>
            <w:r w:rsidR="00A45C69">
              <w:rPr>
                <w:rFonts w:ascii="仿宋" w:eastAsia="仿宋" w:hAnsi="仿宋" w:hint="eastAsia"/>
                <w:sz w:val="24"/>
                <w:szCs w:val="24"/>
              </w:rPr>
              <w:t>年度食品安全工作要点、创建活动宣传方案，以及相关部署等资料</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1.2</w:t>
            </w:r>
          </w:p>
        </w:tc>
        <w:tc>
          <w:tcPr>
            <w:tcW w:w="1025" w:type="dxa"/>
            <w:vAlign w:val="center"/>
          </w:tcPr>
          <w:p w:rsidR="00A45C69" w:rsidRPr="008D05D8" w:rsidRDefault="00A45C69" w:rsidP="002B1CCD">
            <w:pPr>
              <w:jc w:val="center"/>
              <w:rPr>
                <w:rFonts w:ascii="仿宋" w:eastAsia="仿宋" w:hAnsi="仿宋"/>
                <w:sz w:val="24"/>
                <w:szCs w:val="24"/>
              </w:rPr>
            </w:pPr>
          </w:p>
        </w:tc>
      </w:tr>
      <w:tr w:rsidR="00A45C69" w:rsidRPr="008D05D8" w:rsidTr="002B1CCD">
        <w:trPr>
          <w:trHeight w:val="1095"/>
        </w:trPr>
        <w:tc>
          <w:tcPr>
            <w:tcW w:w="1843" w:type="dxa"/>
            <w:vMerge/>
            <w:vAlign w:val="center"/>
          </w:tcPr>
          <w:p w:rsidR="00A45C69" w:rsidRPr="008D05D8" w:rsidRDefault="00A45C69" w:rsidP="002B1CCD">
            <w:pPr>
              <w:jc w:val="center"/>
              <w:rPr>
                <w:rFonts w:ascii="仿宋" w:eastAsia="仿宋" w:hAnsi="仿宋"/>
                <w:sz w:val="24"/>
                <w:szCs w:val="24"/>
              </w:rPr>
            </w:pPr>
          </w:p>
        </w:tc>
        <w:tc>
          <w:tcPr>
            <w:tcW w:w="3118" w:type="dxa"/>
            <w:vMerge/>
            <w:vAlign w:val="center"/>
          </w:tcPr>
          <w:p w:rsidR="00A45C69" w:rsidRPr="008D05D8" w:rsidRDefault="00A45C69" w:rsidP="002B1CCD">
            <w:pPr>
              <w:rPr>
                <w:rFonts w:ascii="仿宋" w:eastAsia="仿宋" w:hAnsi="仿宋"/>
                <w:sz w:val="24"/>
                <w:szCs w:val="24"/>
              </w:rPr>
            </w:pPr>
          </w:p>
        </w:tc>
        <w:tc>
          <w:tcPr>
            <w:tcW w:w="4253" w:type="dxa"/>
            <w:vAlign w:val="center"/>
          </w:tcPr>
          <w:p w:rsidR="00A45C69" w:rsidRPr="008D05D8" w:rsidRDefault="00A45C69" w:rsidP="00891432">
            <w:pPr>
              <w:jc w:val="left"/>
              <w:rPr>
                <w:rFonts w:ascii="仿宋" w:eastAsia="仿宋" w:hAnsi="仿宋"/>
                <w:sz w:val="24"/>
                <w:szCs w:val="24"/>
              </w:rPr>
            </w:pPr>
            <w:r w:rsidRPr="008D05D8">
              <w:rPr>
                <w:rFonts w:ascii="仿宋" w:eastAsia="仿宋" w:hAnsi="仿宋" w:hint="eastAsia"/>
                <w:sz w:val="24"/>
                <w:szCs w:val="24"/>
              </w:rPr>
              <w:t>（12</w:t>
            </w:r>
            <w:r w:rsidR="00AD3F18">
              <w:rPr>
                <w:rFonts w:ascii="仿宋" w:eastAsia="仿宋" w:hAnsi="仿宋" w:hint="eastAsia"/>
                <w:sz w:val="24"/>
                <w:szCs w:val="24"/>
              </w:rPr>
              <w:t>9</w:t>
            </w:r>
            <w:r w:rsidRPr="008D05D8">
              <w:rPr>
                <w:rFonts w:ascii="仿宋" w:eastAsia="仿宋" w:hAnsi="仿宋" w:hint="eastAsia"/>
                <w:sz w:val="24"/>
                <w:szCs w:val="24"/>
              </w:rPr>
              <w:t>）</w:t>
            </w:r>
            <w:r w:rsidRPr="008D05D8">
              <w:rPr>
                <w:rFonts w:ascii="仿宋" w:eastAsia="仿宋" w:hAnsi="仿宋" w:cs="Times New Roman" w:hint="eastAsia"/>
                <w:sz w:val="24"/>
                <w:szCs w:val="24"/>
              </w:rPr>
              <w:t>社会公众和学生食品安全知识</w:t>
            </w:r>
            <w:r w:rsidRPr="008D05D8">
              <w:rPr>
                <w:rFonts w:ascii="仿宋" w:eastAsia="仿宋" w:hAnsi="仿宋" w:cs="Times New Roman"/>
                <w:sz w:val="24"/>
                <w:szCs w:val="24"/>
              </w:rPr>
              <w:t>知晓率、行为形成率逐年提高</w:t>
            </w:r>
            <w:r w:rsidRPr="008D05D8">
              <w:rPr>
                <w:rFonts w:ascii="仿宋" w:eastAsia="仿宋" w:hAnsi="仿宋" w:cs="Times New Roman" w:hint="eastAsia"/>
                <w:sz w:val="24"/>
                <w:szCs w:val="24"/>
              </w:rPr>
              <w:t>的，得</w:t>
            </w:r>
            <w:r>
              <w:rPr>
                <w:rFonts w:ascii="仿宋" w:eastAsia="仿宋" w:hAnsi="仿宋" w:cs="Times New Roman" w:hint="eastAsia"/>
                <w:sz w:val="24"/>
                <w:szCs w:val="24"/>
              </w:rPr>
              <w:t>0.8</w:t>
            </w:r>
            <w:r w:rsidRPr="008D05D8">
              <w:rPr>
                <w:rFonts w:ascii="仿宋" w:eastAsia="仿宋" w:hAnsi="仿宋" w:cs="Times New Roman" w:hint="eastAsia"/>
                <w:sz w:val="24"/>
                <w:szCs w:val="24"/>
              </w:rPr>
              <w:t xml:space="preserve"> 分</w:t>
            </w:r>
            <w:r w:rsidRPr="008D05D8">
              <w:rPr>
                <w:rFonts w:ascii="仿宋" w:eastAsia="仿宋" w:hAnsi="仿宋" w:cs="Times New Roman"/>
                <w:sz w:val="24"/>
                <w:szCs w:val="24"/>
              </w:rPr>
              <w:t>。</w:t>
            </w:r>
            <w:r w:rsidRPr="008D05D8">
              <w:rPr>
                <w:rFonts w:ascii="仿宋" w:eastAsia="仿宋" w:hAnsi="仿宋" w:cs="Times New Roman" w:hint="eastAsia"/>
                <w:sz w:val="24"/>
                <w:szCs w:val="24"/>
              </w:rPr>
              <w:t>社会公众或学生1类未提升的，扣</w:t>
            </w:r>
            <w:r>
              <w:rPr>
                <w:rFonts w:ascii="仿宋" w:eastAsia="仿宋" w:hAnsi="仿宋" w:cs="Times New Roman" w:hint="eastAsia"/>
                <w:sz w:val="24"/>
                <w:szCs w:val="24"/>
              </w:rPr>
              <w:t>0.</w:t>
            </w:r>
            <w:r w:rsidR="00891432">
              <w:rPr>
                <w:rFonts w:ascii="仿宋" w:eastAsia="仿宋" w:hAnsi="仿宋" w:cs="Times New Roman" w:hint="eastAsia"/>
                <w:sz w:val="24"/>
                <w:szCs w:val="24"/>
              </w:rPr>
              <w:t>4</w:t>
            </w:r>
            <w:r w:rsidRPr="008D05D8">
              <w:rPr>
                <w:rFonts w:ascii="仿宋" w:eastAsia="仿宋" w:hAnsi="仿宋" w:cs="Times New Roman" w:hint="eastAsia"/>
                <w:sz w:val="24"/>
                <w:szCs w:val="24"/>
              </w:rPr>
              <w:t>分</w:t>
            </w:r>
          </w:p>
        </w:tc>
        <w:tc>
          <w:tcPr>
            <w:tcW w:w="2693"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查看相关第三方调查报告</w:t>
            </w:r>
          </w:p>
        </w:tc>
        <w:tc>
          <w:tcPr>
            <w:tcW w:w="992" w:type="dxa"/>
            <w:vAlign w:val="center"/>
          </w:tcPr>
          <w:p w:rsidR="00A45C69" w:rsidRPr="008D05D8" w:rsidRDefault="00A45C69" w:rsidP="002B1CCD">
            <w:pPr>
              <w:jc w:val="left"/>
              <w:rPr>
                <w:rFonts w:ascii="仿宋" w:eastAsia="仿宋" w:hAnsi="仿宋"/>
                <w:sz w:val="24"/>
                <w:szCs w:val="24"/>
              </w:rPr>
            </w:pPr>
            <w:r>
              <w:rPr>
                <w:rFonts w:ascii="仿宋" w:eastAsia="仿宋" w:hAnsi="仿宋" w:hint="eastAsia"/>
                <w:sz w:val="24"/>
                <w:szCs w:val="24"/>
              </w:rPr>
              <w:t>0.8</w:t>
            </w:r>
          </w:p>
        </w:tc>
        <w:tc>
          <w:tcPr>
            <w:tcW w:w="1025" w:type="dxa"/>
            <w:vAlign w:val="center"/>
          </w:tcPr>
          <w:p w:rsidR="00A45C69" w:rsidRPr="008D05D8" w:rsidRDefault="00A45C69" w:rsidP="002B1CCD">
            <w:pPr>
              <w:jc w:val="center"/>
              <w:rPr>
                <w:rFonts w:ascii="仿宋" w:eastAsia="仿宋" w:hAnsi="仿宋"/>
                <w:sz w:val="24"/>
                <w:szCs w:val="24"/>
              </w:rPr>
            </w:pPr>
          </w:p>
        </w:tc>
      </w:tr>
    </w:tbl>
    <w:p w:rsidR="00E3561F" w:rsidRPr="00C80036" w:rsidRDefault="00E3561F" w:rsidP="00E3561F">
      <w:pPr>
        <w:ind w:firstLineChars="200" w:firstLine="640"/>
        <w:rPr>
          <w:rFonts w:ascii="Times New Roman" w:eastAsia="黑体" w:hAnsi="Times New Roman" w:cs="Times New Roman"/>
          <w:sz w:val="32"/>
          <w:szCs w:val="32"/>
        </w:rPr>
      </w:pPr>
      <w:r w:rsidRPr="00C80036">
        <w:rPr>
          <w:rFonts w:ascii="Times New Roman" w:eastAsia="黑体" w:hAnsi="Times New Roman" w:cs="Times New Roman"/>
          <w:sz w:val="32"/>
          <w:szCs w:val="32"/>
        </w:rPr>
        <w:t>以上标准分值按百分制设置。关键项</w:t>
      </w:r>
      <w:proofErr w:type="gramStart"/>
      <w:r w:rsidRPr="00C80036">
        <w:rPr>
          <w:rFonts w:ascii="Times New Roman" w:eastAsia="黑体" w:hAnsi="Times New Roman" w:cs="Times New Roman"/>
          <w:sz w:val="32"/>
          <w:szCs w:val="32"/>
        </w:rPr>
        <w:t>加基本项</w:t>
      </w:r>
      <w:proofErr w:type="gramEnd"/>
      <w:r w:rsidRPr="00C80036">
        <w:rPr>
          <w:rFonts w:ascii="Times New Roman" w:eastAsia="黑体" w:hAnsi="Times New Roman" w:cs="Times New Roman"/>
          <w:sz w:val="32"/>
          <w:szCs w:val="32"/>
        </w:rPr>
        <w:t>的合计分值为</w:t>
      </w:r>
      <w:r w:rsidRPr="00C80036">
        <w:rPr>
          <w:rFonts w:ascii="Times New Roman" w:eastAsia="黑体" w:hAnsi="Times New Roman" w:cs="Times New Roman"/>
          <w:sz w:val="32"/>
          <w:szCs w:val="32"/>
        </w:rPr>
        <w:t>100</w:t>
      </w:r>
      <w:r w:rsidRPr="00C80036">
        <w:rPr>
          <w:rFonts w:ascii="Times New Roman" w:eastAsia="黑体" w:hAnsi="Times New Roman" w:cs="Times New Roman"/>
          <w:sz w:val="32"/>
          <w:szCs w:val="32"/>
        </w:rPr>
        <w:t>分，关键项的分值</w:t>
      </w:r>
      <w:r w:rsidRPr="00C80036">
        <w:rPr>
          <w:rFonts w:ascii="Times New Roman" w:eastAsia="黑体" w:hAnsi="Times New Roman" w:cs="Times New Roman"/>
          <w:sz w:val="32"/>
          <w:szCs w:val="32"/>
        </w:rPr>
        <w:t>≥50</w:t>
      </w:r>
      <w:r w:rsidRPr="00C80036">
        <w:rPr>
          <w:rFonts w:ascii="Times New Roman" w:eastAsia="黑体" w:hAnsi="Times New Roman" w:cs="Times New Roman"/>
          <w:sz w:val="32"/>
          <w:szCs w:val="32"/>
        </w:rPr>
        <w:t>分，基本项的分值</w:t>
      </w:r>
      <w:r w:rsidRPr="00C80036">
        <w:rPr>
          <w:rFonts w:ascii="Times New Roman" w:eastAsia="黑体" w:hAnsi="Times New Roman" w:cs="Times New Roman"/>
          <w:sz w:val="32"/>
          <w:szCs w:val="32"/>
        </w:rPr>
        <w:t>≤50</w:t>
      </w:r>
      <w:r w:rsidRPr="00C80036">
        <w:rPr>
          <w:rFonts w:ascii="Times New Roman" w:eastAsia="黑体" w:hAnsi="Times New Roman" w:cs="Times New Roman"/>
          <w:sz w:val="32"/>
          <w:szCs w:val="32"/>
        </w:rPr>
        <w:t>分。鼓励项为加分项，分值</w:t>
      </w:r>
      <w:r w:rsidRPr="00C80036">
        <w:rPr>
          <w:rFonts w:ascii="Times New Roman" w:eastAsia="黑体" w:hAnsi="Times New Roman" w:cs="Times New Roman"/>
          <w:sz w:val="32"/>
          <w:szCs w:val="32"/>
        </w:rPr>
        <w:t>≤16</w:t>
      </w:r>
      <w:r w:rsidRPr="00C80036">
        <w:rPr>
          <w:rFonts w:ascii="Times New Roman" w:eastAsia="黑体" w:hAnsi="Times New Roman" w:cs="Times New Roman"/>
          <w:sz w:val="32"/>
          <w:szCs w:val="32"/>
        </w:rPr>
        <w:t>分。关键项的最低单项分值＞基本项和鼓励项的最高单项分值。具体分值由各省级食品安全委员会按照上述原则在本省（区、市）《国家食品安全示范城市评价细则》中设置。</w:t>
      </w:r>
    </w:p>
    <w:p w:rsidR="00E3561F" w:rsidRPr="00C80036" w:rsidRDefault="00E3561F" w:rsidP="00E3561F">
      <w:pPr>
        <w:ind w:firstLineChars="200" w:firstLine="640"/>
        <w:rPr>
          <w:rFonts w:ascii="Times New Roman" w:eastAsia="黑体" w:hAnsi="Times New Roman" w:cs="Times New Roman"/>
          <w:sz w:val="32"/>
          <w:szCs w:val="32"/>
        </w:rPr>
      </w:pPr>
      <w:r w:rsidRPr="00C80036">
        <w:rPr>
          <w:rFonts w:ascii="Times New Roman" w:eastAsia="黑体" w:hAnsi="Times New Roman" w:cs="Times New Roman"/>
          <w:sz w:val="32"/>
          <w:szCs w:val="32"/>
        </w:rPr>
        <w:lastRenderedPageBreak/>
        <w:t>此外，对完成国务院食品安全办部署的专项试点任务的，每项单独加</w:t>
      </w:r>
      <w:r w:rsidRPr="00C80036">
        <w:rPr>
          <w:rFonts w:ascii="Times New Roman" w:eastAsia="黑体" w:hAnsi="Times New Roman" w:cs="Times New Roman"/>
          <w:sz w:val="32"/>
          <w:szCs w:val="32"/>
        </w:rPr>
        <w:t>2</w:t>
      </w:r>
      <w:r w:rsidRPr="00C80036">
        <w:rPr>
          <w:rFonts w:ascii="Times New Roman" w:eastAsia="黑体" w:hAnsi="Times New Roman" w:cs="Times New Roman"/>
          <w:sz w:val="32"/>
          <w:szCs w:val="32"/>
        </w:rPr>
        <w:t>分。</w:t>
      </w:r>
    </w:p>
    <w:p w:rsidR="00E3561F" w:rsidRPr="00C80036" w:rsidRDefault="00E3561F" w:rsidP="00E3561F">
      <w:pPr>
        <w:ind w:firstLineChars="200" w:firstLine="640"/>
        <w:rPr>
          <w:rFonts w:hint="eastAsia"/>
          <w:sz w:val="32"/>
          <w:szCs w:val="32"/>
        </w:rPr>
      </w:pPr>
      <w:r w:rsidRPr="00C80036">
        <w:rPr>
          <w:rFonts w:ascii="Times New Roman" w:eastAsia="黑体" w:hAnsi="Times New Roman" w:cs="Times New Roman"/>
          <w:sz w:val="32"/>
          <w:szCs w:val="32"/>
        </w:rPr>
        <w:t>依据所在省（区、市）《国家食品安全示范城市评价细则》进行评价后，如果创建城市无被否决的情形，关键项单项得分率</w:t>
      </w:r>
      <w:r w:rsidRPr="00C80036">
        <w:rPr>
          <w:rFonts w:ascii="Times New Roman" w:eastAsia="黑体" w:hAnsi="Times New Roman" w:cs="Times New Roman"/>
          <w:sz w:val="32"/>
          <w:szCs w:val="32"/>
        </w:rPr>
        <w:t>≥60%</w:t>
      </w:r>
      <w:r w:rsidRPr="00C80036">
        <w:rPr>
          <w:rFonts w:ascii="Times New Roman" w:eastAsia="黑体" w:hAnsi="Times New Roman" w:cs="Times New Roman"/>
          <w:sz w:val="32"/>
          <w:szCs w:val="32"/>
        </w:rPr>
        <w:t>，总得分</w:t>
      </w:r>
      <w:r w:rsidRPr="00C80036">
        <w:rPr>
          <w:rFonts w:ascii="Times New Roman" w:eastAsia="黑体" w:hAnsi="Times New Roman" w:cs="Times New Roman"/>
          <w:sz w:val="32"/>
          <w:szCs w:val="32"/>
        </w:rPr>
        <w:t>≥90</w:t>
      </w:r>
      <w:r w:rsidRPr="00C80036">
        <w:rPr>
          <w:rFonts w:ascii="Times New Roman" w:eastAsia="黑体" w:hAnsi="Times New Roman" w:cs="Times New Roman"/>
          <w:sz w:val="32"/>
          <w:szCs w:val="32"/>
        </w:rPr>
        <w:t>分，视为达到标准要求。</w:t>
      </w:r>
    </w:p>
    <w:p w:rsidR="00014380" w:rsidRPr="00E3561F" w:rsidRDefault="00014380" w:rsidP="000F04E1">
      <w:pPr>
        <w:ind w:firstLineChars="100" w:firstLine="320"/>
        <w:rPr>
          <w:rFonts w:ascii="仿宋" w:eastAsia="仿宋" w:hAnsi="仿宋"/>
          <w:sz w:val="32"/>
          <w:szCs w:val="32"/>
        </w:rPr>
      </w:pPr>
    </w:p>
    <w:sectPr w:rsidR="00014380" w:rsidRPr="00E3561F" w:rsidSect="00934E24">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C7" w:rsidRDefault="004963C7" w:rsidP="00934E24">
      <w:pPr>
        <w:rPr>
          <w:rFonts w:hint="eastAsia"/>
        </w:rPr>
      </w:pPr>
      <w:r>
        <w:separator/>
      </w:r>
    </w:p>
  </w:endnote>
  <w:endnote w:type="continuationSeparator" w:id="0">
    <w:p w:rsidR="004963C7" w:rsidRDefault="004963C7" w:rsidP="00934E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yala"/>
    <w:panose1 w:val="02020603050405020304"/>
    <w:charset w:val="00"/>
    <w:family w:val="roman"/>
    <w:notTrueType/>
    <w:pitch w:val="variable"/>
    <w:sig w:usb0="00000003" w:usb1="00000000" w:usb2="00000000" w:usb3="00000000" w:csb0="00000001"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944271"/>
      <w:docPartObj>
        <w:docPartGallery w:val="Page Numbers (Bottom of Page)"/>
        <w:docPartUnique/>
      </w:docPartObj>
    </w:sdtPr>
    <w:sdtEndPr/>
    <w:sdtContent>
      <w:p w:rsidR="005656A9" w:rsidRDefault="005656A9">
        <w:pPr>
          <w:pStyle w:val="a4"/>
          <w:jc w:val="center"/>
          <w:rPr>
            <w:rFonts w:hint="eastAsia"/>
          </w:rPr>
        </w:pPr>
        <w:r>
          <w:fldChar w:fldCharType="begin"/>
        </w:r>
        <w:r>
          <w:instrText>PAGE   \* MERGEFORMAT</w:instrText>
        </w:r>
        <w:r>
          <w:fldChar w:fldCharType="separate"/>
        </w:r>
        <w:r w:rsidR="000F25A6" w:rsidRPr="000F25A6">
          <w:rPr>
            <w:rFonts w:hint="eastAsia"/>
            <w:noProof/>
            <w:lang w:val="zh-CN"/>
          </w:rPr>
          <w:t>13</w:t>
        </w:r>
        <w:r>
          <w:fldChar w:fldCharType="end"/>
        </w:r>
      </w:p>
    </w:sdtContent>
  </w:sdt>
  <w:p w:rsidR="005656A9" w:rsidRDefault="005656A9">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C7" w:rsidRDefault="004963C7" w:rsidP="00934E24">
      <w:pPr>
        <w:rPr>
          <w:rFonts w:hint="eastAsia"/>
        </w:rPr>
      </w:pPr>
      <w:r>
        <w:separator/>
      </w:r>
    </w:p>
  </w:footnote>
  <w:footnote w:type="continuationSeparator" w:id="0">
    <w:p w:rsidR="004963C7" w:rsidRDefault="004963C7" w:rsidP="00934E2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17EC"/>
    <w:multiLevelType w:val="hybridMultilevel"/>
    <w:tmpl w:val="7642482E"/>
    <w:lvl w:ilvl="0" w:tplc="333620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3B6F5F"/>
    <w:multiLevelType w:val="hybridMultilevel"/>
    <w:tmpl w:val="EAB24B7C"/>
    <w:lvl w:ilvl="0" w:tplc="A33495B0">
      <w:start w:val="1"/>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D6"/>
    <w:rsid w:val="000013DF"/>
    <w:rsid w:val="00001F84"/>
    <w:rsid w:val="00014380"/>
    <w:rsid w:val="0001780E"/>
    <w:rsid w:val="00020343"/>
    <w:rsid w:val="0002197D"/>
    <w:rsid w:val="00032508"/>
    <w:rsid w:val="000370E1"/>
    <w:rsid w:val="00042333"/>
    <w:rsid w:val="00050316"/>
    <w:rsid w:val="00074F4B"/>
    <w:rsid w:val="00081CFB"/>
    <w:rsid w:val="00090D41"/>
    <w:rsid w:val="00092C6B"/>
    <w:rsid w:val="000C0674"/>
    <w:rsid w:val="000C6AC0"/>
    <w:rsid w:val="000D5418"/>
    <w:rsid w:val="000D6284"/>
    <w:rsid w:val="000E0999"/>
    <w:rsid w:val="000F0366"/>
    <w:rsid w:val="000F04E1"/>
    <w:rsid w:val="000F2223"/>
    <w:rsid w:val="000F25A6"/>
    <w:rsid w:val="000F3093"/>
    <w:rsid w:val="000F3D46"/>
    <w:rsid w:val="000F7CE2"/>
    <w:rsid w:val="00101866"/>
    <w:rsid w:val="0010234F"/>
    <w:rsid w:val="00104657"/>
    <w:rsid w:val="00113DEA"/>
    <w:rsid w:val="00130A84"/>
    <w:rsid w:val="00132C78"/>
    <w:rsid w:val="001402CE"/>
    <w:rsid w:val="00140867"/>
    <w:rsid w:val="00141784"/>
    <w:rsid w:val="0018141B"/>
    <w:rsid w:val="001815A5"/>
    <w:rsid w:val="00181DFE"/>
    <w:rsid w:val="00187CA9"/>
    <w:rsid w:val="001A3DB0"/>
    <w:rsid w:val="001B044D"/>
    <w:rsid w:val="001D035D"/>
    <w:rsid w:val="001D7B1E"/>
    <w:rsid w:val="001F058A"/>
    <w:rsid w:val="002025CE"/>
    <w:rsid w:val="00214FA9"/>
    <w:rsid w:val="00235BE8"/>
    <w:rsid w:val="00244763"/>
    <w:rsid w:val="0025031E"/>
    <w:rsid w:val="00254AA5"/>
    <w:rsid w:val="00255C01"/>
    <w:rsid w:val="00256697"/>
    <w:rsid w:val="002578C9"/>
    <w:rsid w:val="00260EB8"/>
    <w:rsid w:val="00263271"/>
    <w:rsid w:val="00276D4B"/>
    <w:rsid w:val="00281D4D"/>
    <w:rsid w:val="002A19C5"/>
    <w:rsid w:val="002A1FF5"/>
    <w:rsid w:val="002A2343"/>
    <w:rsid w:val="002A653A"/>
    <w:rsid w:val="002B0781"/>
    <w:rsid w:val="002B0FEB"/>
    <w:rsid w:val="002B1CCD"/>
    <w:rsid w:val="002B6277"/>
    <w:rsid w:val="002C4FBC"/>
    <w:rsid w:val="002C7A11"/>
    <w:rsid w:val="002D02D1"/>
    <w:rsid w:val="002E1353"/>
    <w:rsid w:val="002E36A6"/>
    <w:rsid w:val="00301DD8"/>
    <w:rsid w:val="0033661A"/>
    <w:rsid w:val="00345578"/>
    <w:rsid w:val="003473C9"/>
    <w:rsid w:val="00351222"/>
    <w:rsid w:val="003635F3"/>
    <w:rsid w:val="003652D4"/>
    <w:rsid w:val="00375373"/>
    <w:rsid w:val="003B2ECA"/>
    <w:rsid w:val="003B4449"/>
    <w:rsid w:val="003B794E"/>
    <w:rsid w:val="003D46B5"/>
    <w:rsid w:val="003D512B"/>
    <w:rsid w:val="003E16A0"/>
    <w:rsid w:val="003E3660"/>
    <w:rsid w:val="003E63DB"/>
    <w:rsid w:val="003F253C"/>
    <w:rsid w:val="003F6A51"/>
    <w:rsid w:val="003F7D4E"/>
    <w:rsid w:val="0040367A"/>
    <w:rsid w:val="004114DE"/>
    <w:rsid w:val="0041160E"/>
    <w:rsid w:val="00412248"/>
    <w:rsid w:val="0041347D"/>
    <w:rsid w:val="004239E1"/>
    <w:rsid w:val="00424276"/>
    <w:rsid w:val="00430CA5"/>
    <w:rsid w:val="00430D70"/>
    <w:rsid w:val="00432D8B"/>
    <w:rsid w:val="00456D97"/>
    <w:rsid w:val="00465AE0"/>
    <w:rsid w:val="00480060"/>
    <w:rsid w:val="00484F62"/>
    <w:rsid w:val="00485A7A"/>
    <w:rsid w:val="00485B09"/>
    <w:rsid w:val="0049187E"/>
    <w:rsid w:val="004963C7"/>
    <w:rsid w:val="004974D6"/>
    <w:rsid w:val="004A1D83"/>
    <w:rsid w:val="004C37EE"/>
    <w:rsid w:val="004D0FED"/>
    <w:rsid w:val="004D2554"/>
    <w:rsid w:val="004D629F"/>
    <w:rsid w:val="00504B2B"/>
    <w:rsid w:val="00513FFD"/>
    <w:rsid w:val="005320B9"/>
    <w:rsid w:val="0056390E"/>
    <w:rsid w:val="005656A9"/>
    <w:rsid w:val="00573233"/>
    <w:rsid w:val="005750F6"/>
    <w:rsid w:val="005773CC"/>
    <w:rsid w:val="00577884"/>
    <w:rsid w:val="00586790"/>
    <w:rsid w:val="00591113"/>
    <w:rsid w:val="005949E0"/>
    <w:rsid w:val="005C67BE"/>
    <w:rsid w:val="005D32B1"/>
    <w:rsid w:val="005E2230"/>
    <w:rsid w:val="005E3688"/>
    <w:rsid w:val="005E4531"/>
    <w:rsid w:val="005F16C6"/>
    <w:rsid w:val="00600DCB"/>
    <w:rsid w:val="0061500F"/>
    <w:rsid w:val="00615332"/>
    <w:rsid w:val="00616868"/>
    <w:rsid w:val="0063614F"/>
    <w:rsid w:val="0064463D"/>
    <w:rsid w:val="00651778"/>
    <w:rsid w:val="006537EB"/>
    <w:rsid w:val="00657B48"/>
    <w:rsid w:val="00667ADA"/>
    <w:rsid w:val="00675DEB"/>
    <w:rsid w:val="006A03C0"/>
    <w:rsid w:val="006A62D3"/>
    <w:rsid w:val="006A67AE"/>
    <w:rsid w:val="006C37EC"/>
    <w:rsid w:val="006E7AC7"/>
    <w:rsid w:val="007013E9"/>
    <w:rsid w:val="00707B6C"/>
    <w:rsid w:val="00713145"/>
    <w:rsid w:val="007325AC"/>
    <w:rsid w:val="00736C2F"/>
    <w:rsid w:val="007403FF"/>
    <w:rsid w:val="00772A1A"/>
    <w:rsid w:val="007778D8"/>
    <w:rsid w:val="00783FF9"/>
    <w:rsid w:val="00794426"/>
    <w:rsid w:val="007A7B46"/>
    <w:rsid w:val="007B311C"/>
    <w:rsid w:val="007B6798"/>
    <w:rsid w:val="007C5C30"/>
    <w:rsid w:val="007D6090"/>
    <w:rsid w:val="007E5B44"/>
    <w:rsid w:val="007F6525"/>
    <w:rsid w:val="00803BF9"/>
    <w:rsid w:val="00822A6D"/>
    <w:rsid w:val="00823C83"/>
    <w:rsid w:val="00831BD4"/>
    <w:rsid w:val="00835610"/>
    <w:rsid w:val="00840465"/>
    <w:rsid w:val="008405D0"/>
    <w:rsid w:val="00844D0E"/>
    <w:rsid w:val="00846F23"/>
    <w:rsid w:val="00857943"/>
    <w:rsid w:val="00865C95"/>
    <w:rsid w:val="00875AEA"/>
    <w:rsid w:val="00881FFC"/>
    <w:rsid w:val="00884D19"/>
    <w:rsid w:val="00891432"/>
    <w:rsid w:val="00897263"/>
    <w:rsid w:val="008B2BC5"/>
    <w:rsid w:val="008C1767"/>
    <w:rsid w:val="008D05D8"/>
    <w:rsid w:val="008E08C3"/>
    <w:rsid w:val="008E42DC"/>
    <w:rsid w:val="008F1DA3"/>
    <w:rsid w:val="008F1DB4"/>
    <w:rsid w:val="00902454"/>
    <w:rsid w:val="009120C7"/>
    <w:rsid w:val="00917BFE"/>
    <w:rsid w:val="0093354B"/>
    <w:rsid w:val="00934E24"/>
    <w:rsid w:val="00937760"/>
    <w:rsid w:val="00943393"/>
    <w:rsid w:val="0094640D"/>
    <w:rsid w:val="009466EF"/>
    <w:rsid w:val="00947505"/>
    <w:rsid w:val="00965F6E"/>
    <w:rsid w:val="00973592"/>
    <w:rsid w:val="00984E1B"/>
    <w:rsid w:val="009910B9"/>
    <w:rsid w:val="00992C75"/>
    <w:rsid w:val="009974E0"/>
    <w:rsid w:val="009A2ECF"/>
    <w:rsid w:val="009A2F76"/>
    <w:rsid w:val="009A4F2E"/>
    <w:rsid w:val="009A6292"/>
    <w:rsid w:val="009A694F"/>
    <w:rsid w:val="009C1036"/>
    <w:rsid w:val="009E1670"/>
    <w:rsid w:val="009E7AD6"/>
    <w:rsid w:val="009F5D19"/>
    <w:rsid w:val="00A11542"/>
    <w:rsid w:val="00A148A2"/>
    <w:rsid w:val="00A17044"/>
    <w:rsid w:val="00A23534"/>
    <w:rsid w:val="00A356D3"/>
    <w:rsid w:val="00A37CF0"/>
    <w:rsid w:val="00A40E6D"/>
    <w:rsid w:val="00A45C69"/>
    <w:rsid w:val="00A460E1"/>
    <w:rsid w:val="00A46B02"/>
    <w:rsid w:val="00A87B3B"/>
    <w:rsid w:val="00A904C1"/>
    <w:rsid w:val="00A92C91"/>
    <w:rsid w:val="00AA708B"/>
    <w:rsid w:val="00AB75C7"/>
    <w:rsid w:val="00AC116B"/>
    <w:rsid w:val="00AC2ECA"/>
    <w:rsid w:val="00AC558E"/>
    <w:rsid w:val="00AD1399"/>
    <w:rsid w:val="00AD3F18"/>
    <w:rsid w:val="00B05CD6"/>
    <w:rsid w:val="00B06DF8"/>
    <w:rsid w:val="00B06F1C"/>
    <w:rsid w:val="00B32829"/>
    <w:rsid w:val="00B33B3E"/>
    <w:rsid w:val="00B7638C"/>
    <w:rsid w:val="00B8396A"/>
    <w:rsid w:val="00B97423"/>
    <w:rsid w:val="00B974E9"/>
    <w:rsid w:val="00BA3E3D"/>
    <w:rsid w:val="00BA4EB7"/>
    <w:rsid w:val="00BA64D9"/>
    <w:rsid w:val="00BA6875"/>
    <w:rsid w:val="00BB19B4"/>
    <w:rsid w:val="00BB4512"/>
    <w:rsid w:val="00BB5660"/>
    <w:rsid w:val="00BB5F66"/>
    <w:rsid w:val="00BE15DA"/>
    <w:rsid w:val="00BF4FB8"/>
    <w:rsid w:val="00BF698F"/>
    <w:rsid w:val="00C041D0"/>
    <w:rsid w:val="00C10422"/>
    <w:rsid w:val="00C21639"/>
    <w:rsid w:val="00C219FE"/>
    <w:rsid w:val="00C233E1"/>
    <w:rsid w:val="00C2425D"/>
    <w:rsid w:val="00C35AC1"/>
    <w:rsid w:val="00C4571B"/>
    <w:rsid w:val="00C53F79"/>
    <w:rsid w:val="00C634CD"/>
    <w:rsid w:val="00C70E48"/>
    <w:rsid w:val="00C86954"/>
    <w:rsid w:val="00C91F89"/>
    <w:rsid w:val="00CD226E"/>
    <w:rsid w:val="00CD3B1F"/>
    <w:rsid w:val="00CE00E8"/>
    <w:rsid w:val="00CE37ED"/>
    <w:rsid w:val="00CE4D21"/>
    <w:rsid w:val="00CF066D"/>
    <w:rsid w:val="00CF1A25"/>
    <w:rsid w:val="00D005AC"/>
    <w:rsid w:val="00D06ECC"/>
    <w:rsid w:val="00D07F1A"/>
    <w:rsid w:val="00D11156"/>
    <w:rsid w:val="00D21D9F"/>
    <w:rsid w:val="00D25767"/>
    <w:rsid w:val="00D32D92"/>
    <w:rsid w:val="00D4627C"/>
    <w:rsid w:val="00D5057E"/>
    <w:rsid w:val="00D549AD"/>
    <w:rsid w:val="00D54D27"/>
    <w:rsid w:val="00D57224"/>
    <w:rsid w:val="00D66E4D"/>
    <w:rsid w:val="00D83925"/>
    <w:rsid w:val="00D85D72"/>
    <w:rsid w:val="00D86BE6"/>
    <w:rsid w:val="00D87257"/>
    <w:rsid w:val="00D92FC1"/>
    <w:rsid w:val="00DA70AD"/>
    <w:rsid w:val="00DC06E2"/>
    <w:rsid w:val="00DC614B"/>
    <w:rsid w:val="00DD1A30"/>
    <w:rsid w:val="00E04976"/>
    <w:rsid w:val="00E04D68"/>
    <w:rsid w:val="00E22612"/>
    <w:rsid w:val="00E26901"/>
    <w:rsid w:val="00E3057D"/>
    <w:rsid w:val="00E3379E"/>
    <w:rsid w:val="00E3561F"/>
    <w:rsid w:val="00E548BF"/>
    <w:rsid w:val="00E553F4"/>
    <w:rsid w:val="00E658B3"/>
    <w:rsid w:val="00E659D0"/>
    <w:rsid w:val="00E71094"/>
    <w:rsid w:val="00E736C4"/>
    <w:rsid w:val="00E867B3"/>
    <w:rsid w:val="00E92F64"/>
    <w:rsid w:val="00EA145E"/>
    <w:rsid w:val="00EB7A88"/>
    <w:rsid w:val="00EC526E"/>
    <w:rsid w:val="00ED62DE"/>
    <w:rsid w:val="00EE0BB0"/>
    <w:rsid w:val="00EF3D59"/>
    <w:rsid w:val="00F03D13"/>
    <w:rsid w:val="00F14CB3"/>
    <w:rsid w:val="00F23C6D"/>
    <w:rsid w:val="00F461DC"/>
    <w:rsid w:val="00F475F8"/>
    <w:rsid w:val="00F56497"/>
    <w:rsid w:val="00F75999"/>
    <w:rsid w:val="00F9276C"/>
    <w:rsid w:val="00F963FB"/>
    <w:rsid w:val="00FA5C74"/>
    <w:rsid w:val="00FB535D"/>
    <w:rsid w:val="00FC2808"/>
    <w:rsid w:val="00FD571C"/>
    <w:rsid w:val="00FF53B7"/>
    <w:rsid w:val="00FF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E24"/>
    <w:rPr>
      <w:sz w:val="18"/>
      <w:szCs w:val="18"/>
    </w:rPr>
  </w:style>
  <w:style w:type="paragraph" w:styleId="a4">
    <w:name w:val="footer"/>
    <w:basedOn w:val="a"/>
    <w:link w:val="Char0"/>
    <w:uiPriority w:val="99"/>
    <w:unhideWhenUsed/>
    <w:rsid w:val="00934E24"/>
    <w:pPr>
      <w:tabs>
        <w:tab w:val="center" w:pos="4153"/>
        <w:tab w:val="right" w:pos="8306"/>
      </w:tabs>
      <w:snapToGrid w:val="0"/>
      <w:jc w:val="left"/>
    </w:pPr>
    <w:rPr>
      <w:sz w:val="18"/>
      <w:szCs w:val="18"/>
    </w:rPr>
  </w:style>
  <w:style w:type="character" w:customStyle="1" w:styleId="Char0">
    <w:name w:val="页脚 Char"/>
    <w:basedOn w:val="a0"/>
    <w:link w:val="a4"/>
    <w:uiPriority w:val="99"/>
    <w:rsid w:val="00934E24"/>
    <w:rPr>
      <w:sz w:val="18"/>
      <w:szCs w:val="18"/>
    </w:rPr>
  </w:style>
  <w:style w:type="paragraph" w:styleId="a5">
    <w:name w:val="List Paragraph"/>
    <w:basedOn w:val="a"/>
    <w:uiPriority w:val="34"/>
    <w:qFormat/>
    <w:rsid w:val="00934E24"/>
    <w:pPr>
      <w:ind w:firstLineChars="200" w:firstLine="420"/>
    </w:pPr>
  </w:style>
  <w:style w:type="table" w:styleId="a6">
    <w:name w:val="Table Grid"/>
    <w:basedOn w:val="a1"/>
    <w:uiPriority w:val="59"/>
    <w:rsid w:val="00934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D05D8"/>
    <w:rPr>
      <w:sz w:val="18"/>
      <w:szCs w:val="18"/>
    </w:rPr>
  </w:style>
  <w:style w:type="character" w:customStyle="1" w:styleId="Char1">
    <w:name w:val="批注框文本 Char"/>
    <w:basedOn w:val="a0"/>
    <w:link w:val="a7"/>
    <w:uiPriority w:val="99"/>
    <w:semiHidden/>
    <w:rsid w:val="008D05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E24"/>
    <w:rPr>
      <w:sz w:val="18"/>
      <w:szCs w:val="18"/>
    </w:rPr>
  </w:style>
  <w:style w:type="paragraph" w:styleId="a4">
    <w:name w:val="footer"/>
    <w:basedOn w:val="a"/>
    <w:link w:val="Char0"/>
    <w:uiPriority w:val="99"/>
    <w:unhideWhenUsed/>
    <w:rsid w:val="00934E24"/>
    <w:pPr>
      <w:tabs>
        <w:tab w:val="center" w:pos="4153"/>
        <w:tab w:val="right" w:pos="8306"/>
      </w:tabs>
      <w:snapToGrid w:val="0"/>
      <w:jc w:val="left"/>
    </w:pPr>
    <w:rPr>
      <w:sz w:val="18"/>
      <w:szCs w:val="18"/>
    </w:rPr>
  </w:style>
  <w:style w:type="character" w:customStyle="1" w:styleId="Char0">
    <w:name w:val="页脚 Char"/>
    <w:basedOn w:val="a0"/>
    <w:link w:val="a4"/>
    <w:uiPriority w:val="99"/>
    <w:rsid w:val="00934E24"/>
    <w:rPr>
      <w:sz w:val="18"/>
      <w:szCs w:val="18"/>
    </w:rPr>
  </w:style>
  <w:style w:type="paragraph" w:styleId="a5">
    <w:name w:val="List Paragraph"/>
    <w:basedOn w:val="a"/>
    <w:uiPriority w:val="34"/>
    <w:qFormat/>
    <w:rsid w:val="00934E24"/>
    <w:pPr>
      <w:ind w:firstLineChars="200" w:firstLine="420"/>
    </w:pPr>
  </w:style>
  <w:style w:type="table" w:styleId="a6">
    <w:name w:val="Table Grid"/>
    <w:basedOn w:val="a1"/>
    <w:uiPriority w:val="59"/>
    <w:rsid w:val="00934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D05D8"/>
    <w:rPr>
      <w:sz w:val="18"/>
      <w:szCs w:val="18"/>
    </w:rPr>
  </w:style>
  <w:style w:type="character" w:customStyle="1" w:styleId="Char1">
    <w:name w:val="批注框文本 Char"/>
    <w:basedOn w:val="a0"/>
    <w:link w:val="a7"/>
    <w:uiPriority w:val="99"/>
    <w:semiHidden/>
    <w:rsid w:val="008D05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21F4-FE8A-4BDA-A1E2-A14AD2AD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36</Pages>
  <Words>3617</Words>
  <Characters>20620</Characters>
  <Application>Microsoft Office Word</Application>
  <DocSecurity>0</DocSecurity>
  <Lines>171</Lines>
  <Paragraphs>48</Paragraphs>
  <ScaleCrop>false</ScaleCrop>
  <Company>Microsoft</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dc:creator>
  <cp:lastModifiedBy>User</cp:lastModifiedBy>
  <cp:revision>30</cp:revision>
  <cp:lastPrinted>2018-03-02T01:39:00Z</cp:lastPrinted>
  <dcterms:created xsi:type="dcterms:W3CDTF">2018-03-01T08:40:00Z</dcterms:created>
  <dcterms:modified xsi:type="dcterms:W3CDTF">2018-03-05T02:38:00Z</dcterms:modified>
</cp:coreProperties>
</file>