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食品安全师报名</w:t>
      </w:r>
      <w:r>
        <w:rPr>
          <w:rFonts w:hint="eastAsia"/>
          <w:b/>
          <w:bCs/>
          <w:sz w:val="44"/>
          <w:szCs w:val="44"/>
        </w:rPr>
        <w:t>资质审核表</w:t>
      </w:r>
    </w:p>
    <w:p>
      <w:pPr>
        <w:spacing w:line="360" w:lineRule="auto"/>
        <w:rPr>
          <w:rFonts w:hint="eastAsia" w:ascii="ˎ̥" w:hAnsi="ˎ̥" w:cs="宋体"/>
          <w:color w:val="000000"/>
          <w:kern w:val="0"/>
          <w:sz w:val="18"/>
          <w:szCs w:val="18"/>
        </w:rPr>
      </w:pP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>请完整填写以下信息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eastAsia="zh-CN"/>
        </w:rPr>
        <w:t>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val="en-US" w:eastAsia="zh-CN"/>
        </w:rPr>
        <w:t>确保资质审核顺利进行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 xml:space="preserve">：                                                                           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98"/>
        <w:gridCol w:w="1973"/>
        <w:gridCol w:w="119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真 实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姓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（与有效证件一致）</w:t>
            </w:r>
          </w:p>
        </w:tc>
        <w:tc>
          <w:tcPr>
            <w:tcW w:w="197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有 效 证 件 号 码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性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别</w:t>
            </w:r>
          </w:p>
        </w:tc>
        <w:tc>
          <w:tcPr>
            <w:tcW w:w="199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出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生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月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毕 业 时 间</w:t>
            </w:r>
          </w:p>
        </w:tc>
        <w:tc>
          <w:tcPr>
            <w:tcW w:w="33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报考等级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BFBFBF" w:themeColor="background1" w:themeShade="BF"/>
                <w:sz w:val="18"/>
                <w:szCs w:val="18"/>
                <w:lang w:val="en-US" w:eastAsia="zh-CN"/>
              </w:rPr>
              <w:t>根据报考条件选择报考等级（中级、高级）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联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系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方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式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手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机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所在地区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省、市、区县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ind w:firstLine="795" w:firstLineChars="440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E-mail</w:t>
            </w:r>
          </w:p>
        </w:tc>
        <w:tc>
          <w:tcPr>
            <w:tcW w:w="5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请务必填写常用邮箱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Q Q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微 信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作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历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单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称</w:t>
            </w: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门</w:t>
            </w: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职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431"/>
              </w:tabs>
              <w:jc w:val="left"/>
              <w:rPr>
                <w:rFonts w:hint="eastAsia" w:ascii="宋体" w:hAnsi="宋体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eastAsia="zh-CN"/>
              </w:rPr>
              <w:tab/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发票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抬头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在收到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  <w:lang w:val="en-US" w:eastAsia="zh-CN"/>
              </w:rPr>
              <w:t>报名费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后即可出具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公司税号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65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ind w:left="210" w:leftChars="100" w:firstLine="83" w:firstLineChars="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 意 事 项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40" w:lineRule="exact"/>
        <w:jc w:val="right"/>
        <w:rPr>
          <w:rFonts w:hint="eastAsia"/>
          <w:sz w:val="18"/>
          <w:szCs w:val="18"/>
        </w:rPr>
      </w:pPr>
    </w:p>
    <w:p>
      <w:pPr>
        <w:spacing w:line="240" w:lineRule="exact"/>
        <w:jc w:val="right"/>
        <w:rPr>
          <w:rFonts w:ascii="Arial" w:hAnsi="宋体" w:cs="Arial"/>
          <w:sz w:val="18"/>
          <w:szCs w:val="18"/>
        </w:rPr>
      </w:pPr>
      <w:r>
        <w:rPr>
          <w:rFonts w:hint="eastAsia"/>
          <w:sz w:val="18"/>
          <w:szCs w:val="18"/>
        </w:rPr>
        <w:t>填表日期：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宋体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日</w:t>
      </w:r>
    </w:p>
    <w:p>
      <w:pPr>
        <w:spacing w:line="240" w:lineRule="exact"/>
        <w:jc w:val="right"/>
        <w:rPr>
          <w:rFonts w:hint="eastAsia" w:ascii="Arial" w:hAnsi="宋体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填写好表格后，请联系在线客服或拨打全国服务热线，向客服人员提交表格和相应证明材料，后续事宜客服人员会及时与您联系。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您也可以在《中安餐饮网》PC官网或微信公众号自行在线报名。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344" w:right="1418" w:bottom="1435" w:left="1418" w:header="278" w:footer="51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ascii="黑体" w:hAnsi="宋体" w:eastAsia="黑体"/>
        <w:sz w:val="24"/>
        <w:szCs w:val="24"/>
        <w:lang w:val="en-US" w:eastAsia="zh-CN"/>
      </w:rPr>
    </w:pP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-114935</wp:posOffset>
          </wp:positionV>
          <wp:extent cx="1468120" cy="279400"/>
          <wp:effectExtent l="0" t="0" r="17780" b="6350"/>
          <wp:wrapTight wrapText="bothSides">
            <wp:wrapPolygon>
              <wp:start x="841" y="0"/>
              <wp:lineTo x="0" y="2847"/>
              <wp:lineTo x="0" y="19931"/>
              <wp:lineTo x="6446" y="19931"/>
              <wp:lineTo x="8128" y="19931"/>
              <wp:lineTo x="21301" y="19931"/>
              <wp:lineTo x="21301" y="0"/>
              <wp:lineTo x="8689" y="0"/>
              <wp:lineTo x="841" y="0"/>
            </wp:wrapPolygon>
          </wp:wrapTight>
          <wp:docPr id="10" name="图片 10" descr="中国烹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中国烹协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12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-192405</wp:posOffset>
          </wp:positionV>
          <wp:extent cx="1173480" cy="361950"/>
          <wp:effectExtent l="0" t="0" r="7620" b="0"/>
          <wp:wrapTight wrapText="bothSides">
            <wp:wrapPolygon>
              <wp:start x="1403" y="0"/>
              <wp:lineTo x="0" y="2274"/>
              <wp:lineTo x="0" y="14779"/>
              <wp:lineTo x="351" y="18189"/>
              <wp:lineTo x="1403" y="20463"/>
              <wp:lineTo x="3506" y="20463"/>
              <wp:lineTo x="21390" y="18189"/>
              <wp:lineTo x="21390" y="3411"/>
              <wp:lineTo x="3506" y="0"/>
              <wp:lineTo x="1403" y="0"/>
            </wp:wrapPolygon>
          </wp:wrapTight>
          <wp:docPr id="9" name="图片 9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中安餐饮网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348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  <w:r>
      <w:rPr>
        <w:rFonts w:hint="eastAsia" w:eastAsia="宋体"/>
        <w:sz w:val="18"/>
        <w:szCs w:val="18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19050</wp:posOffset>
          </wp:positionV>
          <wp:extent cx="1586865" cy="488950"/>
          <wp:effectExtent l="0" t="0" r="13335" b="6350"/>
          <wp:wrapTight wrapText="bothSides">
            <wp:wrapPolygon>
              <wp:start x="1815" y="0"/>
              <wp:lineTo x="0" y="3366"/>
              <wp:lineTo x="0" y="15990"/>
              <wp:lineTo x="1037" y="21039"/>
              <wp:lineTo x="1556" y="21039"/>
              <wp:lineTo x="3112" y="21039"/>
              <wp:lineTo x="21263" y="17673"/>
              <wp:lineTo x="21263" y="13465"/>
              <wp:lineTo x="21004" y="4208"/>
              <wp:lineTo x="3112" y="0"/>
              <wp:lineTo x="1815" y="0"/>
            </wp:wrapPolygon>
          </wp:wrapTight>
          <wp:docPr id="11" name="图片 11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中安餐饮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15240</wp:posOffset>
              </wp:positionV>
              <wp:extent cx="3990340" cy="523875"/>
              <wp:effectExtent l="0" t="0" r="10160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51810" y="210820"/>
                        <a:ext cx="399034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18"/>
                              <w:szCs w:val="18"/>
                              <w:shd w:val="clear" w:fill="FFFFFF"/>
                            </w:rPr>
                            <w:t>中国烹饪协会指导，清华大学食品药品可视化传播基地学术支持，由中安食品安全培训网携手中国烹饪协会培训交流中心共同建立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6.35pt;margin-top:1.2pt;height:41.25pt;width:314.2pt;z-index:251665408;mso-width-relative:page;mso-height-relative:page;" fillcolor="#FFFFFF [3201]" filled="t" stroked="f" coordsize="21600,21600" o:gfxdata="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LSCdQAAAAIAQAADwAAAAAAAAABACAAAAAiAAAAZHJzL2Rv&#10;d25yZXYueG1sUEsBAhQAFAAAAAgAh07iQB/qyjg+AgAATgQAAA4AAAAAAAAAAQAgAAAAIwEAAGRy&#10;cy9lMm9Eb2MueG1sUEsFBgAAAAAGAAYAWQEAANM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18"/>
                        <w:szCs w:val="18"/>
                        <w:shd w:val="clear" w:fill="FFFFFF"/>
                      </w:rPr>
                      <w:t>中国烹饪协会指导，清华大学食品药品可视化传播基地学术支持，由中安食品安全培训网携手中国烹饪协会培训交流中心共同建立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eastAsia="zh-CN"/>
      </w:rPr>
      <w:tab/>
    </w: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0AE"/>
    <w:rsid w:val="02C008C0"/>
    <w:rsid w:val="0CB50343"/>
    <w:rsid w:val="0CB5148D"/>
    <w:rsid w:val="0CD02507"/>
    <w:rsid w:val="0E5919DA"/>
    <w:rsid w:val="1861106D"/>
    <w:rsid w:val="1BDA167C"/>
    <w:rsid w:val="1BF8667F"/>
    <w:rsid w:val="1C143121"/>
    <w:rsid w:val="1EB63820"/>
    <w:rsid w:val="27705B72"/>
    <w:rsid w:val="2C614A65"/>
    <w:rsid w:val="2ED47290"/>
    <w:rsid w:val="2F067468"/>
    <w:rsid w:val="2F8378E4"/>
    <w:rsid w:val="313E7B02"/>
    <w:rsid w:val="34E83028"/>
    <w:rsid w:val="39644BC8"/>
    <w:rsid w:val="39FA41FF"/>
    <w:rsid w:val="3F94791B"/>
    <w:rsid w:val="411464DA"/>
    <w:rsid w:val="422B23CC"/>
    <w:rsid w:val="46DE6E81"/>
    <w:rsid w:val="480B50BF"/>
    <w:rsid w:val="4C4D07DB"/>
    <w:rsid w:val="4D2E0EF1"/>
    <w:rsid w:val="4E7B4E69"/>
    <w:rsid w:val="4FA716F9"/>
    <w:rsid w:val="5182199A"/>
    <w:rsid w:val="535E6C42"/>
    <w:rsid w:val="53CE2F8F"/>
    <w:rsid w:val="59503CB7"/>
    <w:rsid w:val="5B556BD0"/>
    <w:rsid w:val="62927625"/>
    <w:rsid w:val="64A84D1F"/>
    <w:rsid w:val="660E7D9F"/>
    <w:rsid w:val="676B687C"/>
    <w:rsid w:val="6B727670"/>
    <w:rsid w:val="6CDB3E5D"/>
    <w:rsid w:val="6CE1128D"/>
    <w:rsid w:val="6E914F2C"/>
    <w:rsid w:val="6F645BED"/>
    <w:rsid w:val="70022E29"/>
    <w:rsid w:val="715D4C0A"/>
    <w:rsid w:val="73D1392E"/>
    <w:rsid w:val="7471674B"/>
    <w:rsid w:val="7A2D70A8"/>
    <w:rsid w:val="7DAB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2019-06-13T07:30:00Z</dcterms:created>
  <dc:creator>jan</dc:creator>
  <cp:lastModifiedBy>Administrator</cp:lastModifiedBy>
  <dcterms:modified xsi:type="dcterms:W3CDTF">2020-09-10T05:05:21Z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